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8C" w:rsidRPr="0044777E" w:rsidRDefault="00DF3E8C" w:rsidP="000A0B39">
      <w:pPr>
        <w:spacing w:line="240" w:lineRule="auto"/>
        <w:jc w:val="center"/>
        <w:rPr>
          <w:rFonts w:ascii="Times New Roman" w:hAnsi="Times New Roman" w:cs="Times New Roman"/>
        </w:rPr>
      </w:pPr>
      <w:r w:rsidRPr="0044777E">
        <w:rPr>
          <w:rFonts w:ascii="Times New Roman" w:hAnsi="Times New Roman" w:cs="Times New Roman"/>
          <w:sz w:val="18"/>
          <w:szCs w:val="18"/>
        </w:rPr>
        <w:t xml:space="preserve"> </w:t>
      </w:r>
      <w:r w:rsidRPr="0044777E">
        <w:rPr>
          <w:rFonts w:ascii="Times New Roman" w:hAnsi="Times New Roman" w:cs="Times New Roman"/>
          <w:noProof/>
        </w:rPr>
        <w:drawing>
          <wp:inline distT="0" distB="0" distL="0" distR="0">
            <wp:extent cx="645160" cy="793115"/>
            <wp:effectExtent l="19050" t="0" r="2540" b="0"/>
            <wp:docPr id="4" name="Рисунок 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rf"/>
                    <pic:cNvPicPr>
                      <a:picLocks noChangeAspect="1" noChangeArrowheads="1"/>
                    </pic:cNvPicPr>
                  </pic:nvPicPr>
                  <pic:blipFill>
                    <a:blip r:embed="rId8"/>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DF3E8C" w:rsidRPr="0044777E" w:rsidRDefault="00DF3E8C" w:rsidP="000A0B39">
      <w:pPr>
        <w:spacing w:line="240" w:lineRule="auto"/>
        <w:jc w:val="center"/>
        <w:rPr>
          <w:rFonts w:ascii="Times New Roman" w:hAnsi="Times New Roman" w:cs="Times New Roman"/>
          <w:b/>
        </w:rPr>
      </w:pPr>
    </w:p>
    <w:p w:rsidR="00DF3E8C" w:rsidRPr="0044777E" w:rsidRDefault="00DF3E8C" w:rsidP="000A0B39">
      <w:pPr>
        <w:tabs>
          <w:tab w:val="left" w:pos="5670"/>
        </w:tabs>
        <w:spacing w:line="240" w:lineRule="auto"/>
        <w:jc w:val="center"/>
        <w:rPr>
          <w:rFonts w:ascii="Times New Roman" w:hAnsi="Times New Roman" w:cs="Times New Roman"/>
          <w:b/>
          <w:i/>
          <w:sz w:val="36"/>
          <w:szCs w:val="36"/>
        </w:rPr>
      </w:pPr>
      <w:r w:rsidRPr="0044777E">
        <w:rPr>
          <w:rFonts w:ascii="Times New Roman" w:hAnsi="Times New Roman" w:cs="Times New Roman"/>
          <w:b/>
          <w:i/>
          <w:sz w:val="36"/>
          <w:szCs w:val="36"/>
        </w:rPr>
        <w:t>ПОСТАНОВЛЕНИЕ</w:t>
      </w:r>
    </w:p>
    <w:p w:rsidR="00DF3E8C" w:rsidRPr="0044777E" w:rsidRDefault="00DF3E8C" w:rsidP="000A0B39">
      <w:pPr>
        <w:spacing w:line="240" w:lineRule="auto"/>
        <w:jc w:val="center"/>
        <w:rPr>
          <w:rFonts w:ascii="Times New Roman" w:hAnsi="Times New Roman" w:cs="Times New Roman"/>
          <w:b/>
          <w:i/>
          <w:sz w:val="32"/>
          <w:szCs w:val="32"/>
        </w:rPr>
      </w:pPr>
      <w:r w:rsidRPr="0044777E">
        <w:rPr>
          <w:rFonts w:ascii="Times New Roman" w:hAnsi="Times New Roman" w:cs="Times New Roman"/>
          <w:b/>
          <w:i/>
          <w:sz w:val="32"/>
          <w:szCs w:val="32"/>
        </w:rPr>
        <w:t xml:space="preserve">  Администрации </w:t>
      </w:r>
    </w:p>
    <w:p w:rsidR="00DF3E8C" w:rsidRPr="0044777E" w:rsidRDefault="00DF3E8C" w:rsidP="000A0B39">
      <w:pPr>
        <w:spacing w:line="240" w:lineRule="auto"/>
        <w:jc w:val="center"/>
        <w:rPr>
          <w:rFonts w:ascii="Times New Roman" w:hAnsi="Times New Roman" w:cs="Times New Roman"/>
          <w:b/>
          <w:i/>
          <w:sz w:val="32"/>
          <w:szCs w:val="32"/>
        </w:rPr>
      </w:pPr>
      <w:r w:rsidRPr="0044777E">
        <w:rPr>
          <w:rFonts w:ascii="Times New Roman" w:hAnsi="Times New Roman" w:cs="Times New Roman"/>
          <w:b/>
          <w:i/>
          <w:sz w:val="32"/>
          <w:szCs w:val="32"/>
        </w:rPr>
        <w:t>муниципального образования «Родниковский муниципальный район»</w:t>
      </w:r>
    </w:p>
    <w:p w:rsidR="00DF3E8C" w:rsidRPr="0044777E" w:rsidRDefault="00DF3E8C" w:rsidP="000A0B39">
      <w:pPr>
        <w:spacing w:line="240" w:lineRule="auto"/>
        <w:jc w:val="center"/>
        <w:rPr>
          <w:rFonts w:ascii="Times New Roman" w:hAnsi="Times New Roman" w:cs="Times New Roman"/>
          <w:b/>
          <w:i/>
          <w:sz w:val="32"/>
          <w:szCs w:val="32"/>
        </w:rPr>
      </w:pPr>
      <w:r w:rsidRPr="0044777E">
        <w:rPr>
          <w:rFonts w:ascii="Times New Roman" w:hAnsi="Times New Roman" w:cs="Times New Roman"/>
          <w:b/>
          <w:i/>
          <w:sz w:val="32"/>
          <w:szCs w:val="32"/>
        </w:rPr>
        <w:t>Ивановской области</w:t>
      </w:r>
    </w:p>
    <w:p w:rsidR="00DF3E8C" w:rsidRPr="0044777E" w:rsidRDefault="00DF3E8C" w:rsidP="000A0B39">
      <w:pPr>
        <w:spacing w:line="240" w:lineRule="auto"/>
        <w:jc w:val="center"/>
        <w:rPr>
          <w:rFonts w:ascii="Times New Roman" w:hAnsi="Times New Roman" w:cs="Times New Roman"/>
        </w:rPr>
      </w:pPr>
    </w:p>
    <w:p w:rsidR="00DF3E8C" w:rsidRPr="0044777E" w:rsidRDefault="00DF3E8C" w:rsidP="000A0B39">
      <w:pPr>
        <w:spacing w:line="240" w:lineRule="auto"/>
        <w:jc w:val="center"/>
        <w:rPr>
          <w:rFonts w:ascii="Times New Roman" w:hAnsi="Times New Roman" w:cs="Times New Roman"/>
          <w:sz w:val="28"/>
          <w:szCs w:val="28"/>
        </w:rPr>
      </w:pPr>
      <w:r w:rsidRPr="0044777E">
        <w:rPr>
          <w:rFonts w:ascii="Times New Roman" w:hAnsi="Times New Roman" w:cs="Times New Roman"/>
          <w:sz w:val="28"/>
          <w:szCs w:val="28"/>
        </w:rPr>
        <w:t>03.04.2019 № 401</w:t>
      </w:r>
    </w:p>
    <w:p w:rsidR="00DF3E8C" w:rsidRPr="0044777E" w:rsidRDefault="00DF3E8C" w:rsidP="000A0B39">
      <w:pPr>
        <w:spacing w:line="240" w:lineRule="auto"/>
        <w:jc w:val="center"/>
        <w:rPr>
          <w:rFonts w:ascii="Times New Roman" w:hAnsi="Times New Roman" w:cs="Times New Roman"/>
          <w:sz w:val="18"/>
          <w:szCs w:val="18"/>
        </w:rPr>
      </w:pPr>
    </w:p>
    <w:p w:rsidR="00DF3E8C" w:rsidRPr="0044777E" w:rsidRDefault="00DF3E8C" w:rsidP="000A0B39">
      <w:pPr>
        <w:spacing w:line="240" w:lineRule="auto"/>
        <w:jc w:val="center"/>
        <w:rPr>
          <w:rFonts w:ascii="Times New Roman" w:hAnsi="Times New Roman" w:cs="Times New Roman"/>
          <w:b/>
          <w:bCs/>
          <w:sz w:val="28"/>
          <w:szCs w:val="28"/>
        </w:rPr>
      </w:pPr>
      <w:r w:rsidRPr="0044777E">
        <w:rPr>
          <w:rStyle w:val="afff"/>
          <w:rFonts w:ascii="Times New Roman" w:hAnsi="Times New Roman" w:cs="Times New Roman"/>
          <w:sz w:val="28"/>
          <w:szCs w:val="28"/>
        </w:rPr>
        <w:t>Об утверждении Программы развития муниципальной службы в администрации муниципального образования  «Родниковский муниципальный район»  на 2019-2021 г.г.</w:t>
      </w:r>
    </w:p>
    <w:p w:rsidR="00DF3E8C" w:rsidRPr="0044777E" w:rsidRDefault="00DF3E8C" w:rsidP="000A0B39">
      <w:pPr>
        <w:pStyle w:val="af3"/>
        <w:ind w:firstLine="708"/>
        <w:jc w:val="both"/>
        <w:rPr>
          <w:sz w:val="28"/>
          <w:szCs w:val="28"/>
        </w:rPr>
      </w:pPr>
      <w:r w:rsidRPr="0044777E">
        <w:rPr>
          <w:sz w:val="28"/>
          <w:szCs w:val="28"/>
        </w:rPr>
        <w:t>В целях  развития муниципальной службы в администрации муниципального образования «Родниковский муниципальный район», повышения эффективности деятельности органа местного самоуправления и результативности профессиональной служебной деятельности муниципальных служащих, а также в соответствии со статьей 35 Федерального закона от 02.03.2007 года № 25-ФЗ «О муниципальной службе в Российской Федерации», законом Ивановской области от 23.06.2008 года №72-ОЗ «О муниципальной службе в Ивановской области», Уставом муниципального образования «Родниковский муниципальный район»</w:t>
      </w:r>
    </w:p>
    <w:p w:rsidR="00DF3E8C" w:rsidRPr="0044777E" w:rsidRDefault="00DF3E8C" w:rsidP="000A0B39">
      <w:pPr>
        <w:pStyle w:val="af3"/>
        <w:jc w:val="center"/>
        <w:rPr>
          <w:b/>
          <w:sz w:val="28"/>
          <w:szCs w:val="28"/>
        </w:rPr>
      </w:pPr>
      <w:r w:rsidRPr="0044777E">
        <w:rPr>
          <w:b/>
          <w:sz w:val="28"/>
          <w:szCs w:val="28"/>
        </w:rPr>
        <w:t>постановляю:</w:t>
      </w:r>
    </w:p>
    <w:p w:rsidR="00DF3E8C" w:rsidRPr="0044777E" w:rsidRDefault="00DF3E8C" w:rsidP="000A0B39">
      <w:pPr>
        <w:pStyle w:val="af3"/>
        <w:spacing w:before="0" w:beforeAutospacing="0" w:after="0" w:afterAutospacing="0"/>
        <w:ind w:firstLine="709"/>
        <w:jc w:val="both"/>
        <w:rPr>
          <w:sz w:val="28"/>
          <w:szCs w:val="28"/>
        </w:rPr>
      </w:pPr>
      <w:r w:rsidRPr="0044777E">
        <w:rPr>
          <w:sz w:val="28"/>
          <w:szCs w:val="28"/>
        </w:rPr>
        <w:t>1. Утвердить  «Программу развития муниципальной службы в администрации муниципального образования «Родниковский муниципальный район» на 2019-2021 г.г. (далее – Программа).</w:t>
      </w:r>
    </w:p>
    <w:p w:rsidR="00DF3E8C" w:rsidRPr="0044777E" w:rsidRDefault="00DF3E8C" w:rsidP="000A0B39">
      <w:pPr>
        <w:pStyle w:val="af3"/>
        <w:spacing w:before="0" w:beforeAutospacing="0" w:after="0" w:afterAutospacing="0"/>
        <w:ind w:firstLine="709"/>
        <w:jc w:val="both"/>
        <w:rPr>
          <w:sz w:val="28"/>
          <w:szCs w:val="28"/>
        </w:rPr>
      </w:pPr>
      <w:r w:rsidRPr="0044777E">
        <w:rPr>
          <w:sz w:val="28"/>
          <w:szCs w:val="28"/>
        </w:rPr>
        <w:t>2. Организацию исполнения Программы развития муниципальной службы в администрации муниципального образования «Родниковский муниципальный район» на 2019-2021 г.г. возложить на руководителя аппарата администрации муниципального образования «Родниковский муниципальный район» Малкову Н.А.</w:t>
      </w:r>
    </w:p>
    <w:p w:rsidR="00DF3E8C" w:rsidRPr="0044777E" w:rsidRDefault="00DF3E8C" w:rsidP="000A0B39">
      <w:pPr>
        <w:pStyle w:val="af3"/>
        <w:spacing w:before="0" w:beforeAutospacing="0" w:after="0" w:afterAutospacing="0"/>
        <w:ind w:firstLine="709"/>
        <w:jc w:val="both"/>
        <w:rPr>
          <w:sz w:val="28"/>
          <w:szCs w:val="28"/>
        </w:rPr>
      </w:pPr>
      <w:r w:rsidRPr="0044777E">
        <w:rPr>
          <w:sz w:val="28"/>
          <w:szCs w:val="28"/>
        </w:rPr>
        <w:t xml:space="preserve">3. Постановление администрации муниципального образования «Родниковский муниципальный район» №806 от 20.09.2010 «Об утверждении </w:t>
      </w:r>
      <w:r w:rsidRPr="0044777E">
        <w:rPr>
          <w:sz w:val="28"/>
          <w:szCs w:val="28"/>
        </w:rPr>
        <w:lastRenderedPageBreak/>
        <w:t>Программы развития муниципальной службы Родниковского муниципального района» отменить.</w:t>
      </w:r>
    </w:p>
    <w:p w:rsidR="00DF3E8C" w:rsidRPr="0044777E" w:rsidRDefault="00DF3E8C" w:rsidP="000A0B39">
      <w:pPr>
        <w:pStyle w:val="af3"/>
        <w:spacing w:before="0" w:beforeAutospacing="0" w:after="0" w:afterAutospacing="0"/>
        <w:ind w:firstLine="709"/>
        <w:jc w:val="both"/>
        <w:rPr>
          <w:sz w:val="28"/>
          <w:szCs w:val="28"/>
        </w:rPr>
      </w:pPr>
      <w:r w:rsidRPr="0044777E">
        <w:rPr>
          <w:sz w:val="28"/>
          <w:szCs w:val="28"/>
        </w:rPr>
        <w:t xml:space="preserve"> 4. Контроль за исполнением данного постановления оставляю за собой.</w:t>
      </w:r>
    </w:p>
    <w:p w:rsidR="00DF3E8C" w:rsidRPr="0044777E" w:rsidRDefault="00DF3E8C" w:rsidP="000A0B39">
      <w:pPr>
        <w:pStyle w:val="af3"/>
        <w:spacing w:before="0" w:beforeAutospacing="0" w:after="0" w:afterAutospacing="0"/>
        <w:rPr>
          <w:sz w:val="28"/>
          <w:szCs w:val="28"/>
        </w:rPr>
      </w:pPr>
    </w:p>
    <w:p w:rsidR="00DF3E8C" w:rsidRPr="0044777E" w:rsidRDefault="00DF3E8C" w:rsidP="000A0B39">
      <w:pPr>
        <w:pStyle w:val="af3"/>
        <w:spacing w:before="0" w:beforeAutospacing="0" w:after="0" w:afterAutospacing="0"/>
        <w:rPr>
          <w:b/>
          <w:sz w:val="28"/>
          <w:szCs w:val="28"/>
        </w:rPr>
      </w:pPr>
    </w:p>
    <w:p w:rsidR="00DF3E8C" w:rsidRPr="0044777E" w:rsidRDefault="00DF3E8C" w:rsidP="000A0B39">
      <w:pPr>
        <w:pStyle w:val="af3"/>
        <w:spacing w:before="0" w:beforeAutospacing="0" w:after="0" w:afterAutospacing="0"/>
        <w:rPr>
          <w:b/>
          <w:sz w:val="28"/>
          <w:szCs w:val="28"/>
        </w:rPr>
      </w:pPr>
    </w:p>
    <w:p w:rsidR="00DF3E8C" w:rsidRPr="0044777E" w:rsidRDefault="00DF3E8C" w:rsidP="000A0B39">
      <w:pPr>
        <w:pStyle w:val="af3"/>
        <w:spacing w:before="0" w:beforeAutospacing="0" w:after="0" w:afterAutospacing="0"/>
        <w:rPr>
          <w:b/>
          <w:sz w:val="28"/>
          <w:szCs w:val="28"/>
        </w:rPr>
      </w:pPr>
      <w:r w:rsidRPr="0044777E">
        <w:rPr>
          <w:b/>
          <w:sz w:val="28"/>
          <w:szCs w:val="28"/>
        </w:rPr>
        <w:t>И.о. Главы муниципального образования</w:t>
      </w:r>
    </w:p>
    <w:p w:rsidR="00DF3E8C" w:rsidRPr="0044777E" w:rsidRDefault="00DF3E8C" w:rsidP="000A0B39">
      <w:pPr>
        <w:pStyle w:val="af3"/>
        <w:spacing w:before="0" w:beforeAutospacing="0" w:after="0" w:afterAutospacing="0"/>
        <w:rPr>
          <w:b/>
          <w:sz w:val="28"/>
          <w:szCs w:val="28"/>
        </w:rPr>
      </w:pPr>
      <w:r w:rsidRPr="0044777E">
        <w:rPr>
          <w:b/>
          <w:sz w:val="28"/>
          <w:szCs w:val="28"/>
        </w:rPr>
        <w:t>«Родниковский муниципальный район»:</w:t>
      </w:r>
      <w:r w:rsidRPr="0044777E">
        <w:rPr>
          <w:b/>
          <w:sz w:val="28"/>
          <w:szCs w:val="28"/>
        </w:rPr>
        <w:tab/>
      </w:r>
      <w:r w:rsidRPr="0044777E">
        <w:rPr>
          <w:b/>
          <w:sz w:val="28"/>
          <w:szCs w:val="28"/>
        </w:rPr>
        <w:tab/>
      </w:r>
      <w:r w:rsidRPr="0044777E">
        <w:rPr>
          <w:b/>
          <w:sz w:val="28"/>
          <w:szCs w:val="28"/>
        </w:rPr>
        <w:tab/>
      </w:r>
      <w:r w:rsidRPr="0044777E">
        <w:rPr>
          <w:b/>
          <w:sz w:val="28"/>
          <w:szCs w:val="28"/>
        </w:rPr>
        <w:tab/>
        <w:t>С.А.Аветисян</w:t>
      </w:r>
    </w:p>
    <w:p w:rsidR="00DF3E8C" w:rsidRPr="0044777E" w:rsidRDefault="007632E6" w:rsidP="000A0B39">
      <w:pPr>
        <w:spacing w:line="240" w:lineRule="auto"/>
        <w:rPr>
          <w:rFonts w:ascii="Times New Roman" w:hAnsi="Times New Roman" w:cs="Times New Roman"/>
          <w:b/>
          <w:sz w:val="28"/>
          <w:szCs w:val="28"/>
        </w:rPr>
      </w:pPr>
      <w:r w:rsidRPr="007632E6">
        <w:rPr>
          <w:rFonts w:ascii="Times New Roman" w:hAnsi="Times New Roman" w:cs="Times New Roman"/>
          <w:b/>
          <w:sz w:val="28"/>
          <w:szCs w:val="28"/>
        </w:rPr>
        <w:pict>
          <v:rect id="_x0000_i1025" style="width:0;height:1.5pt" o:hralign="center" o:hrstd="t" o:hrnoshade="t" o:hr="t" fillcolor="#e7f0fd" stroked="f"/>
        </w:pict>
      </w: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Default="00DF3E8C" w:rsidP="000A0B39">
      <w:pPr>
        <w:pStyle w:val="af3"/>
        <w:spacing w:before="0" w:beforeAutospacing="0" w:after="0" w:afterAutospacing="0"/>
        <w:jc w:val="right"/>
      </w:pPr>
    </w:p>
    <w:p w:rsidR="000A0B39" w:rsidRDefault="000A0B39" w:rsidP="000A0B39">
      <w:pPr>
        <w:pStyle w:val="af3"/>
        <w:spacing w:before="0" w:beforeAutospacing="0" w:after="0" w:afterAutospacing="0"/>
        <w:jc w:val="right"/>
      </w:pPr>
    </w:p>
    <w:p w:rsidR="000A0B39" w:rsidRPr="0044777E" w:rsidRDefault="000A0B39"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pPr>
    </w:p>
    <w:p w:rsidR="00DF3E8C" w:rsidRPr="0044777E" w:rsidRDefault="00DF3E8C" w:rsidP="000A0B39">
      <w:pPr>
        <w:pStyle w:val="af3"/>
        <w:spacing w:before="0" w:beforeAutospacing="0" w:after="0" w:afterAutospacing="0"/>
        <w:jc w:val="right"/>
        <w:rPr>
          <w:sz w:val="28"/>
          <w:szCs w:val="28"/>
        </w:rPr>
      </w:pPr>
      <w:r w:rsidRPr="0044777E">
        <w:rPr>
          <w:sz w:val="28"/>
          <w:szCs w:val="28"/>
        </w:rPr>
        <w:lastRenderedPageBreak/>
        <w:t>Приложение</w:t>
      </w:r>
    </w:p>
    <w:p w:rsidR="00DF3E8C" w:rsidRPr="0044777E" w:rsidRDefault="00DF3E8C" w:rsidP="000A0B39">
      <w:pPr>
        <w:pStyle w:val="af3"/>
        <w:spacing w:before="0" w:beforeAutospacing="0" w:after="0" w:afterAutospacing="0"/>
        <w:jc w:val="right"/>
        <w:rPr>
          <w:sz w:val="28"/>
          <w:szCs w:val="28"/>
        </w:rPr>
      </w:pPr>
      <w:r w:rsidRPr="0044777E">
        <w:rPr>
          <w:sz w:val="28"/>
          <w:szCs w:val="28"/>
        </w:rPr>
        <w:t>к постановлению  администрации</w:t>
      </w:r>
    </w:p>
    <w:p w:rsidR="00DF3E8C" w:rsidRPr="0044777E" w:rsidRDefault="00DF3E8C" w:rsidP="000A0B39">
      <w:pPr>
        <w:pStyle w:val="af3"/>
        <w:spacing w:before="0" w:beforeAutospacing="0" w:after="0" w:afterAutospacing="0"/>
        <w:jc w:val="right"/>
        <w:rPr>
          <w:sz w:val="28"/>
          <w:szCs w:val="28"/>
        </w:rPr>
      </w:pPr>
      <w:r w:rsidRPr="0044777E">
        <w:rPr>
          <w:sz w:val="28"/>
          <w:szCs w:val="28"/>
        </w:rPr>
        <w:t>муниципального образования</w:t>
      </w:r>
    </w:p>
    <w:p w:rsidR="00DF3E8C" w:rsidRPr="0044777E" w:rsidRDefault="00DF3E8C" w:rsidP="000A0B39">
      <w:pPr>
        <w:pStyle w:val="af3"/>
        <w:spacing w:before="0" w:beforeAutospacing="0" w:after="0" w:afterAutospacing="0"/>
        <w:jc w:val="right"/>
        <w:rPr>
          <w:sz w:val="28"/>
          <w:szCs w:val="28"/>
        </w:rPr>
      </w:pPr>
      <w:r w:rsidRPr="0044777E">
        <w:rPr>
          <w:sz w:val="28"/>
          <w:szCs w:val="28"/>
        </w:rPr>
        <w:t xml:space="preserve"> «Родниковский муниципальный район»</w:t>
      </w:r>
    </w:p>
    <w:p w:rsidR="00DF3E8C" w:rsidRPr="0044777E" w:rsidRDefault="00DF3E8C" w:rsidP="000A0B39">
      <w:pPr>
        <w:pStyle w:val="af3"/>
        <w:spacing w:before="0" w:beforeAutospacing="0" w:after="0" w:afterAutospacing="0"/>
        <w:jc w:val="right"/>
        <w:rPr>
          <w:sz w:val="28"/>
          <w:szCs w:val="28"/>
        </w:rPr>
      </w:pPr>
      <w:r w:rsidRPr="0044777E">
        <w:rPr>
          <w:sz w:val="28"/>
          <w:szCs w:val="28"/>
        </w:rPr>
        <w:t>№ 401 от03.04.2019</w:t>
      </w:r>
    </w:p>
    <w:p w:rsidR="00DF3E8C" w:rsidRPr="0044777E" w:rsidRDefault="00DF3E8C" w:rsidP="000A0B39">
      <w:pPr>
        <w:pStyle w:val="af3"/>
        <w:spacing w:before="0" w:beforeAutospacing="0" w:after="0" w:afterAutospacing="0"/>
        <w:jc w:val="center"/>
        <w:rPr>
          <w:rStyle w:val="afff"/>
          <w:sz w:val="28"/>
          <w:szCs w:val="28"/>
        </w:rPr>
      </w:pPr>
    </w:p>
    <w:p w:rsidR="00DF3E8C" w:rsidRPr="0044777E" w:rsidRDefault="00DF3E8C" w:rsidP="000A0B39">
      <w:pPr>
        <w:pStyle w:val="af3"/>
        <w:spacing w:before="0" w:beforeAutospacing="0" w:after="0" w:afterAutospacing="0"/>
        <w:jc w:val="center"/>
        <w:rPr>
          <w:rStyle w:val="afff"/>
          <w:sz w:val="28"/>
          <w:szCs w:val="28"/>
        </w:rPr>
      </w:pPr>
      <w:r w:rsidRPr="0044777E">
        <w:rPr>
          <w:rStyle w:val="afff"/>
          <w:sz w:val="28"/>
          <w:szCs w:val="28"/>
        </w:rPr>
        <w:t>ПРОГРАММА</w:t>
      </w:r>
    </w:p>
    <w:p w:rsidR="00DF3E8C" w:rsidRPr="0044777E" w:rsidRDefault="00DF3E8C" w:rsidP="000A0B39">
      <w:pPr>
        <w:pStyle w:val="af3"/>
        <w:spacing w:before="0" w:beforeAutospacing="0" w:after="0" w:afterAutospacing="0"/>
        <w:jc w:val="center"/>
        <w:rPr>
          <w:sz w:val="28"/>
          <w:szCs w:val="28"/>
        </w:rPr>
      </w:pPr>
      <w:r w:rsidRPr="0044777E">
        <w:rPr>
          <w:rStyle w:val="afff"/>
          <w:sz w:val="28"/>
          <w:szCs w:val="28"/>
        </w:rPr>
        <w:t>Развития муниципальной службы в администрации муниципального образования «Родниковский муниципальный район»</w:t>
      </w:r>
    </w:p>
    <w:p w:rsidR="00DF3E8C" w:rsidRPr="0044777E" w:rsidRDefault="00DF3E8C" w:rsidP="000A0B39">
      <w:pPr>
        <w:pStyle w:val="af3"/>
        <w:jc w:val="center"/>
        <w:rPr>
          <w:sz w:val="28"/>
          <w:szCs w:val="28"/>
        </w:rPr>
      </w:pPr>
      <w:r w:rsidRPr="0044777E">
        <w:rPr>
          <w:rStyle w:val="afff"/>
          <w:sz w:val="28"/>
          <w:szCs w:val="28"/>
        </w:rPr>
        <w:t> </w:t>
      </w:r>
      <w:r w:rsidRPr="0044777E">
        <w:rPr>
          <w:sz w:val="28"/>
          <w:szCs w:val="28"/>
        </w:rPr>
        <w:t>ПАСПОРТ ПРОГРАММЫ</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73"/>
        <w:gridCol w:w="7668"/>
      </w:tblGrid>
      <w:tr w:rsidR="00DF3E8C" w:rsidRPr="0044777E" w:rsidTr="008C7C79">
        <w:trPr>
          <w:tblCellSpacing w:w="0" w:type="dxa"/>
        </w:trPr>
        <w:tc>
          <w:tcPr>
            <w:tcW w:w="0" w:type="auto"/>
          </w:tcPr>
          <w:p w:rsidR="00DF3E8C" w:rsidRPr="0044777E" w:rsidRDefault="00DF3E8C" w:rsidP="000A0B39">
            <w:pPr>
              <w:pStyle w:val="af3"/>
              <w:ind w:left="142"/>
              <w:rPr>
                <w:sz w:val="28"/>
                <w:szCs w:val="28"/>
              </w:rPr>
            </w:pPr>
            <w:r w:rsidRPr="0044777E">
              <w:rPr>
                <w:sz w:val="28"/>
                <w:szCs w:val="28"/>
              </w:rPr>
              <w:t>Наименование</w:t>
            </w:r>
            <w:r w:rsidRPr="0044777E">
              <w:rPr>
                <w:sz w:val="28"/>
                <w:szCs w:val="28"/>
              </w:rPr>
              <w:br/>
              <w:t>Программы</w:t>
            </w:r>
          </w:p>
        </w:tc>
        <w:tc>
          <w:tcPr>
            <w:tcW w:w="0" w:type="auto"/>
          </w:tcPr>
          <w:p w:rsidR="00DF3E8C" w:rsidRPr="0044777E" w:rsidRDefault="00DF3E8C" w:rsidP="000A0B39">
            <w:pPr>
              <w:pStyle w:val="af3"/>
              <w:ind w:left="143" w:right="118"/>
              <w:jc w:val="both"/>
              <w:rPr>
                <w:sz w:val="28"/>
                <w:szCs w:val="28"/>
              </w:rPr>
            </w:pPr>
            <w:r w:rsidRPr="0044777E">
              <w:rPr>
                <w:sz w:val="28"/>
                <w:szCs w:val="28"/>
              </w:rPr>
              <w:t>- Программа развития муниципальной</w:t>
            </w:r>
            <w:r w:rsidRPr="0044777E">
              <w:rPr>
                <w:sz w:val="28"/>
                <w:szCs w:val="28"/>
              </w:rPr>
              <w:br/>
              <w:t>службы в администрации МО «Родниковского муниципального района на 2019-2021</w:t>
            </w:r>
          </w:p>
        </w:tc>
      </w:tr>
      <w:tr w:rsidR="00DF3E8C" w:rsidRPr="0044777E" w:rsidTr="008C7C79">
        <w:trPr>
          <w:tblCellSpacing w:w="0" w:type="dxa"/>
        </w:trPr>
        <w:tc>
          <w:tcPr>
            <w:tcW w:w="0" w:type="auto"/>
          </w:tcPr>
          <w:p w:rsidR="00DF3E8C" w:rsidRPr="0044777E" w:rsidRDefault="00DF3E8C" w:rsidP="000A0B39">
            <w:pPr>
              <w:pStyle w:val="af3"/>
              <w:ind w:left="142"/>
              <w:rPr>
                <w:sz w:val="28"/>
                <w:szCs w:val="28"/>
              </w:rPr>
            </w:pPr>
            <w:r w:rsidRPr="0044777E">
              <w:rPr>
                <w:sz w:val="28"/>
                <w:szCs w:val="28"/>
              </w:rPr>
              <w:t>Наименование, номер и</w:t>
            </w:r>
            <w:r w:rsidRPr="0044777E">
              <w:rPr>
                <w:sz w:val="28"/>
                <w:szCs w:val="28"/>
              </w:rPr>
              <w:br/>
              <w:t>дата принятия решения</w:t>
            </w:r>
            <w:r w:rsidRPr="0044777E">
              <w:rPr>
                <w:sz w:val="28"/>
                <w:szCs w:val="28"/>
              </w:rPr>
              <w:br/>
              <w:t>о разработке Программы</w:t>
            </w:r>
          </w:p>
        </w:tc>
        <w:tc>
          <w:tcPr>
            <w:tcW w:w="3857" w:type="pct"/>
          </w:tcPr>
          <w:p w:rsidR="00DF3E8C" w:rsidRPr="0044777E" w:rsidRDefault="00DF3E8C" w:rsidP="000A0B39">
            <w:pPr>
              <w:pStyle w:val="af3"/>
              <w:spacing w:before="0" w:beforeAutospacing="0" w:after="0" w:afterAutospacing="0"/>
              <w:ind w:left="143" w:right="118"/>
              <w:jc w:val="both"/>
              <w:rPr>
                <w:sz w:val="28"/>
                <w:szCs w:val="28"/>
              </w:rPr>
            </w:pPr>
            <w:r w:rsidRPr="0044777E">
              <w:rPr>
                <w:sz w:val="28"/>
                <w:szCs w:val="28"/>
              </w:rPr>
              <w:t>- Федеральный закон от 02.03.2007г. № 25-ФЗ «О муниципальной службе в Российской Федерации»</w:t>
            </w:r>
            <w:r w:rsidRPr="0044777E">
              <w:rPr>
                <w:sz w:val="28"/>
                <w:szCs w:val="28"/>
              </w:rPr>
              <w:br/>
              <w:t>- Указ Президента Российской Федерации от 10.03.2009 № 261 «О Федеральной программе «Реформирование и развитие системы государственной службы Российской Федерации»</w:t>
            </w:r>
          </w:p>
          <w:p w:rsidR="00DF3E8C" w:rsidRPr="0044777E" w:rsidRDefault="00DF3E8C" w:rsidP="000A0B39">
            <w:pPr>
              <w:pStyle w:val="af3"/>
              <w:spacing w:before="0" w:beforeAutospacing="0" w:after="0" w:afterAutospacing="0"/>
              <w:ind w:left="143" w:right="118"/>
              <w:jc w:val="both"/>
              <w:rPr>
                <w:sz w:val="28"/>
                <w:szCs w:val="28"/>
              </w:rPr>
            </w:pPr>
            <w:r w:rsidRPr="0044777E">
              <w:rPr>
                <w:sz w:val="28"/>
                <w:szCs w:val="28"/>
              </w:rPr>
              <w:t>- Закон Ивановской области от 23.06.2008 года №72-ОЗ «О муниципальной службе в Ивановской области»</w:t>
            </w:r>
          </w:p>
        </w:tc>
      </w:tr>
      <w:tr w:rsidR="00DF3E8C" w:rsidRPr="0044777E" w:rsidTr="008C7C79">
        <w:trPr>
          <w:tblCellSpacing w:w="0" w:type="dxa"/>
        </w:trPr>
        <w:tc>
          <w:tcPr>
            <w:tcW w:w="0" w:type="auto"/>
          </w:tcPr>
          <w:p w:rsidR="00DF3E8C" w:rsidRPr="0044777E" w:rsidRDefault="00DF3E8C" w:rsidP="000A0B39">
            <w:pPr>
              <w:pStyle w:val="af3"/>
              <w:ind w:left="142"/>
              <w:rPr>
                <w:sz w:val="28"/>
                <w:szCs w:val="28"/>
              </w:rPr>
            </w:pPr>
            <w:r w:rsidRPr="0044777E">
              <w:rPr>
                <w:sz w:val="28"/>
                <w:szCs w:val="28"/>
              </w:rPr>
              <w:t>Заказчик Программы</w:t>
            </w:r>
          </w:p>
        </w:tc>
        <w:tc>
          <w:tcPr>
            <w:tcW w:w="0" w:type="auto"/>
          </w:tcPr>
          <w:p w:rsidR="00DF3E8C" w:rsidRPr="0044777E" w:rsidRDefault="00DF3E8C" w:rsidP="000A0B39">
            <w:pPr>
              <w:pStyle w:val="af3"/>
              <w:ind w:left="143" w:right="118"/>
              <w:jc w:val="both"/>
              <w:rPr>
                <w:sz w:val="28"/>
                <w:szCs w:val="28"/>
              </w:rPr>
            </w:pPr>
            <w:r w:rsidRPr="0044777E">
              <w:rPr>
                <w:sz w:val="28"/>
                <w:szCs w:val="28"/>
              </w:rPr>
              <w:t>- Администрация муниципального образования «Родниковский муниципальный район»</w:t>
            </w:r>
          </w:p>
        </w:tc>
      </w:tr>
      <w:tr w:rsidR="00DF3E8C" w:rsidRPr="0044777E" w:rsidTr="008C7C79">
        <w:trPr>
          <w:tblCellSpacing w:w="0" w:type="dxa"/>
        </w:trPr>
        <w:tc>
          <w:tcPr>
            <w:tcW w:w="0" w:type="auto"/>
          </w:tcPr>
          <w:p w:rsidR="00DF3E8C" w:rsidRPr="0044777E" w:rsidRDefault="00DF3E8C" w:rsidP="000A0B39">
            <w:pPr>
              <w:pStyle w:val="af3"/>
              <w:ind w:left="142"/>
              <w:rPr>
                <w:sz w:val="28"/>
                <w:szCs w:val="28"/>
              </w:rPr>
            </w:pPr>
            <w:r w:rsidRPr="0044777E">
              <w:rPr>
                <w:sz w:val="28"/>
                <w:szCs w:val="28"/>
              </w:rPr>
              <w:t>Разработчик Программы</w:t>
            </w:r>
          </w:p>
        </w:tc>
        <w:tc>
          <w:tcPr>
            <w:tcW w:w="0" w:type="auto"/>
          </w:tcPr>
          <w:p w:rsidR="00DF3E8C" w:rsidRPr="0044777E" w:rsidRDefault="00DF3E8C" w:rsidP="000A0B39">
            <w:pPr>
              <w:pStyle w:val="af3"/>
              <w:ind w:left="143" w:right="118"/>
              <w:jc w:val="both"/>
              <w:rPr>
                <w:sz w:val="28"/>
                <w:szCs w:val="28"/>
              </w:rPr>
            </w:pPr>
            <w:r w:rsidRPr="0044777E">
              <w:rPr>
                <w:sz w:val="28"/>
                <w:szCs w:val="28"/>
              </w:rPr>
              <w:t>- Организационный отдел администрации муниципального образования «Родниковский муниципальный район»</w:t>
            </w:r>
          </w:p>
        </w:tc>
      </w:tr>
      <w:tr w:rsidR="00DF3E8C" w:rsidRPr="0044777E" w:rsidTr="008C7C79">
        <w:trPr>
          <w:tblCellSpacing w:w="0" w:type="dxa"/>
        </w:trPr>
        <w:tc>
          <w:tcPr>
            <w:tcW w:w="0" w:type="auto"/>
          </w:tcPr>
          <w:p w:rsidR="00DF3E8C" w:rsidRPr="0044777E" w:rsidRDefault="00DF3E8C" w:rsidP="000A0B39">
            <w:pPr>
              <w:pStyle w:val="af3"/>
              <w:ind w:left="142"/>
              <w:rPr>
                <w:sz w:val="28"/>
                <w:szCs w:val="28"/>
              </w:rPr>
            </w:pPr>
            <w:r w:rsidRPr="0044777E">
              <w:rPr>
                <w:sz w:val="28"/>
                <w:szCs w:val="28"/>
              </w:rPr>
              <w:t>Основные цели</w:t>
            </w:r>
            <w:r w:rsidRPr="0044777E">
              <w:rPr>
                <w:sz w:val="28"/>
                <w:szCs w:val="28"/>
              </w:rPr>
              <w:br/>
              <w:t>и задачи Программы</w:t>
            </w:r>
          </w:p>
        </w:tc>
        <w:tc>
          <w:tcPr>
            <w:tcW w:w="0" w:type="auto"/>
          </w:tcPr>
          <w:p w:rsidR="00DF3E8C" w:rsidRPr="0044777E" w:rsidRDefault="00DF3E8C" w:rsidP="000A0B39">
            <w:pPr>
              <w:pStyle w:val="af3"/>
              <w:ind w:left="143" w:right="118"/>
              <w:jc w:val="both"/>
              <w:rPr>
                <w:sz w:val="28"/>
                <w:szCs w:val="28"/>
              </w:rPr>
            </w:pPr>
            <w:r w:rsidRPr="0044777E">
              <w:rPr>
                <w:sz w:val="28"/>
                <w:szCs w:val="28"/>
              </w:rPr>
              <w:t>- совершенствование системы управления кадровыми процессами в организации муниципальной службы;</w:t>
            </w:r>
            <w:r w:rsidRPr="0044777E">
              <w:rPr>
                <w:sz w:val="28"/>
                <w:szCs w:val="28"/>
              </w:rPr>
              <w:br/>
              <w:t>- обеспечение равного доступа граждан к муниципальной службе;</w:t>
            </w:r>
            <w:r w:rsidRPr="0044777E">
              <w:rPr>
                <w:sz w:val="28"/>
                <w:szCs w:val="28"/>
              </w:rPr>
              <w:br/>
              <w:t>- создание социально - экономических условий развития муниципальной службы;</w:t>
            </w:r>
            <w:r w:rsidRPr="0044777E">
              <w:rPr>
                <w:sz w:val="28"/>
                <w:szCs w:val="28"/>
              </w:rPr>
              <w:br/>
              <w:t>- повышение профессионального уровня муниципальных служащих в целях формирования высококвалифицированного кадрового  состава;</w:t>
            </w:r>
            <w:r w:rsidRPr="0044777E">
              <w:rPr>
                <w:sz w:val="28"/>
                <w:szCs w:val="28"/>
              </w:rPr>
              <w:br/>
              <w:t xml:space="preserve">- развитие механизма предупреждения коррупции, выявления и разрешения конфликта интересов на муниципальной службе; </w:t>
            </w:r>
            <w:r w:rsidRPr="0044777E">
              <w:rPr>
                <w:sz w:val="28"/>
                <w:szCs w:val="28"/>
              </w:rPr>
              <w:br/>
              <w:t>- упорядочение и конкретизация полномочий муниципальных служащих, которые должны быть закреплены в должностных инструкциях;</w:t>
            </w:r>
            <w:r w:rsidRPr="0044777E">
              <w:rPr>
                <w:sz w:val="28"/>
                <w:szCs w:val="28"/>
              </w:rPr>
              <w:br/>
              <w:t xml:space="preserve">- внедрение в практику кадровой работы  правила, в соответствии с которым длительное, безупречное и </w:t>
            </w:r>
            <w:r w:rsidRPr="0044777E">
              <w:rPr>
                <w:sz w:val="28"/>
                <w:szCs w:val="28"/>
              </w:rPr>
              <w:lastRenderedPageBreak/>
              <w:t>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 присвоении ему классного чина или при поощрении.</w:t>
            </w:r>
          </w:p>
        </w:tc>
      </w:tr>
      <w:tr w:rsidR="00DF3E8C" w:rsidRPr="0044777E" w:rsidTr="008C7C79">
        <w:trPr>
          <w:tblCellSpacing w:w="0" w:type="dxa"/>
        </w:trPr>
        <w:tc>
          <w:tcPr>
            <w:tcW w:w="0" w:type="auto"/>
          </w:tcPr>
          <w:p w:rsidR="00DF3E8C" w:rsidRPr="0044777E" w:rsidRDefault="00DF3E8C" w:rsidP="000A0B39">
            <w:pPr>
              <w:pStyle w:val="af3"/>
              <w:ind w:left="142"/>
              <w:rPr>
                <w:sz w:val="28"/>
                <w:szCs w:val="28"/>
              </w:rPr>
            </w:pPr>
            <w:r w:rsidRPr="0044777E">
              <w:rPr>
                <w:sz w:val="28"/>
                <w:szCs w:val="28"/>
              </w:rPr>
              <w:lastRenderedPageBreak/>
              <w:t>Исполнители</w:t>
            </w:r>
            <w:r w:rsidRPr="0044777E">
              <w:rPr>
                <w:sz w:val="28"/>
                <w:szCs w:val="28"/>
              </w:rPr>
              <w:br/>
              <w:t>Программы</w:t>
            </w:r>
          </w:p>
        </w:tc>
        <w:tc>
          <w:tcPr>
            <w:tcW w:w="0" w:type="auto"/>
          </w:tcPr>
          <w:p w:rsidR="00DF3E8C" w:rsidRPr="0044777E" w:rsidRDefault="00DF3E8C" w:rsidP="000A0B39">
            <w:pPr>
              <w:pStyle w:val="af3"/>
              <w:ind w:left="143" w:right="118"/>
              <w:jc w:val="both"/>
              <w:rPr>
                <w:sz w:val="28"/>
                <w:szCs w:val="28"/>
              </w:rPr>
            </w:pPr>
            <w:r w:rsidRPr="0044777E">
              <w:rPr>
                <w:sz w:val="28"/>
                <w:szCs w:val="28"/>
              </w:rPr>
              <w:t>Администрация муниципального образования «Родниковский муниципальный район»</w:t>
            </w:r>
          </w:p>
        </w:tc>
      </w:tr>
      <w:tr w:rsidR="00DF3E8C" w:rsidRPr="0044777E" w:rsidTr="008C7C79">
        <w:trPr>
          <w:tblCellSpacing w:w="0" w:type="dxa"/>
        </w:trPr>
        <w:tc>
          <w:tcPr>
            <w:tcW w:w="0" w:type="auto"/>
          </w:tcPr>
          <w:p w:rsidR="00DF3E8C" w:rsidRPr="0044777E" w:rsidRDefault="00DF3E8C" w:rsidP="000A0B39">
            <w:pPr>
              <w:pStyle w:val="af3"/>
              <w:ind w:left="142"/>
              <w:rPr>
                <w:sz w:val="28"/>
                <w:szCs w:val="28"/>
              </w:rPr>
            </w:pPr>
            <w:r w:rsidRPr="0044777E">
              <w:rPr>
                <w:sz w:val="28"/>
                <w:szCs w:val="28"/>
              </w:rPr>
              <w:t>Источники</w:t>
            </w:r>
            <w:r w:rsidRPr="0044777E">
              <w:rPr>
                <w:sz w:val="28"/>
                <w:szCs w:val="28"/>
              </w:rPr>
              <w:br/>
              <w:t>финансирования</w:t>
            </w:r>
          </w:p>
        </w:tc>
        <w:tc>
          <w:tcPr>
            <w:tcW w:w="0" w:type="auto"/>
          </w:tcPr>
          <w:p w:rsidR="00DF3E8C" w:rsidRPr="0044777E" w:rsidRDefault="00DF3E8C" w:rsidP="000A0B39">
            <w:pPr>
              <w:pStyle w:val="af3"/>
              <w:ind w:left="143" w:right="118"/>
              <w:jc w:val="both"/>
              <w:rPr>
                <w:sz w:val="28"/>
                <w:szCs w:val="28"/>
              </w:rPr>
            </w:pPr>
            <w:r w:rsidRPr="0044777E">
              <w:rPr>
                <w:sz w:val="28"/>
                <w:szCs w:val="28"/>
              </w:rPr>
              <w:t>1.  Все мероприятия проводятся в пределах средств районного бюджета, предусмотренные администрации муниципального образования «Родниковский муниципальный район» на профессиональную переподготовку и повышение квалификации муниципальных служащих, а также предусмотренных   на содержание органа местного самоуправления.</w:t>
            </w:r>
            <w:r w:rsidRPr="0044777E">
              <w:rPr>
                <w:rStyle w:val="afff"/>
                <w:b w:val="0"/>
                <w:sz w:val="28"/>
                <w:szCs w:val="28"/>
              </w:rPr>
              <w:t>                        </w:t>
            </w:r>
            <w:r w:rsidRPr="0044777E">
              <w:rPr>
                <w:sz w:val="28"/>
                <w:szCs w:val="28"/>
              </w:rPr>
              <w:br/>
              <w:t>2.</w:t>
            </w:r>
            <w:r w:rsidRPr="0044777E">
              <w:rPr>
                <w:rStyle w:val="afff"/>
                <w:b w:val="0"/>
                <w:sz w:val="28"/>
                <w:szCs w:val="28"/>
              </w:rPr>
              <w:t xml:space="preserve"> </w:t>
            </w:r>
            <w:r w:rsidRPr="0044777E">
              <w:rPr>
                <w:sz w:val="28"/>
                <w:szCs w:val="28"/>
              </w:rPr>
              <w:t>Средства на реализацию Программы на  последующие годы  будут предусматриваться при формировании местного бюджета на соответствующий год.</w:t>
            </w:r>
          </w:p>
          <w:p w:rsidR="00DF3E8C" w:rsidRPr="0044777E" w:rsidRDefault="00DF3E8C" w:rsidP="000A0B39">
            <w:pPr>
              <w:spacing w:line="240" w:lineRule="auto"/>
              <w:ind w:left="143" w:right="118"/>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2019 год -110 тыс. руб.,</w:t>
            </w:r>
          </w:p>
          <w:p w:rsidR="00DF3E8C" w:rsidRPr="0044777E" w:rsidRDefault="00DF3E8C" w:rsidP="000A0B39">
            <w:pPr>
              <w:spacing w:line="240" w:lineRule="auto"/>
              <w:ind w:left="143" w:right="118"/>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2020 год – 110 тыс. руб.,</w:t>
            </w:r>
          </w:p>
          <w:p w:rsidR="00DF3E8C" w:rsidRPr="0044777E" w:rsidRDefault="00DF3E8C" w:rsidP="000A0B39">
            <w:pPr>
              <w:spacing w:line="240" w:lineRule="auto"/>
              <w:ind w:left="143" w:right="118"/>
              <w:jc w:val="both"/>
              <w:rPr>
                <w:rFonts w:ascii="Times New Roman" w:hAnsi="Times New Roman" w:cs="Times New Roman"/>
                <w:sz w:val="28"/>
                <w:szCs w:val="28"/>
              </w:rPr>
            </w:pPr>
            <w:r w:rsidRPr="0044777E">
              <w:rPr>
                <w:rFonts w:ascii="Times New Roman" w:hAnsi="Times New Roman" w:cs="Times New Roman"/>
                <w:color w:val="000000"/>
                <w:sz w:val="28"/>
                <w:szCs w:val="28"/>
              </w:rPr>
              <w:t>2021 год – 170 тыс. руб.</w:t>
            </w:r>
          </w:p>
        </w:tc>
      </w:tr>
      <w:tr w:rsidR="00DF3E8C" w:rsidRPr="0044777E" w:rsidTr="008C7C79">
        <w:trPr>
          <w:tblCellSpacing w:w="0" w:type="dxa"/>
        </w:trPr>
        <w:tc>
          <w:tcPr>
            <w:tcW w:w="0" w:type="auto"/>
          </w:tcPr>
          <w:p w:rsidR="00DF3E8C" w:rsidRPr="0044777E" w:rsidRDefault="00DF3E8C" w:rsidP="000A0B39">
            <w:pPr>
              <w:pStyle w:val="af3"/>
              <w:ind w:left="142"/>
              <w:rPr>
                <w:sz w:val="28"/>
                <w:szCs w:val="28"/>
              </w:rPr>
            </w:pPr>
            <w:r w:rsidRPr="0044777E">
              <w:rPr>
                <w:sz w:val="28"/>
                <w:szCs w:val="28"/>
              </w:rPr>
              <w:t>     Сроки реализации программы</w:t>
            </w:r>
          </w:p>
        </w:tc>
        <w:tc>
          <w:tcPr>
            <w:tcW w:w="0" w:type="auto"/>
          </w:tcPr>
          <w:p w:rsidR="00DF3E8C" w:rsidRPr="0044777E" w:rsidRDefault="00DF3E8C" w:rsidP="000A0B39">
            <w:pPr>
              <w:pStyle w:val="af3"/>
              <w:rPr>
                <w:sz w:val="28"/>
                <w:szCs w:val="28"/>
              </w:rPr>
            </w:pPr>
            <w:r w:rsidRPr="0044777E">
              <w:rPr>
                <w:sz w:val="28"/>
                <w:szCs w:val="28"/>
              </w:rPr>
              <w:t> 2019-2021 годы</w:t>
            </w:r>
          </w:p>
        </w:tc>
      </w:tr>
    </w:tbl>
    <w:p w:rsidR="00DF3E8C" w:rsidRPr="0044777E" w:rsidRDefault="00DF3E8C" w:rsidP="000A0B39">
      <w:pPr>
        <w:pStyle w:val="af3"/>
        <w:jc w:val="center"/>
        <w:rPr>
          <w:rStyle w:val="afff"/>
          <w:sz w:val="28"/>
          <w:szCs w:val="28"/>
        </w:rPr>
      </w:pPr>
    </w:p>
    <w:p w:rsidR="00DF3E8C" w:rsidRPr="0044777E" w:rsidRDefault="00DF3E8C" w:rsidP="000A0B39">
      <w:pPr>
        <w:pStyle w:val="af3"/>
        <w:jc w:val="center"/>
        <w:rPr>
          <w:rStyle w:val="afff"/>
          <w:sz w:val="28"/>
          <w:szCs w:val="28"/>
        </w:rPr>
      </w:pPr>
    </w:p>
    <w:p w:rsidR="00DF3E8C" w:rsidRPr="0044777E" w:rsidRDefault="00DF3E8C" w:rsidP="000A0B39">
      <w:pPr>
        <w:pStyle w:val="af3"/>
        <w:jc w:val="center"/>
        <w:rPr>
          <w:rStyle w:val="afff"/>
          <w:sz w:val="28"/>
          <w:szCs w:val="28"/>
        </w:rPr>
      </w:pPr>
    </w:p>
    <w:p w:rsidR="00DF3E8C" w:rsidRPr="0044777E" w:rsidRDefault="00DF3E8C" w:rsidP="000A0B39">
      <w:pPr>
        <w:pStyle w:val="af3"/>
        <w:jc w:val="center"/>
        <w:rPr>
          <w:rStyle w:val="afff"/>
          <w:sz w:val="28"/>
          <w:szCs w:val="28"/>
        </w:rPr>
      </w:pPr>
    </w:p>
    <w:p w:rsidR="00DF3E8C" w:rsidRPr="0044777E" w:rsidRDefault="00DF3E8C" w:rsidP="000A0B39">
      <w:pPr>
        <w:pStyle w:val="af3"/>
        <w:jc w:val="center"/>
        <w:rPr>
          <w:rStyle w:val="afff"/>
          <w:sz w:val="28"/>
          <w:szCs w:val="28"/>
        </w:rPr>
      </w:pPr>
    </w:p>
    <w:p w:rsidR="00DF3E8C" w:rsidRPr="0044777E" w:rsidRDefault="00DF3E8C" w:rsidP="000A0B39">
      <w:pPr>
        <w:pStyle w:val="af3"/>
        <w:jc w:val="center"/>
        <w:rPr>
          <w:rStyle w:val="afff"/>
          <w:sz w:val="28"/>
          <w:szCs w:val="28"/>
        </w:rPr>
      </w:pPr>
    </w:p>
    <w:p w:rsidR="00DF3E8C" w:rsidRPr="0044777E" w:rsidRDefault="00DF3E8C" w:rsidP="000A0B39">
      <w:pPr>
        <w:pStyle w:val="af3"/>
        <w:jc w:val="center"/>
        <w:rPr>
          <w:rStyle w:val="afff"/>
          <w:sz w:val="28"/>
          <w:szCs w:val="28"/>
        </w:rPr>
      </w:pPr>
    </w:p>
    <w:p w:rsidR="00DF3E8C" w:rsidRPr="0044777E" w:rsidRDefault="00DF3E8C" w:rsidP="000A0B39">
      <w:pPr>
        <w:pStyle w:val="af3"/>
        <w:jc w:val="center"/>
        <w:rPr>
          <w:rStyle w:val="afff"/>
          <w:sz w:val="28"/>
          <w:szCs w:val="28"/>
        </w:rPr>
      </w:pPr>
    </w:p>
    <w:p w:rsidR="00DF3E8C" w:rsidRPr="0044777E" w:rsidRDefault="00DF3E8C" w:rsidP="000A0B39">
      <w:pPr>
        <w:pStyle w:val="af3"/>
        <w:jc w:val="center"/>
        <w:rPr>
          <w:rStyle w:val="afff"/>
          <w:sz w:val="28"/>
          <w:szCs w:val="28"/>
        </w:rPr>
      </w:pPr>
    </w:p>
    <w:p w:rsidR="00DF3E8C" w:rsidRPr="0044777E" w:rsidRDefault="00DF3E8C" w:rsidP="000A0B39">
      <w:pPr>
        <w:pStyle w:val="af3"/>
        <w:jc w:val="center"/>
        <w:rPr>
          <w:rStyle w:val="afff"/>
          <w:sz w:val="28"/>
          <w:szCs w:val="28"/>
        </w:rPr>
      </w:pPr>
    </w:p>
    <w:p w:rsidR="00DF3E8C" w:rsidRPr="0044777E" w:rsidRDefault="00DF3E8C" w:rsidP="000A0B39">
      <w:pPr>
        <w:pStyle w:val="af3"/>
        <w:jc w:val="center"/>
        <w:rPr>
          <w:rStyle w:val="afff"/>
          <w:sz w:val="28"/>
          <w:szCs w:val="28"/>
        </w:rPr>
      </w:pPr>
      <w:r w:rsidRPr="0044777E">
        <w:rPr>
          <w:rStyle w:val="afff"/>
          <w:sz w:val="28"/>
          <w:szCs w:val="28"/>
        </w:rPr>
        <w:lastRenderedPageBreak/>
        <w:t>Содержание проблемы</w:t>
      </w:r>
    </w:p>
    <w:p w:rsidR="00DF3E8C" w:rsidRPr="0044777E" w:rsidRDefault="00DF3E8C" w:rsidP="000A0B39">
      <w:pPr>
        <w:pStyle w:val="af3"/>
        <w:ind w:firstLine="708"/>
        <w:jc w:val="both"/>
        <w:rPr>
          <w:sz w:val="28"/>
          <w:szCs w:val="28"/>
        </w:rPr>
      </w:pPr>
      <w:r w:rsidRPr="0044777E">
        <w:rPr>
          <w:rStyle w:val="afff"/>
          <w:b w:val="0"/>
          <w:sz w:val="28"/>
          <w:szCs w:val="28"/>
        </w:rPr>
        <w:t>1. Программа разработана в соответствии со статьей 35 Федерального закона от 02.03.2007 года №25-ФЗ «О муниципальной службе в Российской Федерации», статьей 10 Закона Ивановской области от 23.06.2008 года №72-ОЗ «О муниципальной службе в Ивановской области», в соответствии с которыми развитие муниципальной службы обеспечивается муниципальными программами развития муниципальной службы.</w:t>
      </w:r>
    </w:p>
    <w:p w:rsidR="00DF3E8C" w:rsidRPr="0044777E" w:rsidRDefault="00DF3E8C" w:rsidP="000A0B39">
      <w:pPr>
        <w:spacing w:before="100" w:beforeAutospacing="1" w:after="100" w:afterAutospacing="1" w:line="240" w:lineRule="auto"/>
        <w:ind w:firstLine="708"/>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2. Подготовка кадров для администрации муниципального образования «Родниковский муниципальный район» является одним из инструментов повышения эффективности муниципального управления.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органа местного самоуправления у населения. </w:t>
      </w:r>
    </w:p>
    <w:p w:rsidR="00DF3E8C" w:rsidRPr="0044777E" w:rsidRDefault="00DF3E8C" w:rsidP="000A0B39">
      <w:pPr>
        <w:spacing w:before="100" w:beforeAutospacing="1" w:after="100" w:afterAutospacing="1" w:line="240" w:lineRule="auto"/>
        <w:ind w:firstLine="708"/>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3. В целях повышения результативности деятельности муниципальных служащих в администрации муниципального образования «Родниковский муниципальный район» необходимо сформировать единую систему профессионального обучения, повышения квалификации и переподготовки кадров для местного самоуправления. Это позволит обеспечить стабильно высокий уровень качества подготовки, переподготовки и повышения квалификации муниципальных служащих за счет привлечения к процессу обучения высококвалифицированных представителей научного сообщества, а также государственных и муниципальных служащих и руководителей органов государственной власти и местного самоуправления, имеющих большой опыт работы в данных органах. </w:t>
      </w:r>
    </w:p>
    <w:p w:rsidR="00DF3E8C" w:rsidRPr="0044777E" w:rsidRDefault="00DF3E8C" w:rsidP="000A0B39">
      <w:pPr>
        <w:spacing w:before="100" w:beforeAutospacing="1" w:after="100" w:afterAutospacing="1"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4. Реализация Программы должна способствовать формированию у муниципальных служащих необходимых профессиональных знаний, умений и навыков, позволяющих им эффективно исполнять должностные обязанности.   </w:t>
      </w:r>
    </w:p>
    <w:p w:rsidR="00DF3E8C" w:rsidRPr="0044777E" w:rsidRDefault="00DF3E8C" w:rsidP="000A0B39">
      <w:pPr>
        <w:pStyle w:val="af3"/>
        <w:ind w:left="708"/>
        <w:jc w:val="center"/>
        <w:rPr>
          <w:b/>
          <w:sz w:val="28"/>
          <w:szCs w:val="28"/>
        </w:rPr>
      </w:pPr>
      <w:r w:rsidRPr="0044777E">
        <w:rPr>
          <w:b/>
          <w:sz w:val="28"/>
          <w:szCs w:val="28"/>
        </w:rPr>
        <w:t>Цели   Программы</w:t>
      </w:r>
    </w:p>
    <w:p w:rsidR="00DF3E8C" w:rsidRPr="0044777E" w:rsidRDefault="00DF3E8C" w:rsidP="000A0B39">
      <w:pPr>
        <w:pStyle w:val="af3"/>
        <w:spacing w:before="0" w:beforeAutospacing="0" w:after="0" w:afterAutospacing="0"/>
        <w:ind w:firstLine="708"/>
        <w:jc w:val="both"/>
        <w:rPr>
          <w:sz w:val="28"/>
          <w:szCs w:val="28"/>
        </w:rPr>
      </w:pPr>
      <w:r w:rsidRPr="0044777E">
        <w:rPr>
          <w:sz w:val="28"/>
          <w:szCs w:val="28"/>
        </w:rPr>
        <w:t>Развитие муниципальной службы, повышения эффективности деятельности администрации муниципального образования «Родниковский муниципальный район».</w:t>
      </w:r>
    </w:p>
    <w:p w:rsidR="00DF3E8C" w:rsidRPr="0044777E" w:rsidRDefault="00DF3E8C" w:rsidP="000A0B39">
      <w:pPr>
        <w:pStyle w:val="af3"/>
        <w:spacing w:before="0" w:beforeAutospacing="0" w:after="0" w:afterAutospacing="0"/>
        <w:jc w:val="both"/>
        <w:rPr>
          <w:sz w:val="28"/>
          <w:szCs w:val="28"/>
        </w:rPr>
      </w:pPr>
      <w:r w:rsidRPr="0044777E">
        <w:rPr>
          <w:sz w:val="28"/>
          <w:szCs w:val="28"/>
        </w:rPr>
        <w:t>- создание организационных, информационных, финансовых условий для развития муниципальной службы на территории Родниковского муниципального района.</w:t>
      </w:r>
    </w:p>
    <w:p w:rsidR="00DF3E8C" w:rsidRPr="0044777E" w:rsidRDefault="00DF3E8C" w:rsidP="000A0B39">
      <w:pPr>
        <w:pStyle w:val="af3"/>
        <w:spacing w:before="0" w:beforeAutospacing="0" w:after="0" w:afterAutospacing="0"/>
        <w:jc w:val="both"/>
        <w:rPr>
          <w:sz w:val="28"/>
          <w:szCs w:val="28"/>
        </w:rPr>
      </w:pPr>
      <w:r w:rsidRPr="0044777E">
        <w:rPr>
          <w:sz w:val="28"/>
          <w:szCs w:val="28"/>
        </w:rPr>
        <w:t xml:space="preserve">- повышение эффективности деятельности муниципальных служащих </w:t>
      </w:r>
    </w:p>
    <w:p w:rsidR="00DF3E8C" w:rsidRPr="0044777E" w:rsidRDefault="00DF3E8C" w:rsidP="000A0B39">
      <w:pPr>
        <w:pStyle w:val="af3"/>
        <w:spacing w:before="0" w:beforeAutospacing="0" w:after="0" w:afterAutospacing="0"/>
        <w:jc w:val="both"/>
        <w:rPr>
          <w:sz w:val="28"/>
          <w:szCs w:val="28"/>
        </w:rPr>
      </w:pPr>
      <w:r w:rsidRPr="0044777E">
        <w:rPr>
          <w:sz w:val="28"/>
          <w:szCs w:val="28"/>
        </w:rPr>
        <w:t>- создание механизма подбора и расстановки муниципальных служащих, отвечающих современным требованиям по своей профессиональной подготовке.</w:t>
      </w:r>
    </w:p>
    <w:p w:rsidR="000A0B39" w:rsidRDefault="000A0B39" w:rsidP="000A0B39">
      <w:pPr>
        <w:pStyle w:val="af3"/>
        <w:ind w:firstLine="708"/>
        <w:jc w:val="center"/>
        <w:rPr>
          <w:b/>
          <w:sz w:val="28"/>
          <w:szCs w:val="28"/>
        </w:rPr>
      </w:pPr>
    </w:p>
    <w:p w:rsidR="00DF3E8C" w:rsidRPr="0044777E" w:rsidRDefault="00DF3E8C" w:rsidP="000A0B39">
      <w:pPr>
        <w:pStyle w:val="af3"/>
        <w:ind w:firstLine="708"/>
        <w:jc w:val="center"/>
        <w:rPr>
          <w:b/>
          <w:sz w:val="28"/>
          <w:szCs w:val="28"/>
        </w:rPr>
      </w:pPr>
      <w:r w:rsidRPr="0044777E">
        <w:rPr>
          <w:b/>
          <w:sz w:val="28"/>
          <w:szCs w:val="28"/>
        </w:rPr>
        <w:lastRenderedPageBreak/>
        <w:t>Задачи  Программы:</w:t>
      </w:r>
    </w:p>
    <w:p w:rsidR="00DF3E8C" w:rsidRPr="0044777E" w:rsidRDefault="00DF3E8C" w:rsidP="000A0B39">
      <w:pPr>
        <w:pStyle w:val="af3"/>
        <w:spacing w:before="0" w:beforeAutospacing="0" w:after="0" w:afterAutospacing="0"/>
        <w:jc w:val="both"/>
        <w:rPr>
          <w:color w:val="000000"/>
          <w:sz w:val="28"/>
          <w:szCs w:val="28"/>
        </w:rPr>
      </w:pPr>
      <w:r w:rsidRPr="0044777E">
        <w:rPr>
          <w:color w:val="000000"/>
          <w:sz w:val="28"/>
          <w:szCs w:val="28"/>
        </w:rPr>
        <w:t xml:space="preserve">- совершенствование муниципальных нормативных правовых актов администрации МО «Родниковский муниципальный район» по вопросам развития муниципальной службы;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взаимодействие администрации муниципального образования «Родниковский муниципальный район» с органами государственной власти Ивановской области в формировании нормативной правовой базы по вопросам муниципальной службы, приведению муниципальных правовых актов в соответствие с законодательством Российской Федерации и Ивановской области, в разработке и принятии муниципальных программ развития муниципальной службы;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оптимизация организационно-правового обеспечения муниципальной службы;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повышение квалификации и профессиональная переподготовка муниципальных служащих;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формирование системы функционального кадрового резерва, повышение престижа муниципальной службы, сокращение текучести кадров в системе местного самоуправления;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внедрение эффективных методов подбора квалифицированных кадров для муниципальной службы, создание условий для их должностного роста;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разработка и внедрение в практику деятельности администрации муниципального образования «Родниковский муниципальный район» методических рекомендаций по вопросам организации муниципальной службы;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совершенствование единой системы непрерывного обучения муниципальных служащих;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внедрение новых методов планирования, стимулирования, контроля и оценки деятельности муниципальных служащих; </w:t>
      </w:r>
    </w:p>
    <w:p w:rsidR="00DF3E8C" w:rsidRPr="0044777E" w:rsidRDefault="00DF3E8C" w:rsidP="000A0B39">
      <w:pPr>
        <w:pStyle w:val="af3"/>
        <w:spacing w:before="0" w:beforeAutospacing="0" w:after="0" w:afterAutospacing="0"/>
        <w:jc w:val="both"/>
        <w:rPr>
          <w:color w:val="000000"/>
          <w:sz w:val="28"/>
          <w:szCs w:val="28"/>
        </w:rPr>
      </w:pPr>
      <w:r w:rsidRPr="0044777E">
        <w:rPr>
          <w:color w:val="000000"/>
          <w:sz w:val="28"/>
          <w:szCs w:val="28"/>
        </w:rPr>
        <w:t>- формирование в обществе привлекательного образа муниципального служащего, мотивация молодежи к выбору данной профессии</w:t>
      </w:r>
    </w:p>
    <w:p w:rsidR="00DF3E8C" w:rsidRPr="0044777E" w:rsidRDefault="00DF3E8C" w:rsidP="000A0B39">
      <w:pPr>
        <w:pStyle w:val="af3"/>
        <w:ind w:firstLine="708"/>
        <w:jc w:val="both"/>
        <w:rPr>
          <w:sz w:val="28"/>
          <w:szCs w:val="28"/>
        </w:rPr>
      </w:pPr>
      <w:r w:rsidRPr="0044777E">
        <w:rPr>
          <w:sz w:val="28"/>
          <w:szCs w:val="28"/>
        </w:rPr>
        <w:t>Предлагаемая Программа включает в себя мероприятия по развитию муниципальной службы, также структура Программы обусловлена, с одной стороны, высокими требованиями, предъявляемыми к профессиональному облику муниципального служащего, а с другой – к воспитанию и развитию высоких морально – деловых качеств муниципальных служащих, позволяющих минимизировать такие негативные проявления как конфликт интересов, коррупционные проявления и другие.</w:t>
      </w:r>
    </w:p>
    <w:p w:rsidR="000A0B39" w:rsidRDefault="000A0B39" w:rsidP="000A0B39">
      <w:pPr>
        <w:pStyle w:val="af3"/>
        <w:jc w:val="center"/>
        <w:rPr>
          <w:b/>
          <w:sz w:val="28"/>
          <w:szCs w:val="28"/>
        </w:rPr>
      </w:pPr>
    </w:p>
    <w:p w:rsidR="000A0B39" w:rsidRDefault="000A0B39" w:rsidP="000A0B39">
      <w:pPr>
        <w:pStyle w:val="af3"/>
        <w:jc w:val="center"/>
        <w:rPr>
          <w:b/>
          <w:sz w:val="28"/>
          <w:szCs w:val="28"/>
        </w:rPr>
      </w:pPr>
    </w:p>
    <w:p w:rsidR="00DF3E8C" w:rsidRPr="0044777E" w:rsidRDefault="00DF3E8C" w:rsidP="000A0B39">
      <w:pPr>
        <w:pStyle w:val="af3"/>
        <w:jc w:val="center"/>
        <w:rPr>
          <w:b/>
          <w:sz w:val="28"/>
          <w:szCs w:val="28"/>
        </w:rPr>
      </w:pPr>
      <w:r w:rsidRPr="0044777E">
        <w:rPr>
          <w:b/>
          <w:sz w:val="28"/>
          <w:szCs w:val="28"/>
        </w:rPr>
        <w:lastRenderedPageBreak/>
        <w:t>Важнейшие целевые индикаторы и показатели:</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количество муниципальных служащих, прошедших повышение квалификации и профессиональную переподготовку от общего количества муниципальных служащих;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обеспеченность администрации муниципального образования «Родниковский муниципальный район» методическими материалами по вопросам муниципальной службы;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наличие необходимого количества муниципальных правовых актов, регулирующих вопросы муниципальной службы;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степень соответствия муниципальных правовых актов по вопросам муниципальной службы законодательству Российской Федерации и Ивановской области ;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доля должностей муниципальной службы, на которые сформирован кадровый резерв в соотношении со штатной численностью;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наличие антикоррупционных механизмов в рамках реализации кадровой политики в администрации муниципального образования «Родниковский муниципальный район»;</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увеличение процента молодых специалистов;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создание материально-технических условий для максимально эффективного использования профессионального потенциала муниципальных служащих;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последовательная разработка и внедрение механизмов выявления и разрешения конфликта интересов на муниципальной службе, а также практики нормативного регулирования профессиональной этики муниципальных служащих. </w:t>
      </w:r>
    </w:p>
    <w:p w:rsidR="00DF3E8C" w:rsidRPr="0044777E" w:rsidRDefault="00DF3E8C" w:rsidP="000A0B39">
      <w:pPr>
        <w:spacing w:before="100" w:beforeAutospacing="1" w:after="100" w:afterAutospacing="1" w:line="240" w:lineRule="auto"/>
        <w:jc w:val="center"/>
        <w:rPr>
          <w:rFonts w:ascii="Times New Roman" w:hAnsi="Times New Roman" w:cs="Times New Roman"/>
          <w:b/>
          <w:color w:val="000000"/>
          <w:sz w:val="28"/>
          <w:szCs w:val="28"/>
        </w:rPr>
      </w:pPr>
      <w:r w:rsidRPr="0044777E">
        <w:rPr>
          <w:rFonts w:ascii="Times New Roman" w:hAnsi="Times New Roman" w:cs="Times New Roman"/>
          <w:b/>
          <w:color w:val="000000"/>
          <w:sz w:val="28"/>
          <w:szCs w:val="28"/>
        </w:rPr>
        <w:t>Сроки и этапы реализации Программы :</w:t>
      </w:r>
    </w:p>
    <w:p w:rsidR="00DF3E8C" w:rsidRPr="0044777E" w:rsidRDefault="00DF3E8C" w:rsidP="000A0B39">
      <w:pPr>
        <w:spacing w:before="100" w:beforeAutospacing="1" w:after="100" w:afterAutospacing="1"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2019 - 2021 годы </w:t>
      </w:r>
    </w:p>
    <w:p w:rsidR="00DF3E8C" w:rsidRPr="0044777E" w:rsidRDefault="00DF3E8C" w:rsidP="000A0B39">
      <w:pPr>
        <w:spacing w:before="100" w:beforeAutospacing="1" w:after="100" w:afterAutospacing="1"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Программа финансируется за счет средств бюджета муниципального образования «Родниковский муниципальный район». </w:t>
      </w:r>
    </w:p>
    <w:p w:rsidR="00DF3E8C" w:rsidRPr="0044777E" w:rsidRDefault="00DF3E8C" w:rsidP="000A0B39">
      <w:pPr>
        <w:spacing w:line="240" w:lineRule="auto"/>
        <w:jc w:val="center"/>
        <w:rPr>
          <w:rFonts w:ascii="Times New Roman" w:hAnsi="Times New Roman" w:cs="Times New Roman"/>
          <w:b/>
          <w:color w:val="000000"/>
          <w:sz w:val="28"/>
          <w:szCs w:val="28"/>
        </w:rPr>
      </w:pPr>
      <w:r w:rsidRPr="0044777E">
        <w:rPr>
          <w:rFonts w:ascii="Times New Roman" w:hAnsi="Times New Roman" w:cs="Times New Roman"/>
          <w:b/>
          <w:color w:val="000000"/>
          <w:sz w:val="28"/>
          <w:szCs w:val="28"/>
        </w:rPr>
        <w:t xml:space="preserve">Ожидаемые конечные результаты реализации </w:t>
      </w:r>
    </w:p>
    <w:p w:rsidR="00DF3E8C" w:rsidRPr="0044777E" w:rsidRDefault="00DF3E8C" w:rsidP="000A0B39">
      <w:pPr>
        <w:spacing w:line="240" w:lineRule="auto"/>
        <w:jc w:val="center"/>
        <w:rPr>
          <w:rFonts w:ascii="Times New Roman" w:hAnsi="Times New Roman" w:cs="Times New Roman"/>
          <w:b/>
          <w:color w:val="000000"/>
          <w:sz w:val="28"/>
          <w:szCs w:val="28"/>
        </w:rPr>
      </w:pPr>
      <w:r w:rsidRPr="0044777E">
        <w:rPr>
          <w:rFonts w:ascii="Times New Roman" w:hAnsi="Times New Roman" w:cs="Times New Roman"/>
          <w:b/>
          <w:color w:val="000000"/>
          <w:sz w:val="28"/>
          <w:szCs w:val="28"/>
        </w:rPr>
        <w:t>Программы и показатели ее социально-экономической эффективности</w:t>
      </w:r>
    </w:p>
    <w:p w:rsidR="00DF3E8C" w:rsidRPr="0044777E" w:rsidRDefault="00DF3E8C" w:rsidP="000A0B39">
      <w:pPr>
        <w:spacing w:line="240" w:lineRule="auto"/>
        <w:jc w:val="center"/>
        <w:rPr>
          <w:rFonts w:ascii="Times New Roman" w:hAnsi="Times New Roman" w:cs="Times New Roman"/>
          <w:b/>
          <w:color w:val="000000"/>
          <w:sz w:val="28"/>
          <w:szCs w:val="28"/>
        </w:rPr>
      </w:pP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повышение эффективности профессиональной служебной деятельности муниципальных служащих в администрации муниципального образования «Родниковский муниципальный район»;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lastRenderedPageBreak/>
        <w:t>- принятие муниципальных правовых актов, регулирующих вопросы муниципальной службы, в соответствии с законодательством Российской Федерации и Ивановской области,</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повышение эффективности системы управления муниципальной службой; </w:t>
      </w:r>
    </w:p>
    <w:p w:rsidR="00DF3E8C" w:rsidRPr="0044777E" w:rsidRDefault="00DF3E8C" w:rsidP="000A0B39">
      <w:pPr>
        <w:tabs>
          <w:tab w:val="left" w:pos="540"/>
        </w:tabs>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совершенствование финансово-экономического обеспечения муниципальной службы;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внедрение механизмов выявления и разрешения конфликта интересов в администрации муниципального образования «Родниковский муниципальный район», осуществление контроля соблюдения требований к служебному поведению муниципальных служащих;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обеспечение органа местного самоуправления методическими материалами по вопросам муниципальной службы;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формирование системы непрерывного образования муниципальных служащих, создание необходимых условий для самостоятельного получения ими профессиональных знаний;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достижение необходимого уровня исполнения муниципальными служащими своих должностных (служебных) обязанностей;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создание системы, которая позволяет принимать на муниципальную службу компетентных профессионалов и эффективно развиваться им как управленцам,   проводить плановую внутреннюю и внешнюю ротацию кадров; </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обеспечивать приток свежих сил в управленческий корпус в администрацию муниципального образования «Родниковский муниципальный район»; </w:t>
      </w:r>
    </w:p>
    <w:p w:rsidR="00DF3E8C" w:rsidRPr="0044777E" w:rsidRDefault="00DF3E8C" w:rsidP="000A0B39">
      <w:pPr>
        <w:pStyle w:val="af3"/>
        <w:spacing w:before="0" w:beforeAutospacing="0" w:after="0" w:afterAutospacing="0"/>
        <w:jc w:val="both"/>
        <w:rPr>
          <w:sz w:val="28"/>
          <w:szCs w:val="28"/>
        </w:rPr>
      </w:pPr>
      <w:r w:rsidRPr="0044777E">
        <w:rPr>
          <w:sz w:val="28"/>
          <w:szCs w:val="28"/>
        </w:rPr>
        <w:t>- формирование эффективного кадрового потенциала муниципальной службы, совершенствование знаний и умений муниципальных служащих;</w:t>
      </w:r>
    </w:p>
    <w:p w:rsidR="00DF3E8C" w:rsidRPr="0044777E" w:rsidRDefault="00DF3E8C" w:rsidP="000A0B39">
      <w:pPr>
        <w:pStyle w:val="af3"/>
        <w:spacing w:before="0" w:beforeAutospacing="0" w:after="0" w:afterAutospacing="0"/>
        <w:jc w:val="both"/>
        <w:rPr>
          <w:sz w:val="28"/>
          <w:szCs w:val="28"/>
        </w:rPr>
      </w:pPr>
      <w:r w:rsidRPr="0044777E">
        <w:rPr>
          <w:sz w:val="28"/>
          <w:szCs w:val="28"/>
        </w:rPr>
        <w:t>- качественное информационно – аналитическое обеспечение кадровых процессов;</w:t>
      </w:r>
    </w:p>
    <w:p w:rsidR="00DF3E8C" w:rsidRPr="0044777E" w:rsidRDefault="00DF3E8C" w:rsidP="000A0B39">
      <w:pPr>
        <w:pStyle w:val="af3"/>
        <w:spacing w:before="0" w:beforeAutospacing="0" w:after="0" w:afterAutospacing="0"/>
        <w:jc w:val="both"/>
        <w:rPr>
          <w:sz w:val="28"/>
          <w:szCs w:val="28"/>
        </w:rPr>
      </w:pPr>
      <w:r w:rsidRPr="0044777E">
        <w:rPr>
          <w:sz w:val="28"/>
          <w:szCs w:val="28"/>
        </w:rPr>
        <w:t>- повышение престижа муниципальной службы за счет роста профессионализма и компетентности муниципальных служащих;</w:t>
      </w:r>
    </w:p>
    <w:p w:rsidR="00DF3E8C" w:rsidRPr="0044777E"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формирование корпоративной культуры в администрации муниципального образования «Родниковский муниципальный район», позволяющей повысить престижность муниципальной службы.</w:t>
      </w:r>
    </w:p>
    <w:p w:rsidR="00DF3E8C" w:rsidRDefault="00DF3E8C" w:rsidP="000A0B39">
      <w:pPr>
        <w:spacing w:line="240" w:lineRule="auto"/>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 </w:t>
      </w:r>
    </w:p>
    <w:p w:rsidR="000A0B39" w:rsidRDefault="000A0B39" w:rsidP="000A0B39">
      <w:pPr>
        <w:spacing w:line="240" w:lineRule="auto"/>
        <w:jc w:val="both"/>
        <w:rPr>
          <w:rFonts w:ascii="Times New Roman" w:hAnsi="Times New Roman" w:cs="Times New Roman"/>
          <w:color w:val="000000"/>
          <w:sz w:val="28"/>
          <w:szCs w:val="28"/>
        </w:rPr>
      </w:pPr>
    </w:p>
    <w:p w:rsidR="000A0B39" w:rsidRDefault="000A0B39" w:rsidP="000A0B39">
      <w:pPr>
        <w:spacing w:line="240" w:lineRule="auto"/>
        <w:jc w:val="both"/>
        <w:rPr>
          <w:rFonts w:ascii="Times New Roman" w:hAnsi="Times New Roman" w:cs="Times New Roman"/>
          <w:color w:val="000000"/>
          <w:sz w:val="28"/>
          <w:szCs w:val="28"/>
        </w:rPr>
      </w:pPr>
    </w:p>
    <w:p w:rsidR="000A0B39" w:rsidRPr="0044777E" w:rsidRDefault="000A0B39" w:rsidP="000A0B39">
      <w:pPr>
        <w:spacing w:line="240" w:lineRule="auto"/>
        <w:jc w:val="both"/>
        <w:rPr>
          <w:rFonts w:ascii="Times New Roman" w:hAnsi="Times New Roman" w:cs="Times New Roman"/>
          <w:sz w:val="28"/>
          <w:szCs w:val="28"/>
        </w:rPr>
      </w:pPr>
    </w:p>
    <w:p w:rsidR="00DF3E8C" w:rsidRPr="0044777E" w:rsidRDefault="00DF3E8C" w:rsidP="000A0B39">
      <w:pPr>
        <w:pStyle w:val="af3"/>
        <w:tabs>
          <w:tab w:val="left" w:pos="7920"/>
        </w:tabs>
        <w:spacing w:before="0" w:beforeAutospacing="0" w:after="0" w:afterAutospacing="0"/>
        <w:jc w:val="center"/>
        <w:rPr>
          <w:rStyle w:val="afff"/>
          <w:sz w:val="28"/>
          <w:szCs w:val="28"/>
        </w:rPr>
      </w:pPr>
      <w:r w:rsidRPr="0044777E">
        <w:rPr>
          <w:sz w:val="28"/>
          <w:szCs w:val="28"/>
        </w:rPr>
        <w:lastRenderedPageBreak/>
        <w:t>П</w:t>
      </w:r>
      <w:r w:rsidRPr="0044777E">
        <w:rPr>
          <w:rStyle w:val="afff"/>
          <w:sz w:val="28"/>
          <w:szCs w:val="28"/>
        </w:rPr>
        <w:t xml:space="preserve">еречень </w:t>
      </w:r>
      <w:r w:rsidRPr="0044777E">
        <w:rPr>
          <w:sz w:val="28"/>
          <w:szCs w:val="28"/>
        </w:rPr>
        <w:br/>
      </w:r>
      <w:r w:rsidRPr="0044777E">
        <w:rPr>
          <w:rStyle w:val="afff"/>
          <w:sz w:val="28"/>
          <w:szCs w:val="28"/>
        </w:rPr>
        <w:t>мероприятий, предусмотренных</w:t>
      </w:r>
    </w:p>
    <w:p w:rsidR="00DF3E8C" w:rsidRPr="0044777E" w:rsidRDefault="00DF3E8C" w:rsidP="000A0B39">
      <w:pPr>
        <w:pStyle w:val="af3"/>
        <w:spacing w:before="0" w:beforeAutospacing="0" w:after="0" w:afterAutospacing="0"/>
        <w:jc w:val="center"/>
        <w:rPr>
          <w:rStyle w:val="afff"/>
          <w:sz w:val="28"/>
          <w:szCs w:val="28"/>
        </w:rPr>
      </w:pPr>
      <w:r w:rsidRPr="0044777E">
        <w:rPr>
          <w:rStyle w:val="afff"/>
          <w:sz w:val="28"/>
          <w:szCs w:val="28"/>
        </w:rPr>
        <w:t>Программой развития муниципальной службы в администрации муниципального образования «Родниковский  муниципальный район»</w:t>
      </w:r>
    </w:p>
    <w:p w:rsidR="00DF3E8C" w:rsidRPr="0044777E" w:rsidRDefault="00DF3E8C" w:rsidP="000A0B39">
      <w:pPr>
        <w:pStyle w:val="af3"/>
        <w:spacing w:before="0" w:beforeAutospacing="0" w:after="0" w:afterAutospacing="0"/>
        <w:jc w:val="center"/>
        <w:rPr>
          <w:sz w:val="28"/>
          <w:szCs w:val="28"/>
        </w:rPr>
      </w:pPr>
      <w:r w:rsidRPr="0044777E">
        <w:rPr>
          <w:rStyle w:val="afff"/>
          <w:sz w:val="28"/>
          <w:szCs w:val="28"/>
        </w:rPr>
        <w:t>на 2019-2021 г.г.</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tblPr>
      <w:tblGrid>
        <w:gridCol w:w="5390"/>
        <w:gridCol w:w="1949"/>
        <w:gridCol w:w="2657"/>
      </w:tblGrid>
      <w:tr w:rsidR="00DF3E8C" w:rsidRPr="0044777E" w:rsidTr="008C7C79">
        <w:tc>
          <w:tcPr>
            <w:tcW w:w="2696" w:type="pct"/>
            <w:vAlign w:val="center"/>
          </w:tcPr>
          <w:p w:rsidR="00DF3E8C" w:rsidRPr="0044777E" w:rsidRDefault="00DF3E8C" w:rsidP="000A0B39">
            <w:pPr>
              <w:pStyle w:val="af3"/>
              <w:jc w:val="center"/>
              <w:rPr>
                <w:sz w:val="28"/>
                <w:szCs w:val="28"/>
              </w:rPr>
            </w:pPr>
            <w:r w:rsidRPr="0044777E">
              <w:rPr>
                <w:rStyle w:val="afff"/>
                <w:sz w:val="28"/>
                <w:szCs w:val="28"/>
              </w:rPr>
              <w:t>Наименование мероприятия</w:t>
            </w:r>
          </w:p>
        </w:tc>
        <w:tc>
          <w:tcPr>
            <w:tcW w:w="975" w:type="pct"/>
            <w:vAlign w:val="center"/>
          </w:tcPr>
          <w:p w:rsidR="00DF3E8C" w:rsidRPr="0044777E" w:rsidRDefault="00DF3E8C" w:rsidP="000A0B39">
            <w:pPr>
              <w:pStyle w:val="af3"/>
              <w:jc w:val="center"/>
              <w:rPr>
                <w:sz w:val="28"/>
                <w:szCs w:val="28"/>
              </w:rPr>
            </w:pPr>
            <w:r w:rsidRPr="0044777E">
              <w:rPr>
                <w:rStyle w:val="afff"/>
                <w:sz w:val="28"/>
                <w:szCs w:val="28"/>
              </w:rPr>
              <w:t>Срок исполнения</w:t>
            </w:r>
          </w:p>
        </w:tc>
        <w:tc>
          <w:tcPr>
            <w:tcW w:w="1329" w:type="pct"/>
            <w:vAlign w:val="center"/>
          </w:tcPr>
          <w:p w:rsidR="00DF3E8C" w:rsidRPr="0044777E" w:rsidRDefault="00DF3E8C" w:rsidP="000A0B39">
            <w:pPr>
              <w:pStyle w:val="af3"/>
              <w:jc w:val="center"/>
              <w:rPr>
                <w:sz w:val="28"/>
                <w:szCs w:val="28"/>
              </w:rPr>
            </w:pPr>
            <w:r w:rsidRPr="0044777E">
              <w:rPr>
                <w:rStyle w:val="afff"/>
                <w:sz w:val="28"/>
                <w:szCs w:val="28"/>
              </w:rPr>
              <w:t>Исполнитель</w:t>
            </w:r>
          </w:p>
        </w:tc>
      </w:tr>
      <w:tr w:rsidR="00DF3E8C" w:rsidRPr="0044777E" w:rsidTr="008C7C79">
        <w:tc>
          <w:tcPr>
            <w:tcW w:w="2696" w:type="pct"/>
          </w:tcPr>
          <w:p w:rsidR="00DF3E8C" w:rsidRPr="0044777E" w:rsidRDefault="00DF3E8C" w:rsidP="000A0B39">
            <w:pPr>
              <w:pStyle w:val="af3"/>
              <w:jc w:val="center"/>
              <w:rPr>
                <w:sz w:val="28"/>
                <w:szCs w:val="28"/>
              </w:rPr>
            </w:pPr>
            <w:r w:rsidRPr="0044777E">
              <w:rPr>
                <w:rStyle w:val="afff"/>
                <w:sz w:val="28"/>
                <w:szCs w:val="28"/>
              </w:rPr>
              <w:t>1</w:t>
            </w:r>
          </w:p>
        </w:tc>
        <w:tc>
          <w:tcPr>
            <w:tcW w:w="975" w:type="pct"/>
          </w:tcPr>
          <w:p w:rsidR="00DF3E8C" w:rsidRPr="0044777E" w:rsidRDefault="00DF3E8C" w:rsidP="000A0B39">
            <w:pPr>
              <w:pStyle w:val="af3"/>
              <w:jc w:val="center"/>
              <w:rPr>
                <w:sz w:val="28"/>
                <w:szCs w:val="28"/>
              </w:rPr>
            </w:pPr>
            <w:r w:rsidRPr="0044777E">
              <w:rPr>
                <w:rStyle w:val="afff"/>
                <w:sz w:val="28"/>
                <w:szCs w:val="28"/>
              </w:rPr>
              <w:t>2</w:t>
            </w:r>
          </w:p>
        </w:tc>
        <w:tc>
          <w:tcPr>
            <w:tcW w:w="1329" w:type="pct"/>
          </w:tcPr>
          <w:p w:rsidR="00DF3E8C" w:rsidRPr="0044777E" w:rsidRDefault="00DF3E8C" w:rsidP="000A0B39">
            <w:pPr>
              <w:pStyle w:val="af3"/>
              <w:jc w:val="center"/>
              <w:rPr>
                <w:sz w:val="28"/>
                <w:szCs w:val="28"/>
              </w:rPr>
            </w:pPr>
            <w:r w:rsidRPr="0044777E">
              <w:rPr>
                <w:rStyle w:val="afff"/>
                <w:sz w:val="28"/>
                <w:szCs w:val="28"/>
              </w:rPr>
              <w:t>3</w:t>
            </w:r>
          </w:p>
        </w:tc>
      </w:tr>
      <w:tr w:rsidR="00DF3E8C" w:rsidRPr="0044777E" w:rsidTr="008C7C79">
        <w:tc>
          <w:tcPr>
            <w:tcW w:w="2696" w:type="pct"/>
          </w:tcPr>
          <w:p w:rsidR="00DF3E8C" w:rsidRPr="0044777E" w:rsidRDefault="00DF3E8C" w:rsidP="000A0B39">
            <w:pPr>
              <w:pStyle w:val="af3"/>
              <w:rPr>
                <w:sz w:val="28"/>
                <w:szCs w:val="28"/>
              </w:rPr>
            </w:pPr>
            <w:r w:rsidRPr="0044777E">
              <w:rPr>
                <w:sz w:val="28"/>
                <w:szCs w:val="28"/>
              </w:rPr>
              <w:t xml:space="preserve"> Совершенствование муниципальной </w:t>
            </w:r>
            <w:r w:rsidRPr="0044777E">
              <w:rPr>
                <w:sz w:val="28"/>
                <w:szCs w:val="28"/>
              </w:rPr>
              <w:br/>
              <w:t xml:space="preserve">правовой базы по вопросам прохождения муниципальной службы в администрации муниципального образования «Родниковский муниципальный район» </w:t>
            </w:r>
          </w:p>
        </w:tc>
        <w:tc>
          <w:tcPr>
            <w:tcW w:w="975" w:type="pct"/>
          </w:tcPr>
          <w:p w:rsidR="00DF3E8C" w:rsidRPr="0044777E" w:rsidRDefault="00DF3E8C" w:rsidP="000A0B39">
            <w:pPr>
              <w:pStyle w:val="af3"/>
              <w:rPr>
                <w:sz w:val="28"/>
                <w:szCs w:val="28"/>
              </w:rPr>
            </w:pPr>
            <w:r w:rsidRPr="0044777E">
              <w:rPr>
                <w:sz w:val="28"/>
                <w:szCs w:val="28"/>
              </w:rPr>
              <w:t>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 xml:space="preserve">Организационный отдел, </w:t>
            </w:r>
          </w:p>
          <w:p w:rsidR="00DF3E8C" w:rsidRPr="0044777E" w:rsidRDefault="00DF3E8C" w:rsidP="000A0B39">
            <w:pPr>
              <w:pStyle w:val="af3"/>
              <w:spacing w:before="0" w:beforeAutospacing="0" w:after="0" w:afterAutospacing="0"/>
              <w:rPr>
                <w:sz w:val="28"/>
                <w:szCs w:val="28"/>
              </w:rPr>
            </w:pPr>
            <w:r w:rsidRPr="0044777E">
              <w:rPr>
                <w:sz w:val="28"/>
                <w:szCs w:val="28"/>
              </w:rPr>
              <w:t>Правовой отдел</w:t>
            </w:r>
          </w:p>
        </w:tc>
      </w:tr>
      <w:tr w:rsidR="00DF3E8C" w:rsidRPr="0044777E" w:rsidTr="008C7C79">
        <w:tc>
          <w:tcPr>
            <w:tcW w:w="2696" w:type="pct"/>
          </w:tcPr>
          <w:p w:rsidR="00DF3E8C" w:rsidRPr="0044777E" w:rsidRDefault="00DF3E8C" w:rsidP="000A0B39">
            <w:pPr>
              <w:pStyle w:val="af3"/>
              <w:jc w:val="both"/>
              <w:rPr>
                <w:sz w:val="28"/>
                <w:szCs w:val="28"/>
              </w:rPr>
            </w:pPr>
            <w:r w:rsidRPr="0044777E">
              <w:rPr>
                <w:sz w:val="28"/>
                <w:szCs w:val="28"/>
              </w:rPr>
              <w:t>Создание условий для планирования устойчивого карьерного роста муниципальных служащих, безупречно и эффективно исполняющих должностные обязанности, для систематического обновления и ротации кадров</w:t>
            </w:r>
          </w:p>
        </w:tc>
        <w:tc>
          <w:tcPr>
            <w:tcW w:w="975" w:type="pct"/>
            <w:vMerge w:val="restart"/>
          </w:tcPr>
          <w:p w:rsidR="00DF3E8C" w:rsidRPr="0044777E" w:rsidRDefault="00DF3E8C" w:rsidP="000A0B39">
            <w:pPr>
              <w:pStyle w:val="af3"/>
              <w:rPr>
                <w:sz w:val="28"/>
                <w:szCs w:val="28"/>
              </w:rPr>
            </w:pPr>
            <w:r w:rsidRPr="0044777E">
              <w:rPr>
                <w:sz w:val="28"/>
                <w:szCs w:val="28"/>
              </w:rPr>
              <w:t xml:space="preserve">  </w:t>
            </w:r>
          </w:p>
          <w:p w:rsidR="00DF3E8C" w:rsidRPr="0044777E" w:rsidRDefault="00DF3E8C" w:rsidP="000A0B39">
            <w:pPr>
              <w:pStyle w:val="af3"/>
              <w:rPr>
                <w:sz w:val="28"/>
                <w:szCs w:val="28"/>
              </w:rPr>
            </w:pPr>
            <w:r w:rsidRPr="0044777E">
              <w:rPr>
                <w:sz w:val="28"/>
                <w:szCs w:val="28"/>
              </w:rPr>
              <w:t>2019-2021</w:t>
            </w:r>
          </w:p>
          <w:p w:rsidR="00DF3E8C" w:rsidRPr="0044777E" w:rsidRDefault="00DF3E8C" w:rsidP="000A0B39">
            <w:pPr>
              <w:pStyle w:val="af3"/>
              <w:rPr>
                <w:sz w:val="28"/>
                <w:szCs w:val="28"/>
              </w:rPr>
            </w:pPr>
          </w:p>
          <w:p w:rsidR="00DF3E8C" w:rsidRPr="0044777E" w:rsidRDefault="00DF3E8C" w:rsidP="000A0B39">
            <w:pPr>
              <w:pStyle w:val="af3"/>
              <w:rPr>
                <w:sz w:val="28"/>
                <w:szCs w:val="28"/>
              </w:rPr>
            </w:pPr>
          </w:p>
          <w:p w:rsidR="00DF3E8C" w:rsidRPr="0044777E" w:rsidRDefault="00DF3E8C" w:rsidP="000A0B39">
            <w:pPr>
              <w:pStyle w:val="af3"/>
              <w:rPr>
                <w:sz w:val="28"/>
                <w:szCs w:val="28"/>
              </w:rPr>
            </w:pPr>
          </w:p>
          <w:p w:rsidR="00DF3E8C" w:rsidRPr="0044777E" w:rsidRDefault="00DF3E8C" w:rsidP="000A0B39">
            <w:pPr>
              <w:pStyle w:val="af3"/>
              <w:rPr>
                <w:sz w:val="28"/>
                <w:szCs w:val="28"/>
              </w:rPr>
            </w:pPr>
            <w:r w:rsidRPr="0044777E">
              <w:rPr>
                <w:sz w:val="28"/>
                <w:szCs w:val="28"/>
              </w:rPr>
              <w:t xml:space="preserve">2019-2021 </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Глава муниципального образования,</w:t>
            </w:r>
          </w:p>
          <w:p w:rsidR="00DF3E8C" w:rsidRPr="0044777E" w:rsidRDefault="00DF3E8C" w:rsidP="000A0B39">
            <w:pPr>
              <w:pStyle w:val="af3"/>
              <w:spacing w:before="0" w:beforeAutospacing="0" w:after="0" w:afterAutospacing="0"/>
              <w:rPr>
                <w:sz w:val="28"/>
                <w:szCs w:val="28"/>
              </w:rPr>
            </w:pPr>
            <w:r w:rsidRPr="0044777E">
              <w:rPr>
                <w:sz w:val="28"/>
                <w:szCs w:val="28"/>
              </w:rPr>
              <w:t>Организационный отдел.</w:t>
            </w:r>
          </w:p>
        </w:tc>
      </w:tr>
      <w:tr w:rsidR="00DF3E8C" w:rsidRPr="0044777E" w:rsidTr="008C7C79">
        <w:tc>
          <w:tcPr>
            <w:tcW w:w="2696" w:type="pct"/>
          </w:tcPr>
          <w:p w:rsidR="00DF3E8C" w:rsidRPr="0044777E" w:rsidRDefault="00DF3E8C" w:rsidP="000A0B39">
            <w:pPr>
              <w:pStyle w:val="af3"/>
              <w:jc w:val="both"/>
              <w:rPr>
                <w:sz w:val="28"/>
                <w:szCs w:val="28"/>
              </w:rPr>
            </w:pPr>
            <w:r w:rsidRPr="0044777E">
              <w:rPr>
                <w:sz w:val="28"/>
                <w:szCs w:val="28"/>
              </w:rPr>
              <w:t>Внедрение в практику кадровой работы органа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 присвоении ему классного чина или при поощрении</w:t>
            </w:r>
          </w:p>
        </w:tc>
        <w:tc>
          <w:tcPr>
            <w:tcW w:w="975" w:type="pct"/>
            <w:vMerge/>
            <w:vAlign w:val="center"/>
          </w:tcPr>
          <w:p w:rsidR="00DF3E8C" w:rsidRPr="0044777E" w:rsidRDefault="00DF3E8C" w:rsidP="000A0B39">
            <w:pPr>
              <w:spacing w:line="240" w:lineRule="auto"/>
              <w:rPr>
                <w:rFonts w:ascii="Times New Roman" w:hAnsi="Times New Roman" w:cs="Times New Roman"/>
                <w:sz w:val="28"/>
                <w:szCs w:val="28"/>
              </w:rPr>
            </w:pP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Глава муниципального образования,</w:t>
            </w:r>
          </w:p>
          <w:p w:rsidR="00DF3E8C" w:rsidRPr="0044777E" w:rsidRDefault="00DF3E8C" w:rsidP="000A0B39">
            <w:pPr>
              <w:pStyle w:val="af3"/>
              <w:spacing w:before="0" w:beforeAutospacing="0" w:after="0" w:afterAutospacing="0"/>
              <w:rPr>
                <w:sz w:val="28"/>
                <w:szCs w:val="28"/>
              </w:rPr>
            </w:pPr>
            <w:r w:rsidRPr="0044777E">
              <w:rPr>
                <w:sz w:val="28"/>
                <w:szCs w:val="28"/>
              </w:rPr>
              <w:t>Организационный отдел</w:t>
            </w:r>
          </w:p>
        </w:tc>
      </w:tr>
      <w:tr w:rsidR="00DF3E8C" w:rsidRPr="0044777E" w:rsidTr="008C7C79">
        <w:tc>
          <w:tcPr>
            <w:tcW w:w="2696" w:type="pct"/>
          </w:tcPr>
          <w:p w:rsidR="00DF3E8C" w:rsidRPr="0044777E" w:rsidRDefault="00DF3E8C" w:rsidP="000A0B39">
            <w:pPr>
              <w:pStyle w:val="af3"/>
              <w:jc w:val="both"/>
              <w:rPr>
                <w:sz w:val="28"/>
                <w:szCs w:val="28"/>
              </w:rPr>
            </w:pPr>
            <w:r w:rsidRPr="0044777E">
              <w:rPr>
                <w:sz w:val="28"/>
                <w:szCs w:val="28"/>
              </w:rPr>
              <w:t>Привлечение на муниципальную службу молодых инициативных специалистов, воспитание в сотрудниках преемственности кадров</w:t>
            </w:r>
          </w:p>
        </w:tc>
        <w:tc>
          <w:tcPr>
            <w:tcW w:w="975" w:type="pct"/>
            <w:vMerge w:val="restart"/>
          </w:tcPr>
          <w:p w:rsidR="00DF3E8C" w:rsidRPr="0044777E" w:rsidRDefault="00DF3E8C" w:rsidP="000A0B39">
            <w:pPr>
              <w:pStyle w:val="af3"/>
              <w:rPr>
                <w:sz w:val="28"/>
                <w:szCs w:val="28"/>
              </w:rPr>
            </w:pPr>
          </w:p>
          <w:p w:rsidR="00DF3E8C" w:rsidRPr="0044777E" w:rsidRDefault="00DF3E8C" w:rsidP="000A0B39">
            <w:pPr>
              <w:pStyle w:val="af3"/>
              <w:rPr>
                <w:sz w:val="28"/>
                <w:szCs w:val="28"/>
              </w:rPr>
            </w:pPr>
          </w:p>
          <w:p w:rsidR="00DF3E8C" w:rsidRPr="0044777E" w:rsidRDefault="00DF3E8C" w:rsidP="000A0B39">
            <w:pPr>
              <w:pStyle w:val="af3"/>
              <w:rPr>
                <w:sz w:val="28"/>
                <w:szCs w:val="28"/>
              </w:rPr>
            </w:pPr>
            <w:r w:rsidRPr="0044777E">
              <w:rPr>
                <w:sz w:val="28"/>
                <w:szCs w:val="28"/>
              </w:rPr>
              <w:t>2019-2021</w:t>
            </w:r>
          </w:p>
        </w:tc>
        <w:tc>
          <w:tcPr>
            <w:tcW w:w="1329" w:type="pct"/>
            <w:vMerge w:val="restart"/>
          </w:tcPr>
          <w:p w:rsidR="00DF3E8C" w:rsidRPr="0044777E" w:rsidRDefault="00DF3E8C" w:rsidP="000A0B39">
            <w:pPr>
              <w:pStyle w:val="af3"/>
              <w:spacing w:before="0" w:beforeAutospacing="0" w:after="0" w:afterAutospacing="0"/>
              <w:rPr>
                <w:sz w:val="28"/>
                <w:szCs w:val="28"/>
              </w:rPr>
            </w:pPr>
            <w:r w:rsidRPr="0044777E">
              <w:rPr>
                <w:sz w:val="28"/>
                <w:szCs w:val="28"/>
              </w:rPr>
              <w:t>Глава муниципального образования,</w:t>
            </w:r>
          </w:p>
          <w:p w:rsidR="00DF3E8C" w:rsidRPr="0044777E" w:rsidRDefault="00DF3E8C" w:rsidP="000A0B39">
            <w:pPr>
              <w:pStyle w:val="af3"/>
              <w:spacing w:before="0" w:beforeAutospacing="0" w:after="0" w:afterAutospacing="0"/>
              <w:rPr>
                <w:sz w:val="28"/>
                <w:szCs w:val="28"/>
              </w:rPr>
            </w:pPr>
            <w:r w:rsidRPr="0044777E">
              <w:rPr>
                <w:sz w:val="28"/>
                <w:szCs w:val="28"/>
              </w:rPr>
              <w:t>Заместители Главы администрации,</w:t>
            </w:r>
          </w:p>
          <w:p w:rsidR="00DF3E8C" w:rsidRPr="0044777E" w:rsidRDefault="00DF3E8C" w:rsidP="000A0B39">
            <w:pPr>
              <w:pStyle w:val="af3"/>
              <w:spacing w:before="0" w:beforeAutospacing="0" w:after="0" w:afterAutospacing="0"/>
              <w:rPr>
                <w:sz w:val="28"/>
                <w:szCs w:val="28"/>
              </w:rPr>
            </w:pPr>
            <w:r w:rsidRPr="0044777E">
              <w:rPr>
                <w:sz w:val="28"/>
                <w:szCs w:val="28"/>
              </w:rPr>
              <w:t>Организационный отдел,</w:t>
            </w:r>
          </w:p>
          <w:p w:rsidR="00DF3E8C" w:rsidRPr="0044777E" w:rsidRDefault="00DF3E8C" w:rsidP="000A0B39">
            <w:pPr>
              <w:pStyle w:val="af3"/>
              <w:spacing w:before="0" w:beforeAutospacing="0" w:after="0" w:afterAutospacing="0"/>
              <w:rPr>
                <w:sz w:val="28"/>
                <w:szCs w:val="28"/>
              </w:rPr>
            </w:pPr>
            <w:r w:rsidRPr="0044777E">
              <w:rPr>
                <w:sz w:val="28"/>
                <w:szCs w:val="28"/>
              </w:rPr>
              <w:t>Правовой отдел </w:t>
            </w:r>
          </w:p>
        </w:tc>
      </w:tr>
      <w:tr w:rsidR="00DF3E8C" w:rsidRPr="0044777E" w:rsidTr="008C7C79">
        <w:tc>
          <w:tcPr>
            <w:tcW w:w="2696" w:type="pct"/>
          </w:tcPr>
          <w:p w:rsidR="00DF3E8C" w:rsidRPr="0044777E" w:rsidRDefault="00DF3E8C" w:rsidP="000A0B39">
            <w:pPr>
              <w:pStyle w:val="af3"/>
              <w:jc w:val="both"/>
              <w:rPr>
                <w:sz w:val="28"/>
                <w:szCs w:val="28"/>
              </w:rPr>
            </w:pPr>
            <w:r w:rsidRPr="0044777E">
              <w:rPr>
                <w:sz w:val="28"/>
                <w:szCs w:val="28"/>
              </w:rPr>
              <w:t>Предоставление возможности  прохождения студентами практики в органах местного самоуправления</w:t>
            </w:r>
          </w:p>
        </w:tc>
        <w:tc>
          <w:tcPr>
            <w:tcW w:w="975" w:type="pct"/>
            <w:vMerge/>
            <w:vAlign w:val="center"/>
          </w:tcPr>
          <w:p w:rsidR="00DF3E8C" w:rsidRPr="0044777E" w:rsidRDefault="00DF3E8C" w:rsidP="000A0B39">
            <w:pPr>
              <w:spacing w:line="240" w:lineRule="auto"/>
              <w:rPr>
                <w:rFonts w:ascii="Times New Roman" w:hAnsi="Times New Roman" w:cs="Times New Roman"/>
                <w:sz w:val="28"/>
                <w:szCs w:val="28"/>
              </w:rPr>
            </w:pPr>
          </w:p>
        </w:tc>
        <w:tc>
          <w:tcPr>
            <w:tcW w:w="1329" w:type="pct"/>
            <w:vMerge/>
            <w:vAlign w:val="center"/>
          </w:tcPr>
          <w:p w:rsidR="00DF3E8C" w:rsidRPr="0044777E" w:rsidRDefault="00DF3E8C" w:rsidP="000A0B39">
            <w:pPr>
              <w:spacing w:line="240" w:lineRule="auto"/>
              <w:rPr>
                <w:rFonts w:ascii="Times New Roman" w:hAnsi="Times New Roman" w:cs="Times New Roman"/>
                <w:sz w:val="28"/>
                <w:szCs w:val="28"/>
              </w:rPr>
            </w:pPr>
          </w:p>
        </w:tc>
      </w:tr>
      <w:tr w:rsidR="00DF3E8C" w:rsidRPr="0044777E" w:rsidTr="008C7C79">
        <w:tc>
          <w:tcPr>
            <w:tcW w:w="2696" w:type="pct"/>
          </w:tcPr>
          <w:p w:rsidR="00DF3E8C" w:rsidRPr="0044777E" w:rsidRDefault="00DF3E8C" w:rsidP="000A0B39">
            <w:pPr>
              <w:pStyle w:val="af3"/>
              <w:jc w:val="both"/>
              <w:rPr>
                <w:sz w:val="28"/>
                <w:szCs w:val="28"/>
              </w:rPr>
            </w:pPr>
            <w:r w:rsidRPr="0044777E">
              <w:rPr>
                <w:sz w:val="28"/>
                <w:szCs w:val="28"/>
              </w:rPr>
              <w:t>Совершенствование структуры администрации муниципального образования  «Родниковский муниципальный район»</w:t>
            </w:r>
          </w:p>
        </w:tc>
        <w:tc>
          <w:tcPr>
            <w:tcW w:w="975" w:type="pct"/>
          </w:tcPr>
          <w:p w:rsidR="00DF3E8C" w:rsidRPr="0044777E" w:rsidRDefault="00DF3E8C" w:rsidP="000A0B39">
            <w:pPr>
              <w:pStyle w:val="af3"/>
              <w:rPr>
                <w:sz w:val="28"/>
                <w:szCs w:val="28"/>
              </w:rPr>
            </w:pPr>
            <w:r w:rsidRPr="0044777E">
              <w:rPr>
                <w:sz w:val="28"/>
                <w:szCs w:val="28"/>
              </w:rPr>
              <w:t xml:space="preserve"> 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 xml:space="preserve">Глава муниципального образования, организационный </w:t>
            </w:r>
            <w:r w:rsidRPr="0044777E">
              <w:rPr>
                <w:sz w:val="28"/>
                <w:szCs w:val="28"/>
              </w:rPr>
              <w:lastRenderedPageBreak/>
              <w:t>отдел</w:t>
            </w:r>
          </w:p>
          <w:p w:rsidR="00DF3E8C" w:rsidRPr="0044777E" w:rsidRDefault="00DF3E8C" w:rsidP="000A0B39">
            <w:pPr>
              <w:pStyle w:val="af3"/>
              <w:spacing w:before="0" w:beforeAutospacing="0" w:after="0" w:afterAutospacing="0"/>
              <w:rPr>
                <w:sz w:val="28"/>
                <w:szCs w:val="28"/>
              </w:rPr>
            </w:pPr>
          </w:p>
        </w:tc>
      </w:tr>
      <w:tr w:rsidR="00DF3E8C" w:rsidRPr="0044777E" w:rsidTr="008C7C79">
        <w:tc>
          <w:tcPr>
            <w:tcW w:w="2696" w:type="pct"/>
          </w:tcPr>
          <w:p w:rsidR="00DF3E8C" w:rsidRPr="0044777E" w:rsidRDefault="00DF3E8C" w:rsidP="000A0B39">
            <w:pPr>
              <w:pStyle w:val="af3"/>
              <w:jc w:val="both"/>
              <w:rPr>
                <w:sz w:val="28"/>
                <w:szCs w:val="28"/>
              </w:rPr>
            </w:pPr>
            <w:r w:rsidRPr="0044777E">
              <w:rPr>
                <w:sz w:val="28"/>
                <w:szCs w:val="28"/>
              </w:rPr>
              <w:lastRenderedPageBreak/>
              <w:t>Проведение экспертизы муниципальных правовых актов о прохождении муниципальной службы</w:t>
            </w:r>
          </w:p>
        </w:tc>
        <w:tc>
          <w:tcPr>
            <w:tcW w:w="975" w:type="pct"/>
          </w:tcPr>
          <w:p w:rsidR="00DF3E8C" w:rsidRPr="0044777E" w:rsidRDefault="00DF3E8C" w:rsidP="000A0B39">
            <w:pPr>
              <w:pStyle w:val="af3"/>
              <w:rPr>
                <w:sz w:val="28"/>
                <w:szCs w:val="28"/>
              </w:rPr>
            </w:pPr>
            <w:r w:rsidRPr="0044777E">
              <w:rPr>
                <w:sz w:val="28"/>
                <w:szCs w:val="28"/>
              </w:rPr>
              <w:t>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Правовой отдел,</w:t>
            </w:r>
          </w:p>
          <w:p w:rsidR="00DF3E8C" w:rsidRPr="0044777E" w:rsidRDefault="00DF3E8C" w:rsidP="000A0B39">
            <w:pPr>
              <w:pStyle w:val="af3"/>
              <w:spacing w:before="0" w:beforeAutospacing="0" w:after="0" w:afterAutospacing="0"/>
              <w:rPr>
                <w:sz w:val="28"/>
                <w:szCs w:val="28"/>
              </w:rPr>
            </w:pPr>
            <w:r w:rsidRPr="0044777E">
              <w:rPr>
                <w:sz w:val="28"/>
                <w:szCs w:val="28"/>
              </w:rPr>
              <w:t>Организационный отдел</w:t>
            </w:r>
          </w:p>
        </w:tc>
      </w:tr>
      <w:tr w:rsidR="00DF3E8C" w:rsidRPr="0044777E" w:rsidTr="008C7C79">
        <w:tc>
          <w:tcPr>
            <w:tcW w:w="2696" w:type="pct"/>
          </w:tcPr>
          <w:p w:rsidR="00DF3E8C" w:rsidRPr="0044777E" w:rsidRDefault="00DF3E8C" w:rsidP="000A0B39">
            <w:pPr>
              <w:pStyle w:val="af3"/>
              <w:jc w:val="both"/>
              <w:rPr>
                <w:sz w:val="28"/>
                <w:szCs w:val="28"/>
              </w:rPr>
            </w:pPr>
            <w:r w:rsidRPr="0044777E">
              <w:rPr>
                <w:sz w:val="28"/>
                <w:szCs w:val="28"/>
              </w:rPr>
              <w:t xml:space="preserve">Проведение мероприятий по повышению квалификации муниципальных служащих (с получением свидетельства государственного образца, программа 72 час.)   </w:t>
            </w:r>
          </w:p>
        </w:tc>
        <w:tc>
          <w:tcPr>
            <w:tcW w:w="975" w:type="pct"/>
          </w:tcPr>
          <w:p w:rsidR="00DF3E8C" w:rsidRPr="0044777E" w:rsidRDefault="00DF3E8C" w:rsidP="000A0B39">
            <w:pPr>
              <w:pStyle w:val="af3"/>
              <w:rPr>
                <w:sz w:val="28"/>
                <w:szCs w:val="28"/>
              </w:rPr>
            </w:pPr>
          </w:p>
          <w:p w:rsidR="00DF3E8C" w:rsidRPr="0044777E" w:rsidRDefault="00DF3E8C" w:rsidP="000A0B39">
            <w:pPr>
              <w:pStyle w:val="af3"/>
              <w:rPr>
                <w:sz w:val="28"/>
                <w:szCs w:val="28"/>
              </w:rPr>
            </w:pPr>
            <w:r w:rsidRPr="0044777E">
              <w:rPr>
                <w:sz w:val="28"/>
                <w:szCs w:val="28"/>
              </w:rPr>
              <w:t>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 xml:space="preserve">Организационный отдел </w:t>
            </w:r>
          </w:p>
        </w:tc>
      </w:tr>
      <w:tr w:rsidR="00DF3E8C" w:rsidRPr="0044777E" w:rsidTr="008C7C79">
        <w:tc>
          <w:tcPr>
            <w:tcW w:w="2696" w:type="pct"/>
          </w:tcPr>
          <w:p w:rsidR="00DF3E8C" w:rsidRPr="0044777E" w:rsidRDefault="00DF3E8C" w:rsidP="000A0B39">
            <w:pPr>
              <w:pStyle w:val="af3"/>
              <w:spacing w:before="0" w:beforeAutospacing="0" w:after="0" w:afterAutospacing="0"/>
              <w:jc w:val="both"/>
              <w:rPr>
                <w:sz w:val="28"/>
                <w:szCs w:val="28"/>
              </w:rPr>
            </w:pPr>
            <w:r w:rsidRPr="0044777E">
              <w:rPr>
                <w:sz w:val="28"/>
                <w:szCs w:val="28"/>
              </w:rPr>
              <w:t>Проведение профессиональной переподготовки муниципальных служащих (с получением свидетельства государственного образца, программа 500 часов):</w:t>
            </w:r>
          </w:p>
          <w:p w:rsidR="00DF3E8C" w:rsidRPr="0044777E" w:rsidRDefault="00DF3E8C" w:rsidP="000A0B39">
            <w:pPr>
              <w:pStyle w:val="af3"/>
              <w:spacing w:before="0" w:beforeAutospacing="0" w:after="0" w:afterAutospacing="0"/>
              <w:jc w:val="both"/>
              <w:rPr>
                <w:sz w:val="28"/>
                <w:szCs w:val="28"/>
              </w:rPr>
            </w:pPr>
            <w:r w:rsidRPr="0044777E">
              <w:rPr>
                <w:sz w:val="28"/>
                <w:szCs w:val="28"/>
              </w:rPr>
              <w:t>- определение приоритетных направлений профессиональной переподготовки (повышения квалификации) муниципальных служащих исходя из перспективных целей и задач администрации;</w:t>
            </w:r>
          </w:p>
          <w:p w:rsidR="00DF3E8C" w:rsidRPr="0044777E" w:rsidRDefault="00DF3E8C" w:rsidP="000A0B39">
            <w:pPr>
              <w:pStyle w:val="af3"/>
              <w:spacing w:before="0" w:beforeAutospacing="0" w:after="0" w:afterAutospacing="0"/>
              <w:jc w:val="both"/>
              <w:rPr>
                <w:sz w:val="28"/>
                <w:szCs w:val="28"/>
              </w:rPr>
            </w:pPr>
            <w:r w:rsidRPr="0044777E">
              <w:rPr>
                <w:sz w:val="28"/>
                <w:szCs w:val="28"/>
              </w:rPr>
              <w:t xml:space="preserve"> - при формировании Плана профессиональной переподготовки и повышения квалификации муниципальных служащих учитывать эти приоритетные направления</w:t>
            </w:r>
          </w:p>
        </w:tc>
        <w:tc>
          <w:tcPr>
            <w:tcW w:w="975" w:type="pct"/>
          </w:tcPr>
          <w:p w:rsidR="00DF3E8C" w:rsidRPr="0044777E" w:rsidRDefault="00DF3E8C" w:rsidP="000A0B39">
            <w:pPr>
              <w:pStyle w:val="af3"/>
              <w:rPr>
                <w:sz w:val="28"/>
                <w:szCs w:val="28"/>
              </w:rPr>
            </w:pPr>
          </w:p>
          <w:p w:rsidR="00DF3E8C" w:rsidRPr="0044777E" w:rsidRDefault="00DF3E8C" w:rsidP="000A0B39">
            <w:pPr>
              <w:pStyle w:val="af3"/>
              <w:rPr>
                <w:sz w:val="28"/>
                <w:szCs w:val="28"/>
              </w:rPr>
            </w:pPr>
          </w:p>
          <w:p w:rsidR="00DF3E8C" w:rsidRPr="0044777E" w:rsidRDefault="00DF3E8C" w:rsidP="000A0B39">
            <w:pPr>
              <w:pStyle w:val="af3"/>
              <w:rPr>
                <w:sz w:val="28"/>
                <w:szCs w:val="28"/>
              </w:rPr>
            </w:pPr>
          </w:p>
          <w:p w:rsidR="00DF3E8C" w:rsidRPr="0044777E" w:rsidRDefault="00DF3E8C" w:rsidP="000A0B39">
            <w:pPr>
              <w:pStyle w:val="af3"/>
              <w:rPr>
                <w:sz w:val="28"/>
                <w:szCs w:val="28"/>
              </w:rPr>
            </w:pPr>
            <w:r w:rsidRPr="0044777E">
              <w:rPr>
                <w:sz w:val="28"/>
                <w:szCs w:val="28"/>
              </w:rPr>
              <w:t>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Глава муниципального образования,</w:t>
            </w:r>
          </w:p>
          <w:p w:rsidR="00DF3E8C" w:rsidRPr="0044777E" w:rsidRDefault="00DF3E8C" w:rsidP="000A0B39">
            <w:pPr>
              <w:pStyle w:val="af3"/>
              <w:spacing w:before="0" w:beforeAutospacing="0" w:after="0" w:afterAutospacing="0"/>
              <w:rPr>
                <w:sz w:val="28"/>
                <w:szCs w:val="28"/>
              </w:rPr>
            </w:pPr>
            <w:r w:rsidRPr="0044777E">
              <w:rPr>
                <w:sz w:val="28"/>
                <w:szCs w:val="28"/>
              </w:rPr>
              <w:t>Заместители Главы администрации,</w:t>
            </w:r>
          </w:p>
          <w:p w:rsidR="00DF3E8C" w:rsidRPr="0044777E" w:rsidRDefault="00DF3E8C" w:rsidP="000A0B39">
            <w:pPr>
              <w:pStyle w:val="af3"/>
              <w:spacing w:before="0" w:beforeAutospacing="0" w:after="0" w:afterAutospacing="0"/>
              <w:rPr>
                <w:sz w:val="28"/>
                <w:szCs w:val="28"/>
              </w:rPr>
            </w:pPr>
            <w:r w:rsidRPr="0044777E">
              <w:rPr>
                <w:sz w:val="28"/>
                <w:szCs w:val="28"/>
              </w:rPr>
              <w:t>Организационный отдел</w:t>
            </w:r>
          </w:p>
        </w:tc>
      </w:tr>
      <w:tr w:rsidR="00DF3E8C" w:rsidRPr="0044777E" w:rsidTr="008C7C79">
        <w:tc>
          <w:tcPr>
            <w:tcW w:w="2696" w:type="pct"/>
          </w:tcPr>
          <w:p w:rsidR="00DF3E8C" w:rsidRPr="0044777E" w:rsidRDefault="00DF3E8C" w:rsidP="000A0B39">
            <w:pPr>
              <w:pStyle w:val="af3"/>
              <w:spacing w:before="0" w:beforeAutospacing="0" w:after="0" w:afterAutospacing="0"/>
              <w:jc w:val="both"/>
              <w:rPr>
                <w:sz w:val="28"/>
                <w:szCs w:val="28"/>
              </w:rPr>
            </w:pPr>
            <w:r w:rsidRPr="0044777E">
              <w:rPr>
                <w:sz w:val="28"/>
                <w:szCs w:val="28"/>
              </w:rPr>
              <w:t>Улучшение кадрового состава муниципальной службы путем:</w:t>
            </w:r>
          </w:p>
          <w:p w:rsidR="00DF3E8C" w:rsidRPr="0044777E" w:rsidRDefault="00DF3E8C" w:rsidP="000A0B39">
            <w:pPr>
              <w:pStyle w:val="af3"/>
              <w:spacing w:before="0" w:beforeAutospacing="0" w:after="0" w:afterAutospacing="0"/>
              <w:jc w:val="both"/>
              <w:rPr>
                <w:sz w:val="28"/>
                <w:szCs w:val="28"/>
              </w:rPr>
            </w:pPr>
            <w:r w:rsidRPr="0044777E">
              <w:rPr>
                <w:sz w:val="28"/>
                <w:szCs w:val="28"/>
              </w:rPr>
              <w:t>- должностного (служебного) роста муниципальных служащих на основе их профессиональных заслуг и деловых качеств;</w:t>
            </w:r>
          </w:p>
          <w:p w:rsidR="00DF3E8C" w:rsidRPr="0044777E" w:rsidRDefault="00DF3E8C" w:rsidP="000A0B39">
            <w:pPr>
              <w:pStyle w:val="af3"/>
              <w:spacing w:before="0" w:beforeAutospacing="0" w:after="0" w:afterAutospacing="0"/>
              <w:jc w:val="both"/>
              <w:rPr>
                <w:sz w:val="28"/>
                <w:szCs w:val="28"/>
              </w:rPr>
            </w:pPr>
            <w:r w:rsidRPr="0044777E">
              <w:rPr>
                <w:sz w:val="28"/>
                <w:szCs w:val="28"/>
              </w:rPr>
              <w:t>-  эффективное исполнение должностей муниципальной службы путем привлечения высококвалифицированных кадров</w:t>
            </w:r>
          </w:p>
        </w:tc>
        <w:tc>
          <w:tcPr>
            <w:tcW w:w="975" w:type="pct"/>
            <w:vMerge w:val="restart"/>
          </w:tcPr>
          <w:p w:rsidR="00DF3E8C" w:rsidRPr="0044777E" w:rsidRDefault="00DF3E8C" w:rsidP="000A0B39">
            <w:pPr>
              <w:pStyle w:val="af3"/>
              <w:rPr>
                <w:sz w:val="28"/>
                <w:szCs w:val="28"/>
              </w:rPr>
            </w:pPr>
          </w:p>
          <w:p w:rsidR="00DF3E8C" w:rsidRPr="0044777E" w:rsidRDefault="00DF3E8C" w:rsidP="000A0B39">
            <w:pPr>
              <w:pStyle w:val="af3"/>
              <w:rPr>
                <w:sz w:val="28"/>
                <w:szCs w:val="28"/>
              </w:rPr>
            </w:pPr>
          </w:p>
          <w:p w:rsidR="00DF3E8C" w:rsidRPr="0044777E" w:rsidRDefault="00DF3E8C" w:rsidP="000A0B39">
            <w:pPr>
              <w:pStyle w:val="af3"/>
              <w:rPr>
                <w:sz w:val="28"/>
                <w:szCs w:val="28"/>
              </w:rPr>
            </w:pPr>
          </w:p>
          <w:p w:rsidR="00DF3E8C" w:rsidRPr="0044777E" w:rsidRDefault="00DF3E8C" w:rsidP="000A0B39">
            <w:pPr>
              <w:pStyle w:val="af3"/>
              <w:rPr>
                <w:sz w:val="28"/>
                <w:szCs w:val="28"/>
              </w:rPr>
            </w:pPr>
            <w:r w:rsidRPr="0044777E">
              <w:rPr>
                <w:sz w:val="28"/>
                <w:szCs w:val="28"/>
              </w:rPr>
              <w:t>2019-2021</w:t>
            </w:r>
          </w:p>
          <w:p w:rsidR="00DF3E8C" w:rsidRPr="0044777E" w:rsidRDefault="00DF3E8C" w:rsidP="000A0B39">
            <w:pPr>
              <w:pStyle w:val="af3"/>
              <w:rPr>
                <w:sz w:val="28"/>
                <w:szCs w:val="28"/>
              </w:rPr>
            </w:pPr>
          </w:p>
          <w:p w:rsidR="00DF3E8C" w:rsidRPr="0044777E" w:rsidRDefault="00DF3E8C" w:rsidP="000A0B39">
            <w:pPr>
              <w:pStyle w:val="af3"/>
              <w:rPr>
                <w:sz w:val="28"/>
                <w:szCs w:val="28"/>
              </w:rPr>
            </w:pPr>
          </w:p>
          <w:p w:rsidR="00DF3E8C" w:rsidRPr="0044777E" w:rsidRDefault="00DF3E8C" w:rsidP="000A0B39">
            <w:pPr>
              <w:pStyle w:val="af3"/>
              <w:rPr>
                <w:sz w:val="28"/>
                <w:szCs w:val="28"/>
              </w:rPr>
            </w:pPr>
          </w:p>
          <w:p w:rsidR="00DF3E8C" w:rsidRPr="0044777E" w:rsidRDefault="00DF3E8C" w:rsidP="000A0B39">
            <w:pPr>
              <w:pStyle w:val="af3"/>
              <w:rPr>
                <w:sz w:val="28"/>
                <w:szCs w:val="28"/>
              </w:rPr>
            </w:pPr>
            <w:r w:rsidRPr="0044777E">
              <w:rPr>
                <w:sz w:val="28"/>
                <w:szCs w:val="28"/>
              </w:rPr>
              <w:t>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Глава муниципального образования,</w:t>
            </w:r>
          </w:p>
          <w:p w:rsidR="00DF3E8C" w:rsidRPr="0044777E" w:rsidRDefault="00DF3E8C" w:rsidP="000A0B39">
            <w:pPr>
              <w:pStyle w:val="af3"/>
              <w:spacing w:before="0" w:beforeAutospacing="0" w:after="0" w:afterAutospacing="0"/>
              <w:rPr>
                <w:sz w:val="28"/>
                <w:szCs w:val="28"/>
              </w:rPr>
            </w:pPr>
            <w:r w:rsidRPr="0044777E">
              <w:rPr>
                <w:sz w:val="28"/>
                <w:szCs w:val="28"/>
              </w:rPr>
              <w:t>Организационный отдел</w:t>
            </w:r>
          </w:p>
        </w:tc>
      </w:tr>
      <w:tr w:rsidR="00DF3E8C" w:rsidRPr="0044777E" w:rsidTr="008C7C79">
        <w:tc>
          <w:tcPr>
            <w:tcW w:w="2696" w:type="pct"/>
          </w:tcPr>
          <w:p w:rsidR="00DF3E8C" w:rsidRPr="0044777E" w:rsidRDefault="00DF3E8C" w:rsidP="000A0B39">
            <w:pPr>
              <w:pStyle w:val="af3"/>
              <w:jc w:val="both"/>
              <w:rPr>
                <w:sz w:val="28"/>
                <w:szCs w:val="28"/>
              </w:rPr>
            </w:pPr>
            <w:r w:rsidRPr="0044777E">
              <w:rPr>
                <w:sz w:val="28"/>
                <w:szCs w:val="28"/>
              </w:rPr>
              <w:t xml:space="preserve">Обеспечение надлежащих условий для качественного исполнения  муниципальными служащими района своих должностных обязанностей и оказания гражданам и организациям </w:t>
            </w:r>
            <w:r w:rsidRPr="0044777E">
              <w:rPr>
                <w:sz w:val="28"/>
                <w:szCs w:val="28"/>
              </w:rPr>
              <w:lastRenderedPageBreak/>
              <w:t xml:space="preserve">муниципальных услуг </w:t>
            </w:r>
          </w:p>
        </w:tc>
        <w:tc>
          <w:tcPr>
            <w:tcW w:w="975" w:type="pct"/>
            <w:vMerge/>
            <w:vAlign w:val="center"/>
          </w:tcPr>
          <w:p w:rsidR="00DF3E8C" w:rsidRPr="0044777E" w:rsidRDefault="00DF3E8C" w:rsidP="000A0B39">
            <w:pPr>
              <w:spacing w:line="240" w:lineRule="auto"/>
              <w:rPr>
                <w:rFonts w:ascii="Times New Roman" w:hAnsi="Times New Roman" w:cs="Times New Roman"/>
                <w:sz w:val="28"/>
                <w:szCs w:val="28"/>
              </w:rPr>
            </w:pP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Глава муниципального образования,</w:t>
            </w:r>
          </w:p>
          <w:p w:rsidR="00DF3E8C" w:rsidRPr="0044777E" w:rsidRDefault="00DF3E8C" w:rsidP="000A0B39">
            <w:pPr>
              <w:pStyle w:val="af3"/>
              <w:spacing w:before="0" w:beforeAutospacing="0" w:after="0" w:afterAutospacing="0"/>
              <w:rPr>
                <w:sz w:val="28"/>
                <w:szCs w:val="28"/>
              </w:rPr>
            </w:pPr>
            <w:r w:rsidRPr="0044777E">
              <w:rPr>
                <w:sz w:val="28"/>
                <w:szCs w:val="28"/>
              </w:rPr>
              <w:t>Заместители Главы администрации,</w:t>
            </w:r>
          </w:p>
          <w:p w:rsidR="00DF3E8C" w:rsidRPr="0044777E" w:rsidRDefault="00DF3E8C" w:rsidP="000A0B39">
            <w:pPr>
              <w:pStyle w:val="af3"/>
              <w:spacing w:before="0" w:beforeAutospacing="0" w:after="0" w:afterAutospacing="0"/>
              <w:rPr>
                <w:sz w:val="28"/>
                <w:szCs w:val="28"/>
              </w:rPr>
            </w:pPr>
            <w:r w:rsidRPr="0044777E">
              <w:rPr>
                <w:sz w:val="28"/>
                <w:szCs w:val="28"/>
              </w:rPr>
              <w:lastRenderedPageBreak/>
              <w:t>Руководители структурных подразделений</w:t>
            </w:r>
          </w:p>
        </w:tc>
      </w:tr>
      <w:tr w:rsidR="00DF3E8C" w:rsidRPr="0044777E" w:rsidTr="008C7C79">
        <w:tc>
          <w:tcPr>
            <w:tcW w:w="2696" w:type="pct"/>
          </w:tcPr>
          <w:p w:rsidR="00DF3E8C" w:rsidRPr="0044777E" w:rsidRDefault="00DF3E8C" w:rsidP="000A0B39">
            <w:pPr>
              <w:pStyle w:val="af3"/>
              <w:jc w:val="both"/>
              <w:rPr>
                <w:sz w:val="28"/>
                <w:szCs w:val="28"/>
              </w:rPr>
            </w:pPr>
            <w:r w:rsidRPr="0044777E">
              <w:rPr>
                <w:sz w:val="28"/>
                <w:szCs w:val="28"/>
              </w:rPr>
              <w:lastRenderedPageBreak/>
              <w:t>Проведение работ по анализу положений о структурных подразделениях администрации  по вопросам разграничения полномочий, исключения их дублирования, внесения предложений  по упорядочению их функций</w:t>
            </w:r>
          </w:p>
        </w:tc>
        <w:tc>
          <w:tcPr>
            <w:tcW w:w="975" w:type="pct"/>
          </w:tcPr>
          <w:p w:rsidR="00DF3E8C" w:rsidRPr="0044777E" w:rsidRDefault="00DF3E8C" w:rsidP="000A0B39">
            <w:pPr>
              <w:pStyle w:val="af3"/>
              <w:rPr>
                <w:sz w:val="28"/>
                <w:szCs w:val="28"/>
              </w:rPr>
            </w:pPr>
            <w:r w:rsidRPr="0044777E">
              <w:rPr>
                <w:sz w:val="28"/>
                <w:szCs w:val="28"/>
              </w:rPr>
              <w:t> </w:t>
            </w:r>
          </w:p>
          <w:p w:rsidR="00DF3E8C" w:rsidRPr="0044777E" w:rsidRDefault="00DF3E8C" w:rsidP="000A0B39">
            <w:pPr>
              <w:pStyle w:val="af3"/>
              <w:rPr>
                <w:sz w:val="28"/>
                <w:szCs w:val="28"/>
              </w:rPr>
            </w:pPr>
            <w:r w:rsidRPr="0044777E">
              <w:rPr>
                <w:sz w:val="28"/>
                <w:szCs w:val="28"/>
              </w:rPr>
              <w:t>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Правовой отдел,</w:t>
            </w:r>
          </w:p>
          <w:p w:rsidR="00DF3E8C" w:rsidRPr="0044777E" w:rsidRDefault="00DF3E8C" w:rsidP="000A0B39">
            <w:pPr>
              <w:pStyle w:val="af3"/>
              <w:spacing w:before="0" w:beforeAutospacing="0" w:after="0" w:afterAutospacing="0"/>
              <w:rPr>
                <w:sz w:val="28"/>
                <w:szCs w:val="28"/>
              </w:rPr>
            </w:pPr>
            <w:r w:rsidRPr="0044777E">
              <w:rPr>
                <w:sz w:val="28"/>
                <w:szCs w:val="28"/>
              </w:rPr>
              <w:t>Руководители структурных подразделений</w:t>
            </w:r>
          </w:p>
        </w:tc>
      </w:tr>
      <w:tr w:rsidR="00DF3E8C" w:rsidRPr="0044777E" w:rsidTr="008C7C79">
        <w:tc>
          <w:tcPr>
            <w:tcW w:w="2696" w:type="pct"/>
          </w:tcPr>
          <w:p w:rsidR="00DF3E8C" w:rsidRPr="0044777E" w:rsidRDefault="00DF3E8C" w:rsidP="000A0B39">
            <w:pPr>
              <w:pStyle w:val="af3"/>
              <w:rPr>
                <w:sz w:val="28"/>
                <w:szCs w:val="28"/>
              </w:rPr>
            </w:pPr>
            <w:r w:rsidRPr="0044777E">
              <w:rPr>
                <w:sz w:val="28"/>
                <w:szCs w:val="28"/>
              </w:rPr>
              <w:t>Проведение аттестации муниципальных служащих в установленные законодательством сроки 1 раз в 3 года</w:t>
            </w:r>
          </w:p>
        </w:tc>
        <w:tc>
          <w:tcPr>
            <w:tcW w:w="975" w:type="pct"/>
          </w:tcPr>
          <w:p w:rsidR="00DF3E8C" w:rsidRPr="0044777E" w:rsidRDefault="00DF3E8C" w:rsidP="000A0B39">
            <w:pPr>
              <w:pStyle w:val="af3"/>
              <w:rPr>
                <w:sz w:val="28"/>
                <w:szCs w:val="28"/>
              </w:rPr>
            </w:pPr>
            <w:r w:rsidRPr="0044777E">
              <w:rPr>
                <w:sz w:val="28"/>
                <w:szCs w:val="28"/>
              </w:rPr>
              <w:t xml:space="preserve"> 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Организационный отдел</w:t>
            </w:r>
          </w:p>
        </w:tc>
      </w:tr>
      <w:tr w:rsidR="00DF3E8C" w:rsidRPr="0044777E" w:rsidTr="008C7C79">
        <w:tc>
          <w:tcPr>
            <w:tcW w:w="2696" w:type="pct"/>
          </w:tcPr>
          <w:p w:rsidR="00DF3E8C" w:rsidRPr="0044777E" w:rsidRDefault="00DF3E8C" w:rsidP="000A0B39">
            <w:pPr>
              <w:pStyle w:val="af3"/>
              <w:spacing w:before="0" w:beforeAutospacing="0" w:after="0" w:afterAutospacing="0"/>
              <w:jc w:val="both"/>
              <w:rPr>
                <w:sz w:val="28"/>
                <w:szCs w:val="28"/>
              </w:rPr>
            </w:pPr>
            <w:r w:rsidRPr="0044777E">
              <w:rPr>
                <w:sz w:val="28"/>
                <w:szCs w:val="28"/>
              </w:rPr>
              <w:t>Использование современных информационных технологий, в том числе:</w:t>
            </w:r>
            <w:r w:rsidRPr="0044777E">
              <w:rPr>
                <w:sz w:val="28"/>
                <w:szCs w:val="28"/>
              </w:rPr>
              <w:br/>
              <w:t>- техническое оснащение администрации компьютерным оборудованием и сетевыми коммуникациями;</w:t>
            </w:r>
            <w:r w:rsidRPr="0044777E">
              <w:rPr>
                <w:sz w:val="28"/>
                <w:szCs w:val="28"/>
              </w:rPr>
              <w:br/>
              <w:t>- совершенствование системы информационного обеспечения деятельности администрации на основе сетевых компьютерных технологий,</w:t>
            </w:r>
          </w:p>
          <w:p w:rsidR="00DF3E8C" w:rsidRPr="0044777E" w:rsidRDefault="00DF3E8C" w:rsidP="000A0B39">
            <w:pPr>
              <w:pStyle w:val="af3"/>
              <w:spacing w:before="0" w:beforeAutospacing="0" w:after="0" w:afterAutospacing="0"/>
              <w:jc w:val="both"/>
              <w:rPr>
                <w:sz w:val="28"/>
                <w:szCs w:val="28"/>
              </w:rPr>
            </w:pPr>
            <w:r w:rsidRPr="0044777E">
              <w:rPr>
                <w:sz w:val="28"/>
                <w:szCs w:val="28"/>
              </w:rPr>
              <w:t>- введение электронного документа оборота</w:t>
            </w:r>
          </w:p>
        </w:tc>
        <w:tc>
          <w:tcPr>
            <w:tcW w:w="975" w:type="pct"/>
          </w:tcPr>
          <w:p w:rsidR="00DF3E8C" w:rsidRPr="0044777E" w:rsidRDefault="00DF3E8C" w:rsidP="000A0B39">
            <w:pPr>
              <w:pStyle w:val="af3"/>
              <w:rPr>
                <w:sz w:val="28"/>
                <w:szCs w:val="28"/>
              </w:rPr>
            </w:pPr>
            <w:r w:rsidRPr="0044777E">
              <w:rPr>
                <w:sz w:val="28"/>
                <w:szCs w:val="28"/>
              </w:rPr>
              <w:t xml:space="preserve"> </w:t>
            </w:r>
          </w:p>
          <w:p w:rsidR="00DF3E8C" w:rsidRPr="0044777E" w:rsidRDefault="00DF3E8C" w:rsidP="000A0B39">
            <w:pPr>
              <w:pStyle w:val="af3"/>
              <w:rPr>
                <w:sz w:val="28"/>
                <w:szCs w:val="28"/>
              </w:rPr>
            </w:pPr>
          </w:p>
          <w:p w:rsidR="00DF3E8C" w:rsidRPr="0044777E" w:rsidRDefault="00DF3E8C" w:rsidP="000A0B39">
            <w:pPr>
              <w:pStyle w:val="af3"/>
              <w:rPr>
                <w:sz w:val="28"/>
                <w:szCs w:val="28"/>
              </w:rPr>
            </w:pPr>
            <w:r w:rsidRPr="0044777E">
              <w:rPr>
                <w:sz w:val="28"/>
                <w:szCs w:val="28"/>
              </w:rPr>
              <w:t>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Отдел информационных технологий</w:t>
            </w:r>
          </w:p>
        </w:tc>
      </w:tr>
      <w:tr w:rsidR="00DF3E8C" w:rsidRPr="0044777E" w:rsidTr="008C7C79">
        <w:tc>
          <w:tcPr>
            <w:tcW w:w="2696" w:type="pct"/>
          </w:tcPr>
          <w:p w:rsidR="00DF3E8C" w:rsidRPr="0044777E" w:rsidRDefault="00DF3E8C" w:rsidP="000A0B39">
            <w:pPr>
              <w:pStyle w:val="af3"/>
              <w:jc w:val="both"/>
              <w:rPr>
                <w:sz w:val="28"/>
                <w:szCs w:val="28"/>
              </w:rPr>
            </w:pPr>
            <w:r w:rsidRPr="0044777E">
              <w:rPr>
                <w:sz w:val="28"/>
                <w:szCs w:val="28"/>
              </w:rPr>
              <w:t>Осуществление эффективной деятельности комиссии по урегулированию конфликта интересов на муниципальной службе</w:t>
            </w:r>
          </w:p>
        </w:tc>
        <w:tc>
          <w:tcPr>
            <w:tcW w:w="975" w:type="pct"/>
          </w:tcPr>
          <w:p w:rsidR="00DF3E8C" w:rsidRPr="0044777E" w:rsidRDefault="00DF3E8C" w:rsidP="000A0B39">
            <w:pPr>
              <w:pStyle w:val="af3"/>
              <w:rPr>
                <w:sz w:val="28"/>
                <w:szCs w:val="28"/>
              </w:rPr>
            </w:pPr>
            <w:r w:rsidRPr="0044777E">
              <w:rPr>
                <w:sz w:val="28"/>
                <w:szCs w:val="28"/>
              </w:rPr>
              <w:t xml:space="preserve"> 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Глава муниципального образования,</w:t>
            </w:r>
          </w:p>
          <w:p w:rsidR="00DF3E8C" w:rsidRPr="0044777E" w:rsidRDefault="00DF3E8C" w:rsidP="000A0B39">
            <w:pPr>
              <w:pStyle w:val="af3"/>
              <w:spacing w:before="0" w:beforeAutospacing="0" w:after="0" w:afterAutospacing="0"/>
              <w:rPr>
                <w:sz w:val="28"/>
                <w:szCs w:val="28"/>
              </w:rPr>
            </w:pPr>
            <w:r w:rsidRPr="0044777E">
              <w:rPr>
                <w:sz w:val="28"/>
                <w:szCs w:val="28"/>
              </w:rPr>
              <w:t>Организационный отдел</w:t>
            </w:r>
          </w:p>
        </w:tc>
      </w:tr>
      <w:tr w:rsidR="00DF3E8C" w:rsidRPr="0044777E" w:rsidTr="008C7C79">
        <w:tc>
          <w:tcPr>
            <w:tcW w:w="2696" w:type="pct"/>
          </w:tcPr>
          <w:p w:rsidR="00DF3E8C" w:rsidRPr="0044777E" w:rsidRDefault="00DF3E8C" w:rsidP="000A0B39">
            <w:pPr>
              <w:pStyle w:val="af3"/>
              <w:rPr>
                <w:sz w:val="28"/>
                <w:szCs w:val="28"/>
              </w:rPr>
            </w:pPr>
            <w:r w:rsidRPr="0044777E">
              <w:rPr>
                <w:sz w:val="28"/>
                <w:szCs w:val="28"/>
              </w:rPr>
              <w:t>Модернизация системы информационного обеспечения.</w:t>
            </w:r>
          </w:p>
        </w:tc>
        <w:tc>
          <w:tcPr>
            <w:tcW w:w="975" w:type="pct"/>
          </w:tcPr>
          <w:p w:rsidR="00DF3E8C" w:rsidRPr="0044777E" w:rsidRDefault="00DF3E8C" w:rsidP="000A0B39">
            <w:pPr>
              <w:pStyle w:val="af3"/>
              <w:rPr>
                <w:sz w:val="28"/>
                <w:szCs w:val="28"/>
              </w:rPr>
            </w:pPr>
            <w:r w:rsidRPr="0044777E">
              <w:rPr>
                <w:sz w:val="28"/>
                <w:szCs w:val="28"/>
              </w:rPr>
              <w:t> 2019-2021</w:t>
            </w:r>
          </w:p>
        </w:tc>
        <w:tc>
          <w:tcPr>
            <w:tcW w:w="1329" w:type="pct"/>
          </w:tcPr>
          <w:p w:rsidR="00DF3E8C" w:rsidRPr="0044777E" w:rsidRDefault="00DF3E8C" w:rsidP="000A0B39">
            <w:pPr>
              <w:pStyle w:val="af3"/>
              <w:spacing w:before="0" w:beforeAutospacing="0" w:after="0" w:afterAutospacing="0"/>
              <w:rPr>
                <w:sz w:val="28"/>
                <w:szCs w:val="28"/>
              </w:rPr>
            </w:pPr>
            <w:r w:rsidRPr="0044777E">
              <w:rPr>
                <w:sz w:val="28"/>
                <w:szCs w:val="28"/>
              </w:rPr>
              <w:t>Отдел информационных технологий</w:t>
            </w:r>
          </w:p>
        </w:tc>
      </w:tr>
    </w:tbl>
    <w:p w:rsidR="00DF3E8C" w:rsidRPr="0044777E" w:rsidRDefault="00DF3E8C" w:rsidP="000A0B39">
      <w:pPr>
        <w:spacing w:line="240" w:lineRule="auto"/>
        <w:rPr>
          <w:rFonts w:ascii="Times New Roman" w:hAnsi="Times New Roman" w:cs="Times New Roman"/>
        </w:rPr>
      </w:pPr>
    </w:p>
    <w:p w:rsidR="00DF3E8C" w:rsidRPr="0044777E" w:rsidRDefault="00DF3E8C" w:rsidP="000A0B39">
      <w:pPr>
        <w:spacing w:line="240" w:lineRule="auto"/>
        <w:jc w:val="center"/>
        <w:rPr>
          <w:rFonts w:ascii="Times New Roman" w:hAnsi="Times New Roman" w:cs="Times New Roman"/>
        </w:rPr>
      </w:pPr>
    </w:p>
    <w:p w:rsidR="000A0B39" w:rsidRDefault="000A0B39" w:rsidP="000A0B39">
      <w:pPr>
        <w:spacing w:line="240" w:lineRule="auto"/>
        <w:jc w:val="center"/>
        <w:rPr>
          <w:rFonts w:ascii="Times New Roman" w:hAnsi="Times New Roman" w:cs="Times New Roman"/>
        </w:rPr>
      </w:pPr>
    </w:p>
    <w:p w:rsidR="000A0B39" w:rsidRDefault="000A0B39" w:rsidP="000A0B39">
      <w:pPr>
        <w:spacing w:line="240" w:lineRule="auto"/>
        <w:jc w:val="center"/>
        <w:rPr>
          <w:rFonts w:ascii="Times New Roman" w:hAnsi="Times New Roman" w:cs="Times New Roman"/>
        </w:rPr>
      </w:pPr>
    </w:p>
    <w:p w:rsidR="000A0B39" w:rsidRDefault="000A0B39" w:rsidP="000A0B39">
      <w:pPr>
        <w:spacing w:line="240" w:lineRule="auto"/>
        <w:jc w:val="center"/>
        <w:rPr>
          <w:rFonts w:ascii="Times New Roman" w:hAnsi="Times New Roman" w:cs="Times New Roman"/>
        </w:rPr>
      </w:pPr>
    </w:p>
    <w:p w:rsidR="00DF3E8C" w:rsidRPr="0044777E" w:rsidRDefault="00DF3E8C"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45160" cy="793115"/>
            <wp:effectExtent l="19050" t="0" r="254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DF3E8C" w:rsidRPr="0044777E" w:rsidRDefault="00DF3E8C" w:rsidP="000A0B39">
      <w:pPr>
        <w:spacing w:line="240" w:lineRule="auto"/>
        <w:jc w:val="center"/>
        <w:rPr>
          <w:rFonts w:ascii="Times New Roman" w:hAnsi="Times New Roman" w:cs="Times New Roman"/>
          <w:b/>
          <w:sz w:val="16"/>
        </w:rPr>
      </w:pPr>
    </w:p>
    <w:p w:rsidR="00DF3E8C" w:rsidRPr="0044777E" w:rsidRDefault="00DF3E8C" w:rsidP="000A0B39">
      <w:pPr>
        <w:tabs>
          <w:tab w:val="left" w:pos="5670"/>
        </w:tabs>
        <w:spacing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DF3E8C" w:rsidRPr="0044777E" w:rsidRDefault="00DF3E8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Администрации </w:t>
      </w:r>
    </w:p>
    <w:p w:rsidR="00DF3E8C" w:rsidRPr="0044777E" w:rsidRDefault="00DF3E8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DF3E8C" w:rsidRPr="0044777E" w:rsidRDefault="00DF3E8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DF3E8C" w:rsidRPr="0044777E" w:rsidRDefault="00DF3E8C" w:rsidP="000A0B39">
      <w:pPr>
        <w:spacing w:line="240" w:lineRule="auto"/>
        <w:jc w:val="center"/>
        <w:rPr>
          <w:rFonts w:ascii="Times New Roman" w:hAnsi="Times New Roman" w:cs="Times New Roman"/>
          <w:sz w:val="28"/>
          <w:szCs w:val="28"/>
        </w:rPr>
      </w:pPr>
    </w:p>
    <w:p w:rsidR="00DF3E8C" w:rsidRPr="0044777E" w:rsidRDefault="00DF3E8C" w:rsidP="000A0B39">
      <w:pPr>
        <w:spacing w:line="240" w:lineRule="auto"/>
        <w:jc w:val="center"/>
        <w:rPr>
          <w:rFonts w:ascii="Times New Roman" w:hAnsi="Times New Roman" w:cs="Times New Roman"/>
          <w:sz w:val="28"/>
          <w:szCs w:val="28"/>
        </w:rPr>
      </w:pPr>
      <w:r w:rsidRPr="0044777E">
        <w:rPr>
          <w:rFonts w:ascii="Times New Roman" w:hAnsi="Times New Roman" w:cs="Times New Roman"/>
          <w:sz w:val="28"/>
          <w:szCs w:val="28"/>
        </w:rPr>
        <w:t>03.04.2019 № 403</w:t>
      </w:r>
    </w:p>
    <w:p w:rsidR="00DF3E8C" w:rsidRPr="0044777E" w:rsidRDefault="00DF3E8C" w:rsidP="000A0B39">
      <w:pPr>
        <w:spacing w:line="240" w:lineRule="auto"/>
        <w:ind w:left="1416" w:firstLine="708"/>
        <w:rPr>
          <w:rFonts w:ascii="Times New Roman" w:hAnsi="Times New Roman" w:cs="Times New Roman"/>
          <w:sz w:val="28"/>
          <w:szCs w:val="28"/>
        </w:rPr>
      </w:pPr>
    </w:p>
    <w:p w:rsidR="00DF3E8C" w:rsidRPr="0044777E" w:rsidRDefault="00DF3E8C" w:rsidP="000A0B39">
      <w:pPr>
        <w:spacing w:after="0" w:line="240" w:lineRule="auto"/>
        <w:ind w:left="142"/>
        <w:jc w:val="center"/>
        <w:rPr>
          <w:rFonts w:ascii="Times New Roman" w:hAnsi="Times New Roman" w:cs="Times New Roman"/>
          <w:b/>
          <w:sz w:val="28"/>
          <w:szCs w:val="28"/>
        </w:rPr>
      </w:pPr>
      <w:r w:rsidRPr="0044777E">
        <w:rPr>
          <w:rFonts w:ascii="Times New Roman" w:hAnsi="Times New Roman" w:cs="Times New Roman"/>
          <w:b/>
          <w:sz w:val="28"/>
          <w:szCs w:val="28"/>
        </w:rPr>
        <w:t>О публикации извещения о предоставлении</w:t>
      </w:r>
    </w:p>
    <w:p w:rsidR="00DF3E8C" w:rsidRPr="0044777E" w:rsidRDefault="00DF3E8C" w:rsidP="000A0B39">
      <w:pPr>
        <w:spacing w:after="0" w:line="240" w:lineRule="auto"/>
        <w:ind w:left="142"/>
        <w:jc w:val="center"/>
        <w:rPr>
          <w:rFonts w:ascii="Times New Roman" w:hAnsi="Times New Roman" w:cs="Times New Roman"/>
          <w:b/>
          <w:sz w:val="28"/>
          <w:szCs w:val="28"/>
        </w:rPr>
      </w:pPr>
      <w:r w:rsidRPr="0044777E">
        <w:rPr>
          <w:rFonts w:ascii="Times New Roman" w:hAnsi="Times New Roman" w:cs="Times New Roman"/>
          <w:b/>
          <w:sz w:val="28"/>
          <w:szCs w:val="28"/>
        </w:rPr>
        <w:t>в аренду земельного участка по адресу:</w:t>
      </w:r>
    </w:p>
    <w:p w:rsidR="00DF3E8C" w:rsidRPr="0044777E" w:rsidRDefault="00DF3E8C" w:rsidP="000A0B39">
      <w:pPr>
        <w:spacing w:after="0" w:line="240" w:lineRule="auto"/>
        <w:ind w:left="142"/>
        <w:jc w:val="center"/>
        <w:rPr>
          <w:rFonts w:ascii="Times New Roman" w:hAnsi="Times New Roman" w:cs="Times New Roman"/>
          <w:b/>
          <w:sz w:val="28"/>
          <w:szCs w:val="28"/>
        </w:rPr>
      </w:pPr>
      <w:r w:rsidRPr="0044777E">
        <w:rPr>
          <w:rFonts w:ascii="Times New Roman" w:hAnsi="Times New Roman" w:cs="Times New Roman"/>
          <w:b/>
          <w:sz w:val="28"/>
          <w:szCs w:val="28"/>
        </w:rPr>
        <w:t>Ивановская область,  Родниковский район,</w:t>
      </w:r>
    </w:p>
    <w:p w:rsidR="00DF3E8C" w:rsidRPr="0044777E" w:rsidRDefault="00DF3E8C" w:rsidP="000A0B39">
      <w:pPr>
        <w:spacing w:after="0" w:line="240" w:lineRule="auto"/>
        <w:ind w:left="142"/>
        <w:jc w:val="center"/>
        <w:rPr>
          <w:rFonts w:ascii="Times New Roman" w:hAnsi="Times New Roman" w:cs="Times New Roman"/>
          <w:b/>
          <w:sz w:val="28"/>
          <w:szCs w:val="28"/>
        </w:rPr>
      </w:pPr>
      <w:r w:rsidRPr="0044777E">
        <w:rPr>
          <w:rFonts w:ascii="Times New Roman" w:hAnsi="Times New Roman" w:cs="Times New Roman"/>
          <w:b/>
          <w:sz w:val="28"/>
          <w:szCs w:val="28"/>
        </w:rPr>
        <w:t>с. Парское, ул. Светлая, для ведения личного</w:t>
      </w:r>
    </w:p>
    <w:p w:rsidR="00DF3E8C" w:rsidRPr="0044777E" w:rsidRDefault="00DF3E8C" w:rsidP="000A0B39">
      <w:pPr>
        <w:spacing w:after="0" w:line="240" w:lineRule="auto"/>
        <w:ind w:left="142"/>
        <w:jc w:val="center"/>
        <w:rPr>
          <w:rFonts w:ascii="Times New Roman" w:hAnsi="Times New Roman" w:cs="Times New Roman"/>
          <w:b/>
          <w:sz w:val="28"/>
          <w:szCs w:val="28"/>
        </w:rPr>
      </w:pPr>
      <w:r w:rsidRPr="0044777E">
        <w:rPr>
          <w:rFonts w:ascii="Times New Roman" w:hAnsi="Times New Roman" w:cs="Times New Roman"/>
          <w:b/>
          <w:sz w:val="28"/>
          <w:szCs w:val="28"/>
        </w:rPr>
        <w:t>подсобного хозяйства</w:t>
      </w:r>
    </w:p>
    <w:p w:rsidR="00DF3E8C" w:rsidRPr="0044777E" w:rsidRDefault="00DF3E8C" w:rsidP="000A0B39">
      <w:pPr>
        <w:spacing w:after="0" w:line="240" w:lineRule="auto"/>
        <w:ind w:left="2124"/>
        <w:rPr>
          <w:rFonts w:ascii="Times New Roman" w:hAnsi="Times New Roman" w:cs="Times New Roman"/>
          <w:b/>
          <w:sz w:val="28"/>
          <w:szCs w:val="28"/>
        </w:rPr>
      </w:pPr>
    </w:p>
    <w:p w:rsidR="00DF3E8C" w:rsidRPr="0044777E" w:rsidRDefault="00DF3E8C" w:rsidP="000A0B39">
      <w:pPr>
        <w:spacing w:line="240" w:lineRule="auto"/>
        <w:jc w:val="both"/>
        <w:rPr>
          <w:rFonts w:ascii="Times New Roman" w:hAnsi="Times New Roman" w:cs="Times New Roman"/>
          <w:sz w:val="16"/>
          <w:szCs w:val="16"/>
        </w:rPr>
      </w:pPr>
      <w:r w:rsidRPr="0044777E">
        <w:rPr>
          <w:rFonts w:ascii="Times New Roman" w:hAnsi="Times New Roman" w:cs="Times New Roman"/>
          <w:b/>
        </w:rPr>
        <w:t xml:space="preserve">            </w:t>
      </w:r>
      <w:r w:rsidRPr="0044777E">
        <w:rPr>
          <w:rFonts w:ascii="Times New Roman" w:hAnsi="Times New Roman" w:cs="Times New Roman"/>
          <w:sz w:val="28"/>
          <w:szCs w:val="28"/>
        </w:rPr>
        <w:t xml:space="preserve">Рассмотрев заявление Токминовой Ольги Михайловны, зарегистрированной по адресу: Ивановская область, Родниковский район, с. Парское, ул. Светллая, д. 15, о предварительном согласовании предоставления в аренду земельного участка по адресу: Ивановская область, Родниковский район, с. Парское, ул. Светлая, </w:t>
      </w:r>
      <w:r w:rsidRPr="0044777E">
        <w:rPr>
          <w:rFonts w:ascii="Times New Roman" w:hAnsi="Times New Roman" w:cs="Times New Roman"/>
          <w:color w:val="000000"/>
          <w:sz w:val="28"/>
          <w:szCs w:val="28"/>
        </w:rPr>
        <w:t>для ведения личного подсобного хозяйства</w:t>
      </w:r>
      <w:r w:rsidRPr="0044777E">
        <w:rPr>
          <w:rFonts w:ascii="Times New Roman" w:hAnsi="Times New Roman" w:cs="Times New Roman"/>
          <w:sz w:val="28"/>
          <w:szCs w:val="28"/>
        </w:rPr>
        <w:t xml:space="preserve">,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29.03.2019, и руководствуясь  ст. 39.18 Земельного Кодекса РФ,  </w:t>
      </w:r>
    </w:p>
    <w:p w:rsidR="00A302E9" w:rsidRPr="0044777E" w:rsidRDefault="00A302E9" w:rsidP="000A0B39">
      <w:pPr>
        <w:shd w:val="clear" w:color="auto" w:fill="FFFFFF"/>
        <w:spacing w:before="5" w:line="240" w:lineRule="auto"/>
        <w:ind w:left="6"/>
        <w:jc w:val="center"/>
        <w:rPr>
          <w:rFonts w:ascii="Times New Roman" w:hAnsi="Times New Roman" w:cs="Times New Roman"/>
          <w:b/>
          <w:sz w:val="16"/>
          <w:szCs w:val="16"/>
        </w:rPr>
      </w:pPr>
    </w:p>
    <w:p w:rsidR="00DF3E8C" w:rsidRPr="0044777E" w:rsidRDefault="00DF3E8C" w:rsidP="000A0B39">
      <w:pPr>
        <w:shd w:val="clear" w:color="auto" w:fill="FFFFFF"/>
        <w:spacing w:before="5" w:line="240" w:lineRule="auto"/>
        <w:ind w:left="6"/>
        <w:jc w:val="center"/>
        <w:rPr>
          <w:rFonts w:ascii="Times New Roman" w:hAnsi="Times New Roman" w:cs="Times New Roman"/>
          <w:b/>
          <w:sz w:val="28"/>
          <w:szCs w:val="28"/>
        </w:rPr>
      </w:pPr>
      <w:r w:rsidRPr="0044777E">
        <w:rPr>
          <w:rFonts w:ascii="Times New Roman" w:hAnsi="Times New Roman" w:cs="Times New Roman"/>
          <w:b/>
          <w:sz w:val="28"/>
          <w:szCs w:val="28"/>
        </w:rPr>
        <w:t>постановляю:</w:t>
      </w:r>
    </w:p>
    <w:p w:rsidR="00DF3E8C" w:rsidRPr="0044777E" w:rsidRDefault="00DF3E8C" w:rsidP="000A0B39">
      <w:pPr>
        <w:tabs>
          <w:tab w:val="left" w:pos="1140"/>
        </w:tabs>
        <w:spacing w:line="240" w:lineRule="auto"/>
        <w:jc w:val="both"/>
        <w:rPr>
          <w:rFonts w:ascii="Times New Roman" w:hAnsi="Times New Roman" w:cs="Times New Roman"/>
          <w:sz w:val="16"/>
          <w:szCs w:val="16"/>
        </w:rPr>
      </w:pPr>
      <w:r w:rsidRPr="0044777E">
        <w:rPr>
          <w:rFonts w:ascii="Times New Roman" w:hAnsi="Times New Roman" w:cs="Times New Roman"/>
          <w:sz w:val="28"/>
          <w:szCs w:val="28"/>
        </w:rPr>
        <w:tab/>
      </w:r>
    </w:p>
    <w:p w:rsidR="00DF3E8C" w:rsidRPr="0044777E" w:rsidRDefault="00DF3E8C" w:rsidP="000A0B39">
      <w:pPr>
        <w:tabs>
          <w:tab w:val="left" w:pos="1140"/>
        </w:tabs>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t xml:space="preserve">1. Утвердить извещение о предоставлении в аренду земельного участка по адресу: Ивановская область,  Родниковский район, с. Парское, ул. Светлая, </w:t>
      </w:r>
      <w:r w:rsidRPr="0044777E">
        <w:rPr>
          <w:rFonts w:ascii="Times New Roman" w:hAnsi="Times New Roman" w:cs="Times New Roman"/>
          <w:color w:val="000000"/>
          <w:sz w:val="28"/>
          <w:szCs w:val="28"/>
        </w:rPr>
        <w:t>для ведения личного подсобного хозяйства</w:t>
      </w:r>
      <w:r w:rsidRPr="0044777E">
        <w:rPr>
          <w:rFonts w:ascii="Times New Roman" w:hAnsi="Times New Roman" w:cs="Times New Roman"/>
          <w:sz w:val="28"/>
          <w:szCs w:val="28"/>
        </w:rPr>
        <w:t xml:space="preserve"> (приложение).</w:t>
      </w:r>
    </w:p>
    <w:p w:rsidR="00DF3E8C" w:rsidRPr="0044777E" w:rsidRDefault="00DF3E8C" w:rsidP="000A0B39">
      <w:pPr>
        <w:spacing w:line="240" w:lineRule="auto"/>
        <w:ind w:left="360"/>
        <w:jc w:val="both"/>
        <w:rPr>
          <w:rFonts w:ascii="Times New Roman" w:hAnsi="Times New Roman" w:cs="Times New Roman"/>
          <w:sz w:val="16"/>
          <w:szCs w:val="16"/>
        </w:rPr>
      </w:pPr>
    </w:p>
    <w:p w:rsidR="00DF3E8C" w:rsidRPr="0044777E" w:rsidRDefault="00DF3E8C" w:rsidP="000A0B39">
      <w:pPr>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DF3E8C" w:rsidRPr="0044777E" w:rsidRDefault="00DF3E8C" w:rsidP="000A0B39">
      <w:pPr>
        <w:spacing w:line="240" w:lineRule="auto"/>
        <w:ind w:firstLine="720"/>
        <w:jc w:val="both"/>
        <w:rPr>
          <w:rFonts w:ascii="Times New Roman" w:hAnsi="Times New Roman" w:cs="Times New Roman"/>
          <w:sz w:val="16"/>
          <w:szCs w:val="16"/>
        </w:rPr>
      </w:pPr>
    </w:p>
    <w:p w:rsidR="00DF3E8C" w:rsidRPr="0044777E" w:rsidRDefault="00DF3E8C" w:rsidP="000A0B39">
      <w:pPr>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9" w:history="1">
        <w:r w:rsidRPr="0044777E">
          <w:rPr>
            <w:rStyle w:val="af4"/>
            <w:rFonts w:ascii="Times New Roman" w:hAnsi="Times New Roman" w:cs="Times New Roman"/>
            <w:color w:val="000000"/>
            <w:sz w:val="28"/>
            <w:szCs w:val="28"/>
            <w:lang w:val="en-US"/>
          </w:rPr>
          <w:t>www</w:t>
        </w:r>
        <w:r w:rsidRPr="0044777E">
          <w:rPr>
            <w:rStyle w:val="af4"/>
            <w:rFonts w:ascii="Times New Roman" w:hAnsi="Times New Roman" w:cs="Times New Roman"/>
            <w:color w:val="000000"/>
            <w:sz w:val="28"/>
            <w:szCs w:val="28"/>
          </w:rPr>
          <w:t>.</w:t>
        </w:r>
        <w:r w:rsidRPr="0044777E">
          <w:rPr>
            <w:rStyle w:val="af4"/>
            <w:rFonts w:ascii="Times New Roman" w:hAnsi="Times New Roman" w:cs="Times New Roman"/>
            <w:color w:val="000000"/>
            <w:sz w:val="28"/>
            <w:szCs w:val="28"/>
            <w:lang w:val="en-US"/>
          </w:rPr>
          <w:t>rodniki</w:t>
        </w:r>
        <w:r w:rsidRPr="0044777E">
          <w:rPr>
            <w:rStyle w:val="af4"/>
            <w:rFonts w:ascii="Times New Roman" w:hAnsi="Times New Roman" w:cs="Times New Roman"/>
            <w:color w:val="000000"/>
            <w:sz w:val="28"/>
            <w:szCs w:val="28"/>
          </w:rPr>
          <w:t>-37.</w:t>
        </w:r>
        <w:r w:rsidRPr="0044777E">
          <w:rPr>
            <w:rStyle w:val="af4"/>
            <w:rFonts w:ascii="Times New Roman" w:hAnsi="Times New Roman" w:cs="Times New Roman"/>
            <w:color w:val="000000"/>
            <w:sz w:val="28"/>
            <w:szCs w:val="28"/>
            <w:lang w:val="en-US"/>
          </w:rPr>
          <w:t>ru</w:t>
        </w:r>
      </w:hyperlink>
      <w:r w:rsidRPr="0044777E">
        <w:rPr>
          <w:rFonts w:ascii="Times New Roman" w:hAnsi="Times New Roman" w:cs="Times New Roman"/>
          <w:sz w:val="28"/>
          <w:szCs w:val="28"/>
        </w:rPr>
        <w:t xml:space="preserve"> и на официальном сайте Российской Федерации - </w:t>
      </w:r>
      <w:r w:rsidRPr="0044777E">
        <w:rPr>
          <w:rFonts w:ascii="Times New Roman" w:hAnsi="Times New Roman" w:cs="Times New Roman"/>
          <w:sz w:val="28"/>
          <w:szCs w:val="28"/>
          <w:lang w:val="en-US"/>
        </w:rPr>
        <w:t>www</w:t>
      </w:r>
      <w:r w:rsidRPr="0044777E">
        <w:rPr>
          <w:rFonts w:ascii="Times New Roman" w:hAnsi="Times New Roman" w:cs="Times New Roman"/>
          <w:sz w:val="28"/>
          <w:szCs w:val="28"/>
        </w:rPr>
        <w:t>.</w:t>
      </w:r>
      <w:r w:rsidRPr="0044777E">
        <w:rPr>
          <w:rFonts w:ascii="Times New Roman" w:hAnsi="Times New Roman" w:cs="Times New Roman"/>
          <w:sz w:val="28"/>
          <w:szCs w:val="28"/>
          <w:lang w:val="en-US"/>
        </w:rPr>
        <w:t>torgi</w:t>
      </w:r>
      <w:r w:rsidRPr="0044777E">
        <w:rPr>
          <w:rFonts w:ascii="Times New Roman" w:hAnsi="Times New Roman" w:cs="Times New Roman"/>
          <w:sz w:val="28"/>
          <w:szCs w:val="28"/>
        </w:rPr>
        <w:t>.</w:t>
      </w:r>
      <w:r w:rsidRPr="0044777E">
        <w:rPr>
          <w:rFonts w:ascii="Times New Roman" w:hAnsi="Times New Roman" w:cs="Times New Roman"/>
          <w:sz w:val="28"/>
          <w:szCs w:val="28"/>
          <w:lang w:val="en-US"/>
        </w:rPr>
        <w:t>gov</w:t>
      </w:r>
      <w:r w:rsidRPr="0044777E">
        <w:rPr>
          <w:rFonts w:ascii="Times New Roman" w:hAnsi="Times New Roman" w:cs="Times New Roman"/>
          <w:sz w:val="28"/>
          <w:szCs w:val="28"/>
        </w:rPr>
        <w:t>.</w:t>
      </w:r>
      <w:r w:rsidRPr="0044777E">
        <w:rPr>
          <w:rFonts w:ascii="Times New Roman" w:hAnsi="Times New Roman" w:cs="Times New Roman"/>
          <w:sz w:val="28"/>
          <w:szCs w:val="28"/>
          <w:lang w:val="en-US"/>
        </w:rPr>
        <w:t>ru</w:t>
      </w:r>
      <w:r w:rsidRPr="0044777E">
        <w:rPr>
          <w:rFonts w:ascii="Times New Roman" w:hAnsi="Times New Roman" w:cs="Times New Roman"/>
          <w:sz w:val="28"/>
          <w:szCs w:val="28"/>
        </w:rPr>
        <w:t>.</w:t>
      </w:r>
    </w:p>
    <w:p w:rsidR="00DF3E8C" w:rsidRPr="0044777E" w:rsidRDefault="00DF3E8C" w:rsidP="000A0B39">
      <w:pPr>
        <w:spacing w:line="240" w:lineRule="auto"/>
        <w:jc w:val="right"/>
        <w:rPr>
          <w:rFonts w:ascii="Times New Roman" w:hAnsi="Times New Roman" w:cs="Times New Roman"/>
          <w:b/>
          <w:sz w:val="28"/>
          <w:szCs w:val="28"/>
        </w:rPr>
      </w:pPr>
    </w:p>
    <w:p w:rsidR="00DF3E8C" w:rsidRPr="0044777E" w:rsidRDefault="00DF3E8C" w:rsidP="000A0B39">
      <w:pPr>
        <w:spacing w:after="0"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И.о. Главы муниципального образования</w:t>
      </w:r>
    </w:p>
    <w:p w:rsidR="00DF3E8C" w:rsidRPr="0044777E" w:rsidRDefault="00DF3E8C" w:rsidP="000A0B39">
      <w:pPr>
        <w:spacing w:after="0"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«Родниковский муниципальный район»</w:t>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t>С.А. Аветисян</w:t>
      </w:r>
    </w:p>
    <w:p w:rsidR="00DF3E8C" w:rsidRPr="0044777E" w:rsidRDefault="00DF3E8C" w:rsidP="000A0B39">
      <w:pPr>
        <w:spacing w:line="240" w:lineRule="auto"/>
        <w:jc w:val="right"/>
        <w:rPr>
          <w:rFonts w:ascii="Times New Roman" w:hAnsi="Times New Roman" w:cs="Times New Roman"/>
          <w:sz w:val="28"/>
          <w:szCs w:val="28"/>
        </w:rPr>
      </w:pPr>
    </w:p>
    <w:p w:rsidR="00DF3E8C" w:rsidRPr="0044777E" w:rsidRDefault="00DF3E8C" w:rsidP="000A0B39">
      <w:pPr>
        <w:spacing w:line="240" w:lineRule="auto"/>
        <w:jc w:val="right"/>
        <w:rPr>
          <w:rFonts w:ascii="Times New Roman" w:hAnsi="Times New Roman" w:cs="Times New Roman"/>
          <w:sz w:val="28"/>
          <w:szCs w:val="28"/>
        </w:rPr>
      </w:pPr>
    </w:p>
    <w:p w:rsidR="00DF3E8C" w:rsidRPr="0044777E" w:rsidRDefault="00A302E9"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br/>
      </w:r>
    </w:p>
    <w:p w:rsidR="00A302E9" w:rsidRPr="0044777E" w:rsidRDefault="00A302E9" w:rsidP="000A0B39">
      <w:pPr>
        <w:spacing w:line="240" w:lineRule="auto"/>
        <w:jc w:val="right"/>
        <w:rPr>
          <w:rFonts w:ascii="Times New Roman" w:hAnsi="Times New Roman" w:cs="Times New Roman"/>
          <w:sz w:val="28"/>
          <w:szCs w:val="28"/>
        </w:rPr>
      </w:pPr>
    </w:p>
    <w:p w:rsidR="00A302E9" w:rsidRPr="0044777E" w:rsidRDefault="00A302E9" w:rsidP="000A0B39">
      <w:pPr>
        <w:spacing w:line="240" w:lineRule="auto"/>
        <w:jc w:val="right"/>
        <w:rPr>
          <w:rFonts w:ascii="Times New Roman" w:hAnsi="Times New Roman" w:cs="Times New Roman"/>
          <w:sz w:val="28"/>
          <w:szCs w:val="28"/>
        </w:rPr>
      </w:pPr>
    </w:p>
    <w:p w:rsidR="00A302E9" w:rsidRPr="0044777E" w:rsidRDefault="00A302E9" w:rsidP="000A0B39">
      <w:pPr>
        <w:spacing w:line="240" w:lineRule="auto"/>
        <w:jc w:val="right"/>
        <w:rPr>
          <w:rFonts w:ascii="Times New Roman" w:hAnsi="Times New Roman" w:cs="Times New Roman"/>
          <w:sz w:val="28"/>
          <w:szCs w:val="28"/>
        </w:rPr>
      </w:pPr>
    </w:p>
    <w:p w:rsidR="00A302E9" w:rsidRPr="0044777E" w:rsidRDefault="00A302E9" w:rsidP="000A0B39">
      <w:pPr>
        <w:spacing w:line="240" w:lineRule="auto"/>
        <w:jc w:val="right"/>
        <w:rPr>
          <w:rFonts w:ascii="Times New Roman" w:hAnsi="Times New Roman" w:cs="Times New Roman"/>
          <w:sz w:val="28"/>
          <w:szCs w:val="28"/>
        </w:rPr>
      </w:pPr>
    </w:p>
    <w:p w:rsidR="00A302E9" w:rsidRPr="0044777E" w:rsidRDefault="00A302E9" w:rsidP="000A0B39">
      <w:pPr>
        <w:spacing w:line="240" w:lineRule="auto"/>
        <w:jc w:val="right"/>
        <w:rPr>
          <w:rFonts w:ascii="Times New Roman" w:hAnsi="Times New Roman" w:cs="Times New Roman"/>
          <w:sz w:val="28"/>
          <w:szCs w:val="28"/>
        </w:rPr>
      </w:pPr>
    </w:p>
    <w:p w:rsidR="00A302E9" w:rsidRPr="0044777E" w:rsidRDefault="00A302E9" w:rsidP="000A0B39">
      <w:pPr>
        <w:spacing w:line="240" w:lineRule="auto"/>
        <w:jc w:val="right"/>
        <w:rPr>
          <w:rFonts w:ascii="Times New Roman" w:hAnsi="Times New Roman" w:cs="Times New Roman"/>
          <w:sz w:val="28"/>
          <w:szCs w:val="28"/>
        </w:rPr>
      </w:pPr>
    </w:p>
    <w:p w:rsidR="00A302E9" w:rsidRDefault="00A302E9" w:rsidP="000A0B39">
      <w:pPr>
        <w:spacing w:line="240" w:lineRule="auto"/>
        <w:jc w:val="right"/>
        <w:rPr>
          <w:rFonts w:ascii="Times New Roman" w:hAnsi="Times New Roman" w:cs="Times New Roman"/>
          <w:sz w:val="28"/>
          <w:szCs w:val="28"/>
        </w:rPr>
      </w:pPr>
    </w:p>
    <w:p w:rsidR="000A0B39" w:rsidRDefault="000A0B39" w:rsidP="000A0B39">
      <w:pPr>
        <w:spacing w:line="240" w:lineRule="auto"/>
        <w:jc w:val="right"/>
        <w:rPr>
          <w:rFonts w:ascii="Times New Roman" w:hAnsi="Times New Roman" w:cs="Times New Roman"/>
          <w:sz w:val="28"/>
          <w:szCs w:val="28"/>
        </w:rPr>
      </w:pPr>
    </w:p>
    <w:p w:rsidR="000A0B39" w:rsidRDefault="000A0B39" w:rsidP="000A0B39">
      <w:pPr>
        <w:spacing w:line="240" w:lineRule="auto"/>
        <w:jc w:val="right"/>
        <w:rPr>
          <w:rFonts w:ascii="Times New Roman" w:hAnsi="Times New Roman" w:cs="Times New Roman"/>
          <w:sz w:val="28"/>
          <w:szCs w:val="28"/>
        </w:rPr>
      </w:pPr>
    </w:p>
    <w:p w:rsidR="000A0B39" w:rsidRDefault="000A0B39" w:rsidP="000A0B39">
      <w:pPr>
        <w:spacing w:line="240" w:lineRule="auto"/>
        <w:jc w:val="right"/>
        <w:rPr>
          <w:rFonts w:ascii="Times New Roman" w:hAnsi="Times New Roman" w:cs="Times New Roman"/>
          <w:sz w:val="28"/>
          <w:szCs w:val="28"/>
        </w:rPr>
      </w:pPr>
    </w:p>
    <w:p w:rsidR="000A0B39" w:rsidRDefault="000A0B39" w:rsidP="000A0B39">
      <w:pPr>
        <w:spacing w:line="240" w:lineRule="auto"/>
        <w:jc w:val="right"/>
        <w:rPr>
          <w:rFonts w:ascii="Times New Roman" w:hAnsi="Times New Roman" w:cs="Times New Roman"/>
          <w:sz w:val="28"/>
          <w:szCs w:val="28"/>
        </w:rPr>
      </w:pPr>
    </w:p>
    <w:p w:rsidR="000A0B39" w:rsidRDefault="000A0B39" w:rsidP="000A0B39">
      <w:pPr>
        <w:spacing w:line="240" w:lineRule="auto"/>
        <w:jc w:val="right"/>
        <w:rPr>
          <w:rFonts w:ascii="Times New Roman" w:hAnsi="Times New Roman" w:cs="Times New Roman"/>
          <w:sz w:val="28"/>
          <w:szCs w:val="28"/>
        </w:rPr>
      </w:pPr>
    </w:p>
    <w:p w:rsidR="000A0B39" w:rsidRDefault="000A0B39" w:rsidP="000A0B39">
      <w:pPr>
        <w:spacing w:line="240" w:lineRule="auto"/>
        <w:jc w:val="right"/>
        <w:rPr>
          <w:rFonts w:ascii="Times New Roman" w:hAnsi="Times New Roman" w:cs="Times New Roman"/>
          <w:sz w:val="28"/>
          <w:szCs w:val="28"/>
        </w:rPr>
      </w:pPr>
    </w:p>
    <w:p w:rsidR="000A0B39" w:rsidRDefault="000A0B39" w:rsidP="000A0B39">
      <w:pPr>
        <w:spacing w:line="240" w:lineRule="auto"/>
        <w:jc w:val="right"/>
        <w:rPr>
          <w:rFonts w:ascii="Times New Roman" w:hAnsi="Times New Roman" w:cs="Times New Roman"/>
          <w:sz w:val="28"/>
          <w:szCs w:val="28"/>
        </w:rPr>
      </w:pPr>
    </w:p>
    <w:p w:rsidR="000A0B39" w:rsidRDefault="000A0B39" w:rsidP="000A0B39">
      <w:pPr>
        <w:spacing w:line="240" w:lineRule="auto"/>
        <w:jc w:val="right"/>
        <w:rPr>
          <w:rFonts w:ascii="Times New Roman" w:hAnsi="Times New Roman" w:cs="Times New Roman"/>
          <w:sz w:val="28"/>
          <w:szCs w:val="28"/>
        </w:rPr>
      </w:pPr>
    </w:p>
    <w:p w:rsidR="000A0B39" w:rsidRPr="0044777E" w:rsidRDefault="000A0B39" w:rsidP="000A0B39">
      <w:pPr>
        <w:spacing w:line="240" w:lineRule="auto"/>
        <w:jc w:val="right"/>
        <w:rPr>
          <w:rFonts w:ascii="Times New Roman" w:hAnsi="Times New Roman" w:cs="Times New Roman"/>
          <w:sz w:val="28"/>
          <w:szCs w:val="28"/>
        </w:rPr>
      </w:pPr>
    </w:p>
    <w:p w:rsidR="00A302E9" w:rsidRPr="0044777E" w:rsidRDefault="00A302E9" w:rsidP="000A0B39">
      <w:pPr>
        <w:spacing w:line="240" w:lineRule="auto"/>
        <w:jc w:val="right"/>
        <w:rPr>
          <w:rFonts w:ascii="Times New Roman" w:hAnsi="Times New Roman" w:cs="Times New Roman"/>
          <w:sz w:val="28"/>
          <w:szCs w:val="28"/>
        </w:rPr>
      </w:pPr>
    </w:p>
    <w:p w:rsidR="00DF3E8C" w:rsidRPr="0044777E" w:rsidRDefault="00DF3E8C" w:rsidP="000A0B39">
      <w:pPr>
        <w:spacing w:line="240" w:lineRule="auto"/>
        <w:jc w:val="right"/>
        <w:rPr>
          <w:rFonts w:ascii="Times New Roman" w:hAnsi="Times New Roman" w:cs="Times New Roman"/>
          <w:sz w:val="28"/>
          <w:szCs w:val="28"/>
        </w:rPr>
      </w:pPr>
    </w:p>
    <w:p w:rsidR="00DF3E8C" w:rsidRPr="0044777E" w:rsidRDefault="00DF3E8C" w:rsidP="000A0B39">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lastRenderedPageBreak/>
        <w:t xml:space="preserve">Приложение  к постановлению </w:t>
      </w:r>
    </w:p>
    <w:p w:rsidR="00DF3E8C" w:rsidRPr="0044777E" w:rsidRDefault="00DF3E8C" w:rsidP="000A0B39">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t xml:space="preserve">администрации муниципального образования </w:t>
      </w:r>
    </w:p>
    <w:p w:rsidR="00DF3E8C" w:rsidRPr="0044777E" w:rsidRDefault="00DF3E8C" w:rsidP="000A0B39">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t>«Родниковский муниципальный район»</w:t>
      </w:r>
    </w:p>
    <w:p w:rsidR="00DF3E8C" w:rsidRPr="0044777E" w:rsidRDefault="00DF3E8C" w:rsidP="000A0B39">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t>от 03.04.2019 № 403</w:t>
      </w:r>
    </w:p>
    <w:p w:rsidR="00DF3E8C" w:rsidRPr="0044777E" w:rsidRDefault="00DF3E8C" w:rsidP="000A0B39">
      <w:pPr>
        <w:spacing w:line="240" w:lineRule="auto"/>
        <w:rPr>
          <w:rFonts w:ascii="Times New Roman" w:hAnsi="Times New Roman" w:cs="Times New Roman"/>
        </w:rPr>
      </w:pPr>
    </w:p>
    <w:p w:rsidR="00DF3E8C" w:rsidRPr="0044777E" w:rsidRDefault="00DF3E8C" w:rsidP="000A0B39">
      <w:pPr>
        <w:spacing w:line="240" w:lineRule="auto"/>
        <w:rPr>
          <w:rFonts w:ascii="Times New Roman" w:hAnsi="Times New Roman" w:cs="Times New Roman"/>
          <w:b/>
        </w:rPr>
      </w:pPr>
    </w:p>
    <w:p w:rsidR="00DF3E8C" w:rsidRPr="0044777E" w:rsidRDefault="00DF3E8C" w:rsidP="000A0B39">
      <w:pPr>
        <w:spacing w:line="240" w:lineRule="auto"/>
        <w:jc w:val="right"/>
        <w:rPr>
          <w:rFonts w:ascii="Times New Roman" w:hAnsi="Times New Roman" w:cs="Times New Roman"/>
        </w:rPr>
      </w:pPr>
    </w:p>
    <w:p w:rsidR="00DF3E8C" w:rsidRPr="0044777E" w:rsidRDefault="00DF3E8C" w:rsidP="000A0B39">
      <w:pPr>
        <w:spacing w:line="240" w:lineRule="auto"/>
        <w:jc w:val="center"/>
        <w:rPr>
          <w:rFonts w:ascii="Times New Roman" w:hAnsi="Times New Roman" w:cs="Times New Roman"/>
          <w:b/>
          <w:sz w:val="28"/>
          <w:szCs w:val="28"/>
        </w:rPr>
      </w:pPr>
      <w:r w:rsidRPr="0044777E">
        <w:rPr>
          <w:rFonts w:ascii="Times New Roman" w:hAnsi="Times New Roman" w:cs="Times New Roman"/>
          <w:b/>
          <w:sz w:val="28"/>
          <w:szCs w:val="28"/>
        </w:rPr>
        <w:t>ИЗВЕЩЕНИЕ</w:t>
      </w:r>
    </w:p>
    <w:p w:rsidR="00DF3E8C" w:rsidRPr="0044777E" w:rsidRDefault="00DF3E8C" w:rsidP="000A0B39">
      <w:pPr>
        <w:spacing w:line="240" w:lineRule="auto"/>
        <w:jc w:val="center"/>
        <w:rPr>
          <w:rFonts w:ascii="Times New Roman" w:hAnsi="Times New Roman" w:cs="Times New Roman"/>
          <w:sz w:val="28"/>
          <w:szCs w:val="28"/>
        </w:rPr>
      </w:pPr>
    </w:p>
    <w:p w:rsidR="00DF3E8C" w:rsidRPr="0044777E" w:rsidRDefault="00DF3E8C" w:rsidP="000A0B39">
      <w:pPr>
        <w:pStyle w:val="ab"/>
        <w:ind w:firstLine="708"/>
        <w:jc w:val="both"/>
        <w:rPr>
          <w:sz w:val="28"/>
          <w:szCs w:val="28"/>
        </w:rPr>
      </w:pPr>
      <w:r w:rsidRPr="0044777E">
        <w:rPr>
          <w:sz w:val="28"/>
          <w:szCs w:val="28"/>
        </w:rPr>
        <w:t>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площадью 804 кв.м., с разрешенным использованием «</w:t>
      </w:r>
      <w:r w:rsidRPr="0044777E">
        <w:rPr>
          <w:color w:val="000000"/>
          <w:sz w:val="28"/>
          <w:szCs w:val="28"/>
        </w:rPr>
        <w:t>для ведения личного подсобного хозяйства»</w:t>
      </w:r>
      <w:r w:rsidRPr="0044777E">
        <w:rPr>
          <w:sz w:val="28"/>
          <w:szCs w:val="28"/>
        </w:rPr>
        <w:t xml:space="preserve"> расположенного на землях категории «земли населенных пунктов», по адресу: Ивановская область,   Родниковский район, с. Парское, ул. Светлая, образуемого из земель государственной собственности кадастрового квартала 37:15:040513.</w:t>
      </w:r>
    </w:p>
    <w:p w:rsidR="00DF3E8C" w:rsidRPr="0044777E" w:rsidRDefault="00DF3E8C" w:rsidP="000A0B39">
      <w:pPr>
        <w:pStyle w:val="ab"/>
        <w:ind w:firstLine="708"/>
        <w:jc w:val="both"/>
        <w:rPr>
          <w:sz w:val="28"/>
          <w:szCs w:val="28"/>
        </w:rPr>
      </w:pPr>
      <w:r w:rsidRPr="0044777E">
        <w:rPr>
          <w:sz w:val="28"/>
          <w:szCs w:val="28"/>
        </w:rPr>
        <w:t xml:space="preserve">  Граждане  вправе подавать заявления о намерении участвовать в аукционе на право заключения договора аренды вышеуказанного земельного участка в письменном виде при личном обращении при предъявлении паспорта или документа, подтверждающего полномочия заявителя по 04.05.2019.</w:t>
      </w:r>
    </w:p>
    <w:p w:rsidR="00DF3E8C" w:rsidRPr="0044777E" w:rsidRDefault="00DF3E8C" w:rsidP="000A0B39">
      <w:pPr>
        <w:pStyle w:val="ab"/>
        <w:ind w:firstLine="708"/>
        <w:jc w:val="both"/>
        <w:rPr>
          <w:sz w:val="28"/>
          <w:szCs w:val="28"/>
        </w:rPr>
      </w:pPr>
      <w:r w:rsidRPr="0044777E">
        <w:rPr>
          <w:sz w:val="28"/>
          <w:szCs w:val="28"/>
        </w:rPr>
        <w:t>Заявления принимаются адресу: Ивановская область, г. Родники, ул. Советская, д.8, каб. 9, по рабочим дням с 09-00 до 16-00, перерыв на обед с 12-00 до 13-00 (кроме выходных и праздничных дней). Телефон для справок: (49336) 2-16-57.</w:t>
      </w:r>
    </w:p>
    <w:p w:rsidR="00DF3E8C" w:rsidRPr="0044777E" w:rsidRDefault="00DF3E8C" w:rsidP="000A0B39">
      <w:pPr>
        <w:spacing w:line="240" w:lineRule="auto"/>
        <w:jc w:val="center"/>
        <w:rPr>
          <w:rFonts w:ascii="Times New Roman" w:hAnsi="Times New Roman" w:cs="Times New Roman"/>
          <w:sz w:val="28"/>
          <w:szCs w:val="28"/>
        </w:rPr>
      </w:pPr>
    </w:p>
    <w:p w:rsidR="00DF3E8C" w:rsidRPr="0044777E" w:rsidRDefault="00DF3E8C" w:rsidP="000A0B39">
      <w:pPr>
        <w:spacing w:line="240" w:lineRule="auto"/>
        <w:jc w:val="center"/>
        <w:rPr>
          <w:rFonts w:ascii="Times New Roman" w:hAnsi="Times New Roman" w:cs="Times New Roman"/>
          <w:sz w:val="28"/>
          <w:szCs w:val="28"/>
        </w:rPr>
      </w:pPr>
    </w:p>
    <w:p w:rsidR="00DF3E8C" w:rsidRPr="0044777E" w:rsidRDefault="00DF3E8C" w:rsidP="000A0B39">
      <w:pPr>
        <w:spacing w:line="240" w:lineRule="auto"/>
        <w:jc w:val="center"/>
        <w:rPr>
          <w:rFonts w:ascii="Times New Roman" w:hAnsi="Times New Roman" w:cs="Times New Roman"/>
          <w:sz w:val="28"/>
          <w:szCs w:val="28"/>
        </w:rPr>
      </w:pPr>
    </w:p>
    <w:p w:rsidR="00DF3E8C" w:rsidRPr="0044777E" w:rsidRDefault="00DF3E8C" w:rsidP="000A0B39">
      <w:pPr>
        <w:spacing w:line="240" w:lineRule="auto"/>
        <w:jc w:val="center"/>
        <w:rPr>
          <w:rFonts w:ascii="Times New Roman" w:hAnsi="Times New Roman" w:cs="Times New Roman"/>
          <w:sz w:val="28"/>
          <w:szCs w:val="28"/>
        </w:rPr>
      </w:pPr>
    </w:p>
    <w:p w:rsidR="00DF3E8C" w:rsidRPr="0044777E" w:rsidRDefault="00DF3E8C" w:rsidP="000A0B39">
      <w:pPr>
        <w:spacing w:line="240" w:lineRule="auto"/>
        <w:jc w:val="center"/>
        <w:rPr>
          <w:rFonts w:ascii="Times New Roman" w:hAnsi="Times New Roman" w:cs="Times New Roman"/>
          <w:sz w:val="28"/>
          <w:szCs w:val="28"/>
        </w:rPr>
      </w:pPr>
    </w:p>
    <w:p w:rsidR="00DF3E8C" w:rsidRDefault="00DF3E8C" w:rsidP="000A0B39">
      <w:pPr>
        <w:spacing w:line="240" w:lineRule="auto"/>
        <w:jc w:val="center"/>
        <w:rPr>
          <w:rFonts w:ascii="Times New Roman" w:hAnsi="Times New Roman" w:cs="Times New Roman"/>
          <w:sz w:val="28"/>
          <w:szCs w:val="28"/>
        </w:rPr>
      </w:pPr>
    </w:p>
    <w:p w:rsidR="000A0B39" w:rsidRPr="0044777E" w:rsidRDefault="000A0B39" w:rsidP="000A0B39">
      <w:pPr>
        <w:spacing w:line="240" w:lineRule="auto"/>
        <w:jc w:val="center"/>
        <w:rPr>
          <w:rFonts w:ascii="Times New Roman" w:hAnsi="Times New Roman" w:cs="Times New Roman"/>
          <w:sz w:val="28"/>
          <w:szCs w:val="28"/>
        </w:rPr>
      </w:pPr>
    </w:p>
    <w:p w:rsidR="00DF3E8C" w:rsidRPr="0044777E" w:rsidRDefault="00DF3E8C" w:rsidP="000A0B39">
      <w:pPr>
        <w:spacing w:line="240" w:lineRule="auto"/>
        <w:jc w:val="center"/>
        <w:rPr>
          <w:rFonts w:ascii="Times New Roman" w:hAnsi="Times New Roman" w:cs="Times New Roman"/>
          <w:sz w:val="28"/>
          <w:szCs w:val="28"/>
        </w:rPr>
      </w:pPr>
    </w:p>
    <w:p w:rsidR="00DF3E8C" w:rsidRPr="0044777E" w:rsidRDefault="00DF3E8C" w:rsidP="000A0B39">
      <w:pPr>
        <w:spacing w:line="240" w:lineRule="auto"/>
        <w:ind w:firstLine="720"/>
        <w:jc w:val="center"/>
        <w:rPr>
          <w:rFonts w:ascii="Times New Roman" w:hAnsi="Times New Roman" w:cs="Times New Roman"/>
        </w:rPr>
      </w:pPr>
    </w:p>
    <w:p w:rsidR="00DF3E8C" w:rsidRPr="0044777E" w:rsidRDefault="00DF3E8C" w:rsidP="000A0B39">
      <w:pPr>
        <w:spacing w:line="240" w:lineRule="auto"/>
        <w:ind w:firstLine="720"/>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45160" cy="793115"/>
            <wp:effectExtent l="19050" t="0" r="2540" b="0"/>
            <wp:docPr id="7"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45160" cy="793115"/>
                    </a:xfrm>
                    <a:prstGeom prst="rect">
                      <a:avLst/>
                    </a:prstGeom>
                    <a:noFill/>
                    <a:ln w="9525">
                      <a:noFill/>
                      <a:miter lim="800000"/>
                      <a:headEnd/>
                      <a:tailEnd/>
                    </a:ln>
                  </pic:spPr>
                </pic:pic>
              </a:graphicData>
            </a:graphic>
          </wp:inline>
        </w:drawing>
      </w:r>
      <w:r w:rsidRPr="0044777E">
        <w:rPr>
          <w:rFonts w:ascii="Times New Roman" w:hAnsi="Times New Roman" w:cs="Times New Roman"/>
        </w:rPr>
        <w:tab/>
      </w:r>
    </w:p>
    <w:p w:rsidR="00DF3E8C" w:rsidRPr="0044777E" w:rsidRDefault="00DF3E8C" w:rsidP="000A0B39">
      <w:pPr>
        <w:spacing w:line="240" w:lineRule="auto"/>
        <w:jc w:val="center"/>
        <w:rPr>
          <w:rFonts w:ascii="Times New Roman" w:hAnsi="Times New Roman" w:cs="Times New Roman"/>
          <w:b/>
          <w:sz w:val="16"/>
        </w:rPr>
      </w:pPr>
    </w:p>
    <w:p w:rsidR="00DF3E8C" w:rsidRPr="0044777E" w:rsidRDefault="00DF3E8C" w:rsidP="000A0B39">
      <w:pPr>
        <w:pStyle w:val="1"/>
        <w:jc w:val="center"/>
        <w:rPr>
          <w:rFonts w:ascii="Times New Roman" w:hAnsi="Times New Roman" w:cs="Times New Roman"/>
        </w:rPr>
      </w:pPr>
      <w:r w:rsidRPr="0044777E">
        <w:rPr>
          <w:rFonts w:ascii="Times New Roman" w:hAnsi="Times New Roman" w:cs="Times New Roman"/>
        </w:rPr>
        <w:t>ПОСТАНОВЛЕНИЕ</w:t>
      </w:r>
    </w:p>
    <w:p w:rsidR="00DF3E8C" w:rsidRPr="0044777E" w:rsidRDefault="00DF3E8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Администрации </w:t>
      </w:r>
    </w:p>
    <w:p w:rsidR="00DF3E8C" w:rsidRPr="0044777E" w:rsidRDefault="00DF3E8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w:t>
      </w:r>
      <w:r w:rsidRPr="0044777E">
        <w:rPr>
          <w:rFonts w:ascii="Times New Roman" w:hAnsi="Times New Roman" w:cs="Times New Roman"/>
          <w:b/>
          <w:i/>
          <w:sz w:val="28"/>
        </w:rPr>
        <w:t xml:space="preserve"> </w:t>
      </w:r>
      <w:r w:rsidRPr="0044777E">
        <w:rPr>
          <w:rFonts w:ascii="Times New Roman" w:hAnsi="Times New Roman" w:cs="Times New Roman"/>
          <w:b/>
          <w:i/>
          <w:sz w:val="32"/>
        </w:rPr>
        <w:t>район»</w:t>
      </w:r>
    </w:p>
    <w:p w:rsidR="00DF3E8C" w:rsidRPr="0044777E" w:rsidRDefault="00DF3E8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DF3E8C" w:rsidRPr="0044777E" w:rsidRDefault="00DF3E8C" w:rsidP="000A0B39">
      <w:pPr>
        <w:spacing w:after="0" w:line="240" w:lineRule="auto"/>
        <w:jc w:val="center"/>
        <w:rPr>
          <w:rFonts w:ascii="Times New Roman" w:hAnsi="Times New Roman" w:cs="Times New Roman"/>
          <w:sz w:val="28"/>
          <w:szCs w:val="28"/>
        </w:rPr>
      </w:pPr>
    </w:p>
    <w:p w:rsidR="00DF3E8C" w:rsidRPr="0044777E" w:rsidRDefault="00DF3E8C" w:rsidP="000A0B39">
      <w:pPr>
        <w:spacing w:after="0" w:line="240" w:lineRule="auto"/>
        <w:jc w:val="center"/>
        <w:rPr>
          <w:rFonts w:ascii="Times New Roman" w:hAnsi="Times New Roman" w:cs="Times New Roman"/>
          <w:sz w:val="28"/>
          <w:szCs w:val="28"/>
        </w:rPr>
      </w:pPr>
      <w:r w:rsidRPr="0044777E">
        <w:rPr>
          <w:rFonts w:ascii="Times New Roman" w:hAnsi="Times New Roman" w:cs="Times New Roman"/>
          <w:sz w:val="28"/>
          <w:szCs w:val="28"/>
        </w:rPr>
        <w:t>04.04.2019 № 404</w:t>
      </w:r>
    </w:p>
    <w:p w:rsidR="00DF3E8C" w:rsidRPr="0044777E" w:rsidRDefault="00DF3E8C" w:rsidP="000A0B39">
      <w:pPr>
        <w:spacing w:after="0" w:line="240" w:lineRule="auto"/>
        <w:ind w:firstLine="567"/>
        <w:rPr>
          <w:rFonts w:ascii="Times New Roman" w:hAnsi="Times New Roman" w:cs="Times New Roman"/>
          <w:sz w:val="28"/>
          <w:szCs w:val="28"/>
        </w:rPr>
      </w:pPr>
    </w:p>
    <w:p w:rsidR="00DF3E8C" w:rsidRPr="0044777E" w:rsidRDefault="00DF3E8C" w:rsidP="000A0B39">
      <w:pPr>
        <w:pStyle w:val="ConsPlusTitle"/>
        <w:widowControl/>
        <w:jc w:val="center"/>
        <w:rPr>
          <w:rFonts w:ascii="Times New Roman" w:hAnsi="Times New Roman" w:cs="Times New Roman"/>
          <w:sz w:val="28"/>
          <w:szCs w:val="28"/>
        </w:rPr>
      </w:pPr>
      <w:r w:rsidRPr="0044777E">
        <w:rPr>
          <w:rFonts w:ascii="Times New Roman" w:hAnsi="Times New Roman" w:cs="Times New Roman"/>
          <w:sz w:val="28"/>
          <w:szCs w:val="28"/>
        </w:rPr>
        <w:t>Об установлении на 2 квартал 2019 года пороговых значений для признания</w:t>
      </w:r>
    </w:p>
    <w:p w:rsidR="00DF3E8C" w:rsidRPr="0044777E" w:rsidRDefault="00DF3E8C" w:rsidP="000A0B39">
      <w:pPr>
        <w:pStyle w:val="ConsPlusTitle"/>
        <w:widowControl/>
        <w:jc w:val="center"/>
        <w:rPr>
          <w:rFonts w:ascii="Times New Roman" w:hAnsi="Times New Roman" w:cs="Times New Roman"/>
          <w:sz w:val="28"/>
          <w:szCs w:val="28"/>
        </w:rPr>
      </w:pPr>
      <w:r w:rsidRPr="0044777E">
        <w:rPr>
          <w:rFonts w:ascii="Times New Roman" w:hAnsi="Times New Roman" w:cs="Times New Roman"/>
          <w:sz w:val="28"/>
          <w:szCs w:val="28"/>
        </w:rPr>
        <w:t>граждан малоимущими, с целью постановки их на учет граждан, нуждающихся в жилых помещениях, предоставляемых по договорам социального найма, и предоставления жилых помещений муниципального жилищного фонда по договорам социального найма</w:t>
      </w:r>
    </w:p>
    <w:p w:rsidR="00DF3E8C" w:rsidRPr="0044777E" w:rsidRDefault="00DF3E8C" w:rsidP="000A0B39">
      <w:pPr>
        <w:spacing w:after="0" w:line="240" w:lineRule="auto"/>
        <w:ind w:firstLine="900"/>
        <w:jc w:val="both"/>
        <w:rPr>
          <w:rFonts w:ascii="Times New Roman" w:hAnsi="Times New Roman" w:cs="Times New Roman"/>
        </w:rPr>
      </w:pPr>
    </w:p>
    <w:p w:rsidR="00A302E9" w:rsidRPr="0044777E" w:rsidRDefault="00A302E9" w:rsidP="000A0B39">
      <w:pPr>
        <w:spacing w:after="0" w:line="240" w:lineRule="auto"/>
        <w:ind w:firstLine="900"/>
        <w:jc w:val="both"/>
        <w:rPr>
          <w:rFonts w:ascii="Times New Roman" w:hAnsi="Times New Roman" w:cs="Times New Roman"/>
          <w:sz w:val="28"/>
          <w:szCs w:val="28"/>
        </w:rPr>
      </w:pPr>
    </w:p>
    <w:p w:rsidR="00DF3E8C" w:rsidRPr="0044777E" w:rsidRDefault="00DF3E8C" w:rsidP="000A0B39">
      <w:pPr>
        <w:pStyle w:val="afb"/>
        <w:tabs>
          <w:tab w:val="left" w:pos="3420"/>
        </w:tabs>
        <w:ind w:firstLine="567"/>
        <w:jc w:val="both"/>
        <w:rPr>
          <w:rFonts w:ascii="Times New Roman" w:hAnsi="Times New Roman" w:cs="Times New Roman"/>
          <w:i w:val="0"/>
          <w:sz w:val="28"/>
          <w:szCs w:val="28"/>
        </w:rPr>
      </w:pPr>
      <w:r w:rsidRPr="0044777E">
        <w:rPr>
          <w:rFonts w:ascii="Times New Roman" w:hAnsi="Times New Roman" w:cs="Times New Roman"/>
          <w:i w:val="0"/>
          <w:sz w:val="28"/>
          <w:szCs w:val="28"/>
        </w:rPr>
        <w:t xml:space="preserve">Во исполнении Жилищного кодекса Российской Федерации, Закона Ивановской области от 17.05.2006 N 50-ОЗ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 в соответствии с </w:t>
      </w:r>
      <w:hyperlink r:id="rId10" w:history="1">
        <w:r w:rsidRPr="0044777E">
          <w:rPr>
            <w:rFonts w:ascii="Times New Roman" w:hAnsi="Times New Roman" w:cs="Times New Roman"/>
            <w:i w:val="0"/>
            <w:color w:val="0000FF"/>
            <w:sz w:val="28"/>
            <w:szCs w:val="28"/>
          </w:rPr>
          <w:t>указом</w:t>
        </w:r>
      </w:hyperlink>
      <w:r w:rsidRPr="0044777E">
        <w:rPr>
          <w:rFonts w:ascii="Times New Roman" w:hAnsi="Times New Roman" w:cs="Times New Roman"/>
          <w:i w:val="0"/>
          <w:sz w:val="28"/>
          <w:szCs w:val="28"/>
        </w:rPr>
        <w:t xml:space="preserve"> Губернатора Ивановской области от 16 января 2019 № 3-уг "Об установлении величины прожиточного минимума на душу населения и по основным социально-демографическим группам населения в Ивановской области за 4 квартал 2018 года", с </w:t>
      </w:r>
      <w:hyperlink r:id="rId11" w:history="1">
        <w:r w:rsidRPr="0044777E">
          <w:rPr>
            <w:rStyle w:val="af4"/>
            <w:rFonts w:ascii="Times New Roman" w:hAnsi="Times New Roman" w:cs="Times New Roman"/>
            <w:i w:val="0"/>
            <w:sz w:val="28"/>
            <w:szCs w:val="28"/>
          </w:rPr>
          <w:t>постановлением</w:t>
        </w:r>
      </w:hyperlink>
      <w:r w:rsidRPr="0044777E">
        <w:rPr>
          <w:rFonts w:ascii="Times New Roman" w:hAnsi="Times New Roman" w:cs="Times New Roman"/>
          <w:i w:val="0"/>
          <w:sz w:val="28"/>
          <w:szCs w:val="28"/>
        </w:rPr>
        <w:t xml:space="preserve"> администрации муниципального образования «Родниковский муниципальный район  от 27.03.2019  года № 362 " Об утверждении норматива стоимости 1 кв.м. жилья на 2 квартал 2019 года по муниципальному образованию «Родниковский муниципальный район»"</w:t>
      </w:r>
    </w:p>
    <w:p w:rsidR="00DF3E8C" w:rsidRPr="0044777E" w:rsidRDefault="00DF3E8C" w:rsidP="000A0B39">
      <w:pPr>
        <w:spacing w:line="240" w:lineRule="auto"/>
        <w:ind w:firstLine="900"/>
        <w:jc w:val="both"/>
        <w:rPr>
          <w:rFonts w:ascii="Times New Roman" w:hAnsi="Times New Roman" w:cs="Times New Roman"/>
          <w:sz w:val="28"/>
          <w:szCs w:val="28"/>
        </w:rPr>
      </w:pPr>
    </w:p>
    <w:p w:rsidR="00DF3E8C" w:rsidRPr="0044777E" w:rsidRDefault="00DF3E8C" w:rsidP="000A0B39">
      <w:pPr>
        <w:spacing w:line="240" w:lineRule="auto"/>
        <w:ind w:firstLine="900"/>
        <w:jc w:val="center"/>
        <w:rPr>
          <w:rFonts w:ascii="Times New Roman" w:hAnsi="Times New Roman" w:cs="Times New Roman"/>
          <w:b/>
          <w:sz w:val="28"/>
          <w:szCs w:val="28"/>
        </w:rPr>
      </w:pPr>
      <w:r w:rsidRPr="0044777E">
        <w:rPr>
          <w:rFonts w:ascii="Times New Roman" w:hAnsi="Times New Roman" w:cs="Times New Roman"/>
          <w:b/>
          <w:sz w:val="28"/>
          <w:szCs w:val="28"/>
        </w:rPr>
        <w:t>постановляю</w:t>
      </w:r>
    </w:p>
    <w:p w:rsidR="00DF3E8C" w:rsidRPr="0044777E" w:rsidRDefault="00DF3E8C" w:rsidP="000A0B39">
      <w:pPr>
        <w:spacing w:line="240" w:lineRule="auto"/>
        <w:ind w:firstLine="900"/>
        <w:jc w:val="center"/>
        <w:rPr>
          <w:rFonts w:ascii="Times New Roman" w:hAnsi="Times New Roman" w:cs="Times New Roman"/>
          <w:sz w:val="28"/>
          <w:szCs w:val="28"/>
        </w:rPr>
      </w:pPr>
    </w:p>
    <w:p w:rsidR="00DF3E8C" w:rsidRPr="0044777E" w:rsidRDefault="00DF3E8C" w:rsidP="000A0B39">
      <w:pPr>
        <w:pStyle w:val="afb"/>
        <w:tabs>
          <w:tab w:val="left" w:pos="3420"/>
        </w:tabs>
        <w:ind w:firstLine="567"/>
        <w:jc w:val="both"/>
        <w:rPr>
          <w:rFonts w:ascii="Times New Roman" w:hAnsi="Times New Roman" w:cs="Times New Roman"/>
          <w:i w:val="0"/>
          <w:sz w:val="28"/>
          <w:szCs w:val="28"/>
        </w:rPr>
      </w:pPr>
      <w:r w:rsidRPr="0044777E">
        <w:rPr>
          <w:rFonts w:ascii="Times New Roman" w:hAnsi="Times New Roman" w:cs="Times New Roman"/>
          <w:i w:val="0"/>
          <w:sz w:val="28"/>
          <w:szCs w:val="28"/>
        </w:rPr>
        <w:t>1. Установить для признания граждан малоимущими, с целью предоставления им жилых помещений муниципального жилищного фонда по договорам социального найма, следующие значения:</w:t>
      </w:r>
    </w:p>
    <w:p w:rsidR="00DF3E8C" w:rsidRPr="0044777E" w:rsidRDefault="00DF3E8C"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xml:space="preserve">1.1. Пороговое значение дохода заявителя и каждого члена его семьи в месяц (для предварительной процедуры отбора) – </w:t>
      </w:r>
      <w:r w:rsidRPr="0044777E">
        <w:rPr>
          <w:rFonts w:ascii="Times New Roman" w:hAnsi="Times New Roman" w:cs="Times New Roman"/>
          <w:color w:val="000000"/>
          <w:sz w:val="28"/>
          <w:szCs w:val="28"/>
        </w:rPr>
        <w:t xml:space="preserve">24933,33 </w:t>
      </w:r>
      <w:r w:rsidRPr="0044777E">
        <w:rPr>
          <w:rFonts w:ascii="Times New Roman" w:hAnsi="Times New Roman" w:cs="Times New Roman"/>
          <w:sz w:val="28"/>
          <w:szCs w:val="28"/>
        </w:rPr>
        <w:t>руб.</w:t>
      </w:r>
    </w:p>
    <w:p w:rsidR="00DF3E8C" w:rsidRPr="0044777E" w:rsidRDefault="00DF3E8C" w:rsidP="000A0B39">
      <w:pPr>
        <w:autoSpaceDE w:val="0"/>
        <w:autoSpaceDN w:val="0"/>
        <w:adjustRightInd w:val="0"/>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lastRenderedPageBreak/>
        <w:t>1.2. Пороговое значение стоимости имущества, находящегося в собственности заявителя и каждого члена его семьи на момент обращения (для предварительной процедуры отбора), - 280000 руб.</w:t>
      </w:r>
    </w:p>
    <w:p w:rsidR="00DF3E8C" w:rsidRPr="0044777E" w:rsidRDefault="00DF3E8C" w:rsidP="000A0B39">
      <w:pPr>
        <w:autoSpaceDE w:val="0"/>
        <w:autoSpaceDN w:val="0"/>
        <w:adjustRightInd w:val="0"/>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1.3. Период накопления недостающих средств для приобретения жилья по нормам предоставления жилого помещения по договору социального найма - 60 месяцев.</w:t>
      </w:r>
    </w:p>
    <w:p w:rsidR="00DF3E8C" w:rsidRPr="0044777E" w:rsidRDefault="00DF3E8C" w:rsidP="000A0B39">
      <w:pPr>
        <w:autoSpaceDE w:val="0"/>
        <w:autoSpaceDN w:val="0"/>
        <w:adjustRightInd w:val="0"/>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2. Принять для расчетов норму предоставления площади жилого помещения по договору социального найма - 14 квадратных метров общей площади жилья на человека, установленную </w:t>
      </w:r>
      <w:hyperlink r:id="rId12" w:history="1">
        <w:r w:rsidRPr="0044777E">
          <w:rPr>
            <w:rFonts w:ascii="Times New Roman" w:hAnsi="Times New Roman" w:cs="Times New Roman"/>
            <w:color w:val="0000FF"/>
            <w:sz w:val="28"/>
            <w:szCs w:val="28"/>
          </w:rPr>
          <w:t>решением</w:t>
        </w:r>
      </w:hyperlink>
      <w:r w:rsidRPr="0044777E">
        <w:rPr>
          <w:rFonts w:ascii="Times New Roman" w:hAnsi="Times New Roman" w:cs="Times New Roman"/>
          <w:sz w:val="28"/>
          <w:szCs w:val="28"/>
        </w:rPr>
        <w:t xml:space="preserve"> Родниковской Думы от 28.07.2005 № 32  "Об утверждении учетной нормы площади жилого помещения и нормы предоставления площади жилого помещения гражданам, проживающим в муниципальном образовании «Родниковский район» Ивановской области".</w:t>
      </w:r>
    </w:p>
    <w:p w:rsidR="00DF3E8C" w:rsidRPr="0044777E" w:rsidRDefault="00DF3E8C" w:rsidP="000A0B39">
      <w:pPr>
        <w:autoSpaceDE w:val="0"/>
        <w:autoSpaceDN w:val="0"/>
        <w:adjustRightInd w:val="0"/>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3. Настоящее постановление вступает в силу с момента подписания и распространяет свои действия на  правоотношения, возникшие с 01.04.2019 года.</w:t>
      </w:r>
    </w:p>
    <w:p w:rsidR="00DF3E8C" w:rsidRPr="0044777E" w:rsidRDefault="00DF3E8C" w:rsidP="000A0B39">
      <w:pPr>
        <w:autoSpaceDE w:val="0"/>
        <w:autoSpaceDN w:val="0"/>
        <w:adjustRightInd w:val="0"/>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4. Опубликовать настоящее постановление в Информационном бюллетене Сборник нормативных актов Родниковского района.</w:t>
      </w:r>
    </w:p>
    <w:p w:rsidR="00DF3E8C" w:rsidRPr="0044777E" w:rsidRDefault="00DF3E8C" w:rsidP="000A0B39">
      <w:pPr>
        <w:autoSpaceDE w:val="0"/>
        <w:autoSpaceDN w:val="0"/>
        <w:adjustRightInd w:val="0"/>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5.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DF3E8C" w:rsidRPr="0044777E" w:rsidRDefault="00DF3E8C" w:rsidP="000A0B39">
      <w:pPr>
        <w:pStyle w:val="afb"/>
        <w:jc w:val="both"/>
        <w:rPr>
          <w:rFonts w:ascii="Times New Roman" w:hAnsi="Times New Roman" w:cs="Times New Roman"/>
          <w:i w:val="0"/>
          <w:sz w:val="28"/>
          <w:szCs w:val="28"/>
        </w:rPr>
      </w:pPr>
    </w:p>
    <w:p w:rsidR="00DF3E8C" w:rsidRPr="0044777E" w:rsidRDefault="00DF3E8C" w:rsidP="000A0B39">
      <w:pPr>
        <w:pStyle w:val="afb"/>
        <w:jc w:val="both"/>
        <w:rPr>
          <w:rFonts w:ascii="Times New Roman" w:hAnsi="Times New Roman" w:cs="Times New Roman"/>
          <w:i w:val="0"/>
          <w:sz w:val="28"/>
          <w:szCs w:val="28"/>
        </w:rPr>
      </w:pPr>
    </w:p>
    <w:p w:rsidR="00DF3E8C" w:rsidRPr="0044777E" w:rsidRDefault="00DF3E8C" w:rsidP="000A0B39">
      <w:pPr>
        <w:pStyle w:val="afb"/>
        <w:jc w:val="both"/>
        <w:rPr>
          <w:rFonts w:ascii="Times New Roman" w:hAnsi="Times New Roman" w:cs="Times New Roman"/>
          <w:i w:val="0"/>
          <w:sz w:val="28"/>
          <w:szCs w:val="28"/>
        </w:rPr>
      </w:pPr>
    </w:p>
    <w:p w:rsidR="00DF3E8C" w:rsidRPr="0044777E" w:rsidRDefault="00DF3E8C" w:rsidP="000A0B39">
      <w:pPr>
        <w:pStyle w:val="afb"/>
        <w:jc w:val="both"/>
        <w:rPr>
          <w:rFonts w:ascii="Times New Roman" w:hAnsi="Times New Roman" w:cs="Times New Roman"/>
          <w:i w:val="0"/>
          <w:sz w:val="28"/>
          <w:szCs w:val="28"/>
        </w:rPr>
      </w:pPr>
    </w:p>
    <w:p w:rsidR="00DF3E8C" w:rsidRPr="0044777E" w:rsidRDefault="00DF3E8C" w:rsidP="000A0B39">
      <w:pPr>
        <w:pStyle w:val="afb"/>
        <w:jc w:val="both"/>
        <w:rPr>
          <w:rFonts w:ascii="Times New Roman" w:hAnsi="Times New Roman" w:cs="Times New Roman"/>
          <w:b/>
          <w:i w:val="0"/>
          <w:sz w:val="28"/>
          <w:szCs w:val="28"/>
        </w:rPr>
      </w:pPr>
    </w:p>
    <w:p w:rsidR="00DF3E8C" w:rsidRPr="0044777E" w:rsidRDefault="00596412" w:rsidP="000A0B39">
      <w:pPr>
        <w:pStyle w:val="afb"/>
        <w:jc w:val="left"/>
        <w:rPr>
          <w:rFonts w:ascii="Times New Roman" w:hAnsi="Times New Roman" w:cs="Times New Roman"/>
          <w:b/>
          <w:i w:val="0"/>
          <w:sz w:val="28"/>
          <w:szCs w:val="28"/>
        </w:rPr>
      </w:pPr>
      <w:r w:rsidRPr="0044777E">
        <w:rPr>
          <w:rFonts w:ascii="Times New Roman" w:hAnsi="Times New Roman" w:cs="Times New Roman"/>
          <w:b/>
          <w:i w:val="0"/>
          <w:sz w:val="28"/>
          <w:szCs w:val="28"/>
        </w:rPr>
        <w:t>И.о</w:t>
      </w:r>
      <w:r w:rsidR="00DF3E8C" w:rsidRPr="0044777E">
        <w:rPr>
          <w:rFonts w:ascii="Times New Roman" w:hAnsi="Times New Roman" w:cs="Times New Roman"/>
          <w:b/>
          <w:i w:val="0"/>
          <w:sz w:val="28"/>
          <w:szCs w:val="28"/>
        </w:rPr>
        <w:t xml:space="preserve">.Главы  муниципального образования </w:t>
      </w:r>
    </w:p>
    <w:p w:rsidR="00DF3E8C" w:rsidRPr="0044777E" w:rsidRDefault="00DF3E8C" w:rsidP="000A0B39">
      <w:pPr>
        <w:pStyle w:val="afb"/>
        <w:jc w:val="left"/>
        <w:rPr>
          <w:rFonts w:ascii="Times New Roman" w:hAnsi="Times New Roman" w:cs="Times New Roman"/>
          <w:b/>
          <w:i w:val="0"/>
          <w:sz w:val="28"/>
          <w:szCs w:val="28"/>
        </w:rPr>
      </w:pPr>
      <w:r w:rsidRPr="0044777E">
        <w:rPr>
          <w:rFonts w:ascii="Times New Roman" w:hAnsi="Times New Roman" w:cs="Times New Roman"/>
          <w:b/>
          <w:i w:val="0"/>
          <w:sz w:val="28"/>
          <w:szCs w:val="28"/>
        </w:rPr>
        <w:t>«Родниковский муниципал</w:t>
      </w:r>
      <w:r w:rsidR="00A302E9" w:rsidRPr="0044777E">
        <w:rPr>
          <w:rFonts w:ascii="Times New Roman" w:hAnsi="Times New Roman" w:cs="Times New Roman"/>
          <w:b/>
          <w:i w:val="0"/>
          <w:sz w:val="28"/>
          <w:szCs w:val="28"/>
        </w:rPr>
        <w:t>ьный район»</w:t>
      </w:r>
      <w:r w:rsidR="00A302E9" w:rsidRPr="0044777E">
        <w:rPr>
          <w:rFonts w:ascii="Times New Roman" w:hAnsi="Times New Roman" w:cs="Times New Roman"/>
          <w:b/>
          <w:i w:val="0"/>
          <w:sz w:val="28"/>
          <w:szCs w:val="28"/>
        </w:rPr>
        <w:tab/>
      </w:r>
      <w:r w:rsidR="00A302E9" w:rsidRPr="0044777E">
        <w:rPr>
          <w:rFonts w:ascii="Times New Roman" w:hAnsi="Times New Roman" w:cs="Times New Roman"/>
          <w:b/>
          <w:i w:val="0"/>
          <w:sz w:val="28"/>
          <w:szCs w:val="28"/>
        </w:rPr>
        <w:tab/>
        <w:t xml:space="preserve">       </w:t>
      </w:r>
      <w:r w:rsidRPr="0044777E">
        <w:rPr>
          <w:rFonts w:ascii="Times New Roman" w:hAnsi="Times New Roman" w:cs="Times New Roman"/>
          <w:b/>
          <w:i w:val="0"/>
          <w:sz w:val="28"/>
          <w:szCs w:val="28"/>
        </w:rPr>
        <w:t xml:space="preserve">       С. А. Аветисян </w:t>
      </w:r>
    </w:p>
    <w:p w:rsidR="00DF3E8C" w:rsidRPr="0044777E" w:rsidRDefault="00DF3E8C" w:rsidP="000A0B39">
      <w:pPr>
        <w:pStyle w:val="afb"/>
        <w:jc w:val="both"/>
        <w:rPr>
          <w:rFonts w:ascii="Times New Roman" w:hAnsi="Times New Roman" w:cs="Times New Roman"/>
          <w:b/>
          <w:sz w:val="18"/>
        </w:rPr>
      </w:pPr>
      <w:r w:rsidRPr="0044777E">
        <w:rPr>
          <w:rFonts w:ascii="Times New Roman" w:hAnsi="Times New Roman" w:cs="Times New Roman"/>
          <w:b/>
          <w:i w:val="0"/>
          <w:sz w:val="28"/>
          <w:szCs w:val="28"/>
        </w:rPr>
        <w:tab/>
      </w:r>
      <w:r w:rsidRPr="0044777E">
        <w:rPr>
          <w:rFonts w:ascii="Times New Roman" w:hAnsi="Times New Roman" w:cs="Times New Roman"/>
          <w:b/>
          <w:i w:val="0"/>
          <w:sz w:val="28"/>
          <w:szCs w:val="28"/>
        </w:rPr>
        <w:tab/>
      </w:r>
      <w:r w:rsidRPr="0044777E">
        <w:rPr>
          <w:rFonts w:ascii="Times New Roman" w:hAnsi="Times New Roman" w:cs="Times New Roman"/>
          <w:b/>
          <w:i w:val="0"/>
          <w:sz w:val="28"/>
          <w:szCs w:val="28"/>
        </w:rPr>
        <w:tab/>
      </w:r>
      <w:r w:rsidRPr="0044777E">
        <w:rPr>
          <w:rFonts w:ascii="Times New Roman" w:hAnsi="Times New Roman" w:cs="Times New Roman"/>
          <w:b/>
          <w:i w:val="0"/>
          <w:sz w:val="28"/>
          <w:szCs w:val="28"/>
        </w:rPr>
        <w:tab/>
      </w:r>
      <w:r w:rsidRPr="0044777E">
        <w:rPr>
          <w:rFonts w:ascii="Times New Roman" w:hAnsi="Times New Roman" w:cs="Times New Roman"/>
          <w:b/>
          <w:i w:val="0"/>
          <w:sz w:val="28"/>
          <w:szCs w:val="28"/>
        </w:rPr>
        <w:tab/>
      </w:r>
      <w:r w:rsidRPr="0044777E">
        <w:rPr>
          <w:rFonts w:ascii="Times New Roman" w:hAnsi="Times New Roman" w:cs="Times New Roman"/>
          <w:b/>
          <w:i w:val="0"/>
          <w:sz w:val="28"/>
          <w:szCs w:val="28"/>
        </w:rPr>
        <w:tab/>
      </w:r>
      <w:r w:rsidRPr="0044777E">
        <w:rPr>
          <w:rFonts w:ascii="Times New Roman" w:hAnsi="Times New Roman" w:cs="Times New Roman"/>
          <w:b/>
          <w:i w:val="0"/>
          <w:sz w:val="28"/>
          <w:szCs w:val="28"/>
        </w:rPr>
        <w:tab/>
      </w:r>
      <w:r w:rsidRPr="0044777E">
        <w:rPr>
          <w:rFonts w:ascii="Times New Roman" w:hAnsi="Times New Roman" w:cs="Times New Roman"/>
          <w:b/>
          <w:i w:val="0"/>
          <w:sz w:val="28"/>
          <w:szCs w:val="28"/>
        </w:rPr>
        <w:tab/>
      </w:r>
      <w:r w:rsidRPr="0044777E">
        <w:rPr>
          <w:rFonts w:ascii="Times New Roman" w:hAnsi="Times New Roman" w:cs="Times New Roman"/>
          <w:b/>
          <w:i w:val="0"/>
          <w:sz w:val="28"/>
          <w:szCs w:val="28"/>
        </w:rPr>
        <w:tab/>
      </w:r>
      <w:r w:rsidRPr="0044777E">
        <w:rPr>
          <w:rFonts w:ascii="Times New Roman" w:hAnsi="Times New Roman" w:cs="Times New Roman"/>
          <w:b/>
          <w:i w:val="0"/>
          <w:sz w:val="28"/>
          <w:szCs w:val="28"/>
        </w:rPr>
        <w:tab/>
      </w:r>
      <w:r w:rsidRPr="0044777E">
        <w:rPr>
          <w:rFonts w:ascii="Times New Roman" w:hAnsi="Times New Roman" w:cs="Times New Roman"/>
          <w:b/>
          <w:i w:val="0"/>
          <w:sz w:val="28"/>
          <w:szCs w:val="28"/>
        </w:rPr>
        <w:tab/>
      </w:r>
      <w:r w:rsidRPr="0044777E">
        <w:rPr>
          <w:rFonts w:ascii="Times New Roman" w:hAnsi="Times New Roman" w:cs="Times New Roman"/>
        </w:rPr>
        <w:t xml:space="preserve">    </w:t>
      </w:r>
    </w:p>
    <w:p w:rsidR="00DF3E8C" w:rsidRPr="0044777E" w:rsidRDefault="00DF3E8C" w:rsidP="000A0B39">
      <w:pPr>
        <w:pStyle w:val="afb"/>
        <w:jc w:val="both"/>
        <w:rPr>
          <w:rFonts w:ascii="Times New Roman" w:hAnsi="Times New Roman" w:cs="Times New Roman"/>
          <w:b/>
          <w:sz w:val="18"/>
        </w:rPr>
      </w:pPr>
    </w:p>
    <w:p w:rsidR="00DF3E8C" w:rsidRPr="0044777E" w:rsidRDefault="00DF3E8C" w:rsidP="000A0B39">
      <w:pPr>
        <w:spacing w:line="240" w:lineRule="auto"/>
        <w:jc w:val="center"/>
        <w:rPr>
          <w:rFonts w:ascii="Times New Roman" w:hAnsi="Times New Roman" w:cs="Times New Roman"/>
          <w:sz w:val="28"/>
          <w:szCs w:val="28"/>
        </w:rPr>
      </w:pPr>
    </w:p>
    <w:p w:rsidR="00DF3E8C" w:rsidRPr="0044777E" w:rsidRDefault="00DF3E8C" w:rsidP="000A0B39">
      <w:pPr>
        <w:spacing w:line="240" w:lineRule="auto"/>
        <w:jc w:val="center"/>
        <w:rPr>
          <w:rFonts w:ascii="Times New Roman" w:hAnsi="Times New Roman" w:cs="Times New Roman"/>
          <w:sz w:val="28"/>
          <w:szCs w:val="28"/>
        </w:rPr>
      </w:pPr>
    </w:p>
    <w:p w:rsidR="00DF3E8C" w:rsidRDefault="00DF3E8C" w:rsidP="000A0B39">
      <w:pPr>
        <w:spacing w:line="240" w:lineRule="auto"/>
        <w:jc w:val="center"/>
        <w:rPr>
          <w:rFonts w:ascii="Times New Roman" w:hAnsi="Times New Roman" w:cs="Times New Roman"/>
          <w:sz w:val="28"/>
          <w:szCs w:val="28"/>
        </w:rPr>
      </w:pPr>
    </w:p>
    <w:p w:rsidR="000A0B39" w:rsidRPr="0044777E" w:rsidRDefault="000A0B39" w:rsidP="000A0B39">
      <w:pPr>
        <w:spacing w:line="240" w:lineRule="auto"/>
        <w:jc w:val="center"/>
        <w:rPr>
          <w:rFonts w:ascii="Times New Roman" w:hAnsi="Times New Roman" w:cs="Times New Roman"/>
          <w:sz w:val="28"/>
          <w:szCs w:val="28"/>
        </w:rPr>
      </w:pPr>
    </w:p>
    <w:p w:rsidR="00DF3E8C" w:rsidRPr="0044777E" w:rsidRDefault="00DF3E8C" w:rsidP="000A0B39">
      <w:pPr>
        <w:spacing w:line="240" w:lineRule="auto"/>
        <w:jc w:val="both"/>
        <w:rPr>
          <w:rFonts w:ascii="Times New Roman" w:hAnsi="Times New Roman" w:cs="Times New Roman"/>
          <w:b/>
          <w:sz w:val="28"/>
          <w:szCs w:val="28"/>
        </w:rPr>
      </w:pPr>
    </w:p>
    <w:p w:rsidR="00A302E9" w:rsidRPr="0044777E" w:rsidRDefault="00A302E9" w:rsidP="000A0B39">
      <w:pPr>
        <w:spacing w:line="240" w:lineRule="auto"/>
        <w:jc w:val="both"/>
        <w:rPr>
          <w:rFonts w:ascii="Times New Roman" w:hAnsi="Times New Roman" w:cs="Times New Roman"/>
          <w:b/>
          <w:sz w:val="28"/>
          <w:szCs w:val="28"/>
        </w:rPr>
      </w:pPr>
    </w:p>
    <w:p w:rsidR="00A302E9" w:rsidRPr="0044777E" w:rsidRDefault="00A302E9" w:rsidP="000A0B39">
      <w:pPr>
        <w:spacing w:line="240" w:lineRule="auto"/>
        <w:jc w:val="both"/>
        <w:rPr>
          <w:rFonts w:ascii="Times New Roman" w:hAnsi="Times New Roman" w:cs="Times New Roman"/>
          <w:b/>
          <w:sz w:val="28"/>
          <w:szCs w:val="28"/>
        </w:rPr>
      </w:pPr>
    </w:p>
    <w:p w:rsidR="00DF3E8C" w:rsidRPr="0044777E" w:rsidRDefault="00DF3E8C" w:rsidP="000A0B39">
      <w:pPr>
        <w:tabs>
          <w:tab w:val="left" w:pos="1701"/>
        </w:tabs>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47700" cy="787400"/>
            <wp:effectExtent l="19050" t="0" r="0"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87400"/>
                    </a:xfrm>
                    <a:prstGeom prst="rect">
                      <a:avLst/>
                    </a:prstGeom>
                    <a:noFill/>
                    <a:ln w="9525">
                      <a:noFill/>
                      <a:miter lim="800000"/>
                      <a:headEnd/>
                      <a:tailEnd/>
                    </a:ln>
                  </pic:spPr>
                </pic:pic>
              </a:graphicData>
            </a:graphic>
          </wp:inline>
        </w:drawing>
      </w:r>
    </w:p>
    <w:p w:rsidR="00DF3E8C" w:rsidRPr="0044777E" w:rsidRDefault="00DF3E8C" w:rsidP="000A0B39">
      <w:pPr>
        <w:spacing w:line="240" w:lineRule="auto"/>
        <w:jc w:val="center"/>
        <w:rPr>
          <w:rFonts w:ascii="Times New Roman" w:hAnsi="Times New Roman" w:cs="Times New Roman"/>
          <w:b/>
          <w:sz w:val="16"/>
        </w:rPr>
      </w:pPr>
    </w:p>
    <w:p w:rsidR="00DF3E8C" w:rsidRPr="0044777E" w:rsidRDefault="00DF3E8C" w:rsidP="000A0B39">
      <w:pPr>
        <w:tabs>
          <w:tab w:val="left" w:pos="5670"/>
        </w:tabs>
        <w:spacing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DF3E8C" w:rsidRPr="0044777E" w:rsidRDefault="00DF3E8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 Администрации </w:t>
      </w:r>
    </w:p>
    <w:p w:rsidR="00DF3E8C" w:rsidRPr="0044777E" w:rsidRDefault="00DF3E8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DF3E8C" w:rsidRPr="0044777E" w:rsidRDefault="00DF3E8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DF3E8C" w:rsidRPr="0044777E" w:rsidRDefault="00DF3E8C" w:rsidP="000A0B39">
      <w:pPr>
        <w:spacing w:line="240" w:lineRule="auto"/>
        <w:jc w:val="center"/>
        <w:rPr>
          <w:rFonts w:ascii="Times New Roman" w:hAnsi="Times New Roman" w:cs="Times New Roman"/>
          <w:b/>
          <w:i/>
          <w:sz w:val="32"/>
        </w:rPr>
      </w:pPr>
    </w:p>
    <w:p w:rsidR="00DF3E8C" w:rsidRPr="0044777E" w:rsidRDefault="00DF3E8C" w:rsidP="000A0B39">
      <w:pPr>
        <w:spacing w:line="240" w:lineRule="auto"/>
        <w:jc w:val="center"/>
        <w:rPr>
          <w:rFonts w:ascii="Times New Roman" w:hAnsi="Times New Roman" w:cs="Times New Roman"/>
          <w:sz w:val="28"/>
          <w:szCs w:val="28"/>
        </w:rPr>
      </w:pPr>
      <w:r w:rsidRPr="0044777E">
        <w:rPr>
          <w:rFonts w:ascii="Times New Roman" w:hAnsi="Times New Roman" w:cs="Times New Roman"/>
          <w:sz w:val="28"/>
          <w:szCs w:val="28"/>
        </w:rPr>
        <w:t xml:space="preserve"> 05.04.2019    № 408</w:t>
      </w:r>
    </w:p>
    <w:p w:rsidR="00DF3E8C" w:rsidRPr="0044777E" w:rsidRDefault="00DF3E8C" w:rsidP="000A0B39">
      <w:pPr>
        <w:pStyle w:val="ConsPlusTitle"/>
        <w:jc w:val="center"/>
        <w:rPr>
          <w:rFonts w:ascii="Times New Roman" w:hAnsi="Times New Roman" w:cs="Times New Roman"/>
        </w:rPr>
      </w:pPr>
    </w:p>
    <w:p w:rsidR="00DF3E8C" w:rsidRPr="0044777E" w:rsidRDefault="00DF3E8C" w:rsidP="000A0B39">
      <w:pPr>
        <w:pStyle w:val="ConsPlusTitle"/>
        <w:jc w:val="center"/>
        <w:rPr>
          <w:rFonts w:ascii="Times New Roman" w:hAnsi="Times New Roman" w:cs="Times New Roman"/>
          <w:sz w:val="28"/>
          <w:szCs w:val="28"/>
        </w:rPr>
      </w:pPr>
      <w:r w:rsidRPr="0044777E">
        <w:rPr>
          <w:rFonts w:ascii="Times New Roman" w:hAnsi="Times New Roman" w:cs="Times New Roman"/>
          <w:sz w:val="28"/>
          <w:szCs w:val="28"/>
        </w:rPr>
        <w:t>Об утверждении Положения о порядке и сроках применения взысканий к муниципальным служащим администрации муниципального образования «Родниковский муниципальный район»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w:t>
      </w:r>
    </w:p>
    <w:p w:rsidR="00DF3E8C" w:rsidRPr="0044777E" w:rsidRDefault="00DF3E8C" w:rsidP="000A0B39">
      <w:pPr>
        <w:pStyle w:val="ConsPlusTitle"/>
        <w:jc w:val="center"/>
        <w:rPr>
          <w:rFonts w:ascii="Times New Roman" w:hAnsi="Times New Roman" w:cs="Times New Roman"/>
          <w:sz w:val="28"/>
          <w:szCs w:val="28"/>
        </w:rPr>
      </w:pPr>
      <w:r w:rsidRPr="0044777E">
        <w:rPr>
          <w:rFonts w:ascii="Times New Roman" w:hAnsi="Times New Roman" w:cs="Times New Roman"/>
          <w:sz w:val="28"/>
          <w:szCs w:val="28"/>
        </w:rPr>
        <w:t xml:space="preserve"> в целях противодействия коррупции</w:t>
      </w:r>
    </w:p>
    <w:p w:rsidR="00DF3E8C" w:rsidRPr="0044777E" w:rsidRDefault="00DF3E8C" w:rsidP="000A0B39">
      <w:pPr>
        <w:pStyle w:val="ConsPlusTitle"/>
        <w:jc w:val="center"/>
        <w:rPr>
          <w:rFonts w:ascii="Times New Roman" w:hAnsi="Times New Roman" w:cs="Times New Roman"/>
        </w:rPr>
      </w:pPr>
    </w:p>
    <w:p w:rsidR="00DF3E8C" w:rsidRPr="0044777E" w:rsidRDefault="00DF3E8C" w:rsidP="000A0B39">
      <w:pPr>
        <w:pStyle w:val="ConsPlusTitle"/>
        <w:jc w:val="center"/>
        <w:rPr>
          <w:rFonts w:ascii="Times New Roman" w:hAnsi="Times New Roman" w:cs="Times New Roman"/>
        </w:rPr>
      </w:pPr>
      <w:r w:rsidRPr="0044777E">
        <w:rPr>
          <w:rFonts w:ascii="Times New Roman" w:hAnsi="Times New Roman" w:cs="Times New Roman"/>
        </w:rPr>
        <w:t xml:space="preserve"> </w:t>
      </w: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В соответствии со </w:t>
      </w:r>
      <w:hyperlink r:id="rId13" w:history="1">
        <w:r w:rsidRPr="0044777E">
          <w:rPr>
            <w:rFonts w:ascii="Times New Roman" w:hAnsi="Times New Roman" w:cs="Times New Roman"/>
            <w:sz w:val="28"/>
            <w:szCs w:val="28"/>
          </w:rPr>
          <w:t>статьей 193</w:t>
        </w:r>
      </w:hyperlink>
      <w:r w:rsidRPr="0044777E">
        <w:rPr>
          <w:rFonts w:ascii="Times New Roman" w:hAnsi="Times New Roman" w:cs="Times New Roman"/>
          <w:sz w:val="28"/>
          <w:szCs w:val="28"/>
        </w:rPr>
        <w:t xml:space="preserve"> Трудового кодекса РФ, федеральными законами от 25.12.2008 </w:t>
      </w:r>
      <w:hyperlink r:id="rId14" w:history="1">
        <w:r w:rsidRPr="0044777E">
          <w:rPr>
            <w:rFonts w:ascii="Times New Roman" w:hAnsi="Times New Roman" w:cs="Times New Roman"/>
            <w:sz w:val="28"/>
            <w:szCs w:val="28"/>
          </w:rPr>
          <w:t>N 273-ФЗ</w:t>
        </w:r>
      </w:hyperlink>
      <w:r w:rsidRPr="0044777E">
        <w:rPr>
          <w:rFonts w:ascii="Times New Roman" w:hAnsi="Times New Roman" w:cs="Times New Roman"/>
          <w:sz w:val="28"/>
          <w:szCs w:val="28"/>
        </w:rPr>
        <w:t xml:space="preserve"> "О противодействии коррупции", от 02.03.2007 </w:t>
      </w:r>
      <w:hyperlink r:id="rId15" w:history="1">
        <w:r w:rsidRPr="0044777E">
          <w:rPr>
            <w:rFonts w:ascii="Times New Roman" w:hAnsi="Times New Roman" w:cs="Times New Roman"/>
            <w:sz w:val="28"/>
            <w:szCs w:val="28"/>
          </w:rPr>
          <w:t>N 25-ФЗ</w:t>
        </w:r>
      </w:hyperlink>
      <w:r w:rsidRPr="0044777E">
        <w:rPr>
          <w:rFonts w:ascii="Times New Roman" w:hAnsi="Times New Roman" w:cs="Times New Roman"/>
          <w:sz w:val="28"/>
          <w:szCs w:val="28"/>
        </w:rPr>
        <w:t xml:space="preserve"> "О муниципальной службе в Российской Федерации", </w:t>
      </w:r>
      <w:hyperlink r:id="rId16" w:history="1">
        <w:r w:rsidRPr="0044777E">
          <w:rPr>
            <w:rFonts w:ascii="Times New Roman" w:hAnsi="Times New Roman" w:cs="Times New Roman"/>
            <w:sz w:val="28"/>
            <w:szCs w:val="28"/>
          </w:rPr>
          <w:t>указом</w:t>
        </w:r>
      </w:hyperlink>
      <w:r w:rsidRPr="0044777E">
        <w:rPr>
          <w:rFonts w:ascii="Times New Roman" w:hAnsi="Times New Roman" w:cs="Times New Roman"/>
          <w:sz w:val="28"/>
          <w:szCs w:val="28"/>
        </w:rPr>
        <w:t xml:space="preserve"> Губернатора Ивановской области от 15.03.2013 N 46-уг "О проверке достоверности и полноты сведений, представляемых гражданами Российской Федерации,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w:t>
      </w:r>
      <w:hyperlink r:id="rId17" w:history="1">
        <w:r w:rsidRPr="0044777E">
          <w:rPr>
            <w:rFonts w:ascii="Times New Roman" w:hAnsi="Times New Roman" w:cs="Times New Roman"/>
            <w:sz w:val="28"/>
            <w:szCs w:val="28"/>
          </w:rPr>
          <w:t>постановлением</w:t>
        </w:r>
      </w:hyperlink>
      <w:r w:rsidRPr="0044777E">
        <w:rPr>
          <w:rFonts w:ascii="Times New Roman" w:hAnsi="Times New Roman" w:cs="Times New Roman"/>
          <w:sz w:val="28"/>
          <w:szCs w:val="28"/>
        </w:rPr>
        <w:t xml:space="preserve"> Администрации муниципального образования «Родниковский муниципальный район» от 18.12.2017 N 1751 "Об утверждении Положения о комиссии администрации Родниковского муниципального района по соблюдению требований к служебному поведению муниципальных служащих и урегулированию конфликта интересов", в целях установления единого подхода к реализации антикоррупционной политики,  Администрация муниципального образования «Родниковский муниципальный район» </w:t>
      </w:r>
    </w:p>
    <w:p w:rsidR="00DF3E8C" w:rsidRPr="0044777E" w:rsidRDefault="00DF3E8C" w:rsidP="000A0B39">
      <w:pPr>
        <w:pStyle w:val="ConsPlusNormal"/>
        <w:ind w:firstLine="540"/>
        <w:jc w:val="both"/>
        <w:rPr>
          <w:rFonts w:ascii="Times New Roman" w:hAnsi="Times New Roman" w:cs="Times New Roman"/>
          <w:sz w:val="28"/>
          <w:szCs w:val="28"/>
        </w:rPr>
      </w:pPr>
    </w:p>
    <w:p w:rsidR="00A302E9" w:rsidRPr="0044777E" w:rsidRDefault="00A302E9" w:rsidP="000A0B39">
      <w:pPr>
        <w:pStyle w:val="ConsPlusNormal"/>
        <w:ind w:firstLine="540"/>
        <w:jc w:val="center"/>
        <w:rPr>
          <w:rFonts w:ascii="Times New Roman" w:hAnsi="Times New Roman" w:cs="Times New Roman"/>
          <w:sz w:val="28"/>
          <w:szCs w:val="28"/>
        </w:rPr>
      </w:pPr>
    </w:p>
    <w:p w:rsidR="00A302E9" w:rsidRDefault="00A302E9" w:rsidP="000A0B39">
      <w:pPr>
        <w:pStyle w:val="ConsPlusNormal"/>
        <w:ind w:firstLine="540"/>
        <w:jc w:val="center"/>
        <w:rPr>
          <w:rFonts w:ascii="Times New Roman" w:hAnsi="Times New Roman" w:cs="Times New Roman"/>
          <w:sz w:val="28"/>
          <w:szCs w:val="28"/>
        </w:rPr>
      </w:pPr>
    </w:p>
    <w:p w:rsidR="000A0B39" w:rsidRDefault="000A0B39" w:rsidP="000A0B39">
      <w:pPr>
        <w:pStyle w:val="ConsPlusNormal"/>
        <w:ind w:firstLine="540"/>
        <w:jc w:val="center"/>
        <w:rPr>
          <w:rFonts w:ascii="Times New Roman" w:hAnsi="Times New Roman" w:cs="Times New Roman"/>
          <w:sz w:val="28"/>
          <w:szCs w:val="28"/>
        </w:rPr>
      </w:pPr>
    </w:p>
    <w:p w:rsidR="000A0B39" w:rsidRPr="0044777E" w:rsidRDefault="000A0B39" w:rsidP="000A0B39">
      <w:pPr>
        <w:pStyle w:val="ConsPlusNormal"/>
        <w:ind w:firstLine="540"/>
        <w:jc w:val="center"/>
        <w:rPr>
          <w:rFonts w:ascii="Times New Roman" w:hAnsi="Times New Roman" w:cs="Times New Roman"/>
          <w:sz w:val="28"/>
          <w:szCs w:val="28"/>
        </w:rPr>
      </w:pPr>
    </w:p>
    <w:p w:rsidR="00DF3E8C" w:rsidRPr="0044777E" w:rsidRDefault="00DF3E8C" w:rsidP="000A0B39">
      <w:pPr>
        <w:pStyle w:val="ConsPlusNormal"/>
        <w:ind w:firstLine="540"/>
        <w:jc w:val="center"/>
        <w:rPr>
          <w:rFonts w:ascii="Times New Roman" w:hAnsi="Times New Roman" w:cs="Times New Roman"/>
          <w:b/>
          <w:sz w:val="28"/>
          <w:szCs w:val="28"/>
        </w:rPr>
      </w:pPr>
      <w:r w:rsidRPr="0044777E">
        <w:rPr>
          <w:rFonts w:ascii="Times New Roman" w:hAnsi="Times New Roman" w:cs="Times New Roman"/>
          <w:b/>
          <w:sz w:val="28"/>
          <w:szCs w:val="28"/>
        </w:rPr>
        <w:lastRenderedPageBreak/>
        <w:t>постановляет:</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1. Утвердить </w:t>
      </w:r>
      <w:hyperlink w:anchor="P37" w:history="1">
        <w:r w:rsidRPr="0044777E">
          <w:rPr>
            <w:rFonts w:ascii="Times New Roman" w:hAnsi="Times New Roman" w:cs="Times New Roman"/>
            <w:sz w:val="28"/>
            <w:szCs w:val="28"/>
          </w:rPr>
          <w:t>Положение</w:t>
        </w:r>
      </w:hyperlink>
      <w:r w:rsidRPr="0044777E">
        <w:rPr>
          <w:rFonts w:ascii="Times New Roman" w:hAnsi="Times New Roman" w:cs="Times New Roman"/>
          <w:sz w:val="28"/>
          <w:szCs w:val="28"/>
        </w:rPr>
        <w:t xml:space="preserve"> о порядке и сроках применения взысканий к муниципальным служащим Администрации муниципального образования «Родниковский муниципальный район»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(Приложение).</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2. Настоящее постановление вступает в силу со дня его официального опубликования.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3. Опубликовать настоящее постановление в  информационном бюллетене «Сборник нормативных актов Родниковского района» и разместить на официальном сайте Администрации муниципального образования «Родниковский муниципальный район».</w:t>
      </w:r>
    </w:p>
    <w:p w:rsidR="00DF3E8C" w:rsidRPr="0044777E" w:rsidRDefault="00DF3E8C"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4. Постановление администрации муниципального образования «Родниковский муниципальный район» от 24.07.2014г. № 1033 «О порядке и сроках применения взысканий к муниципальным служащим администрации муниципального образования «Родниковский муниципальный район»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отменить.</w:t>
      </w:r>
    </w:p>
    <w:p w:rsidR="00DF3E8C" w:rsidRPr="0044777E" w:rsidRDefault="00DF3E8C"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5. Контроль за исполнением настоящего постановления оставляю за собой.</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jc w:val="both"/>
        <w:rPr>
          <w:rFonts w:ascii="Times New Roman" w:hAnsi="Times New Roman" w:cs="Times New Roman"/>
          <w:sz w:val="28"/>
          <w:szCs w:val="28"/>
        </w:rPr>
      </w:pPr>
    </w:p>
    <w:p w:rsidR="00DF3E8C" w:rsidRPr="0044777E" w:rsidRDefault="00DF3E8C" w:rsidP="000A0B39">
      <w:pPr>
        <w:pStyle w:val="ConsPlusNormal"/>
        <w:jc w:val="both"/>
        <w:rPr>
          <w:rFonts w:ascii="Times New Roman" w:hAnsi="Times New Roman" w:cs="Times New Roman"/>
          <w:sz w:val="28"/>
          <w:szCs w:val="28"/>
        </w:rPr>
      </w:pPr>
    </w:p>
    <w:p w:rsidR="00DF3E8C" w:rsidRPr="0044777E" w:rsidRDefault="00DF3E8C" w:rsidP="000A0B39">
      <w:pPr>
        <w:pStyle w:val="ConsPlusNormal"/>
        <w:jc w:val="both"/>
        <w:rPr>
          <w:rFonts w:ascii="Times New Roman" w:hAnsi="Times New Roman" w:cs="Times New Roman"/>
          <w:sz w:val="28"/>
          <w:szCs w:val="28"/>
        </w:rPr>
      </w:pPr>
    </w:p>
    <w:p w:rsidR="00DF3E8C" w:rsidRPr="0044777E" w:rsidRDefault="00DF3E8C" w:rsidP="000A0B39">
      <w:pPr>
        <w:pStyle w:val="ConsPlusNormal"/>
        <w:ind w:firstLine="0"/>
        <w:jc w:val="both"/>
        <w:rPr>
          <w:rFonts w:ascii="Times New Roman" w:hAnsi="Times New Roman" w:cs="Times New Roman"/>
          <w:b/>
          <w:sz w:val="28"/>
          <w:szCs w:val="28"/>
        </w:rPr>
      </w:pPr>
      <w:r w:rsidRPr="0044777E">
        <w:rPr>
          <w:rFonts w:ascii="Times New Roman" w:hAnsi="Times New Roman" w:cs="Times New Roman"/>
          <w:b/>
          <w:sz w:val="28"/>
          <w:szCs w:val="28"/>
        </w:rPr>
        <w:t>И.о. Главы муниципального образования</w:t>
      </w:r>
    </w:p>
    <w:p w:rsidR="00DF3E8C" w:rsidRPr="0044777E" w:rsidRDefault="00DF3E8C" w:rsidP="000A0B39">
      <w:pPr>
        <w:pStyle w:val="ConsPlusNormal"/>
        <w:ind w:firstLine="0"/>
        <w:jc w:val="both"/>
        <w:rPr>
          <w:rFonts w:ascii="Times New Roman" w:hAnsi="Times New Roman" w:cs="Times New Roman"/>
          <w:b/>
          <w:sz w:val="28"/>
          <w:szCs w:val="28"/>
        </w:rPr>
      </w:pPr>
      <w:r w:rsidRPr="0044777E">
        <w:rPr>
          <w:rFonts w:ascii="Times New Roman" w:hAnsi="Times New Roman" w:cs="Times New Roman"/>
          <w:b/>
          <w:sz w:val="28"/>
          <w:szCs w:val="28"/>
        </w:rPr>
        <w:t>«Родниковский</w:t>
      </w:r>
      <w:r w:rsidR="00A302E9" w:rsidRPr="0044777E">
        <w:rPr>
          <w:rFonts w:ascii="Times New Roman" w:hAnsi="Times New Roman" w:cs="Times New Roman"/>
          <w:b/>
          <w:sz w:val="28"/>
          <w:szCs w:val="28"/>
        </w:rPr>
        <w:t xml:space="preserve"> муниципальный район»:</w:t>
      </w:r>
      <w:r w:rsidR="00A302E9" w:rsidRPr="0044777E">
        <w:rPr>
          <w:rFonts w:ascii="Times New Roman" w:hAnsi="Times New Roman" w:cs="Times New Roman"/>
          <w:b/>
          <w:sz w:val="28"/>
          <w:szCs w:val="28"/>
        </w:rPr>
        <w:tab/>
      </w:r>
      <w:r w:rsidR="00A302E9" w:rsidRPr="0044777E">
        <w:rPr>
          <w:rFonts w:ascii="Times New Roman" w:hAnsi="Times New Roman" w:cs="Times New Roman"/>
          <w:b/>
          <w:sz w:val="28"/>
          <w:szCs w:val="28"/>
        </w:rPr>
        <w:tab/>
        <w:t xml:space="preserve">           </w:t>
      </w:r>
      <w:r w:rsidR="00A302E9" w:rsidRPr="0044777E">
        <w:rPr>
          <w:rFonts w:ascii="Times New Roman" w:hAnsi="Times New Roman" w:cs="Times New Roman"/>
          <w:b/>
          <w:sz w:val="28"/>
          <w:szCs w:val="28"/>
        </w:rPr>
        <w:tab/>
      </w:r>
      <w:r w:rsidRPr="0044777E">
        <w:rPr>
          <w:rFonts w:ascii="Times New Roman" w:hAnsi="Times New Roman" w:cs="Times New Roman"/>
          <w:b/>
          <w:sz w:val="28"/>
          <w:szCs w:val="28"/>
        </w:rPr>
        <w:t>С.А. Аветисян</w:t>
      </w:r>
    </w:p>
    <w:p w:rsidR="00DF3E8C" w:rsidRPr="0044777E" w:rsidRDefault="00DF3E8C" w:rsidP="000A0B39">
      <w:pPr>
        <w:pStyle w:val="ConsPlusNormal"/>
        <w:jc w:val="right"/>
        <w:rPr>
          <w:rFonts w:ascii="Times New Roman" w:hAnsi="Times New Roman" w:cs="Times New Roman"/>
          <w:b/>
          <w:sz w:val="28"/>
          <w:szCs w:val="28"/>
        </w:rPr>
      </w:pPr>
    </w:p>
    <w:p w:rsidR="00DF3E8C" w:rsidRPr="0044777E" w:rsidRDefault="00DF3E8C" w:rsidP="000A0B39">
      <w:pPr>
        <w:pStyle w:val="ConsPlusNormal"/>
        <w:jc w:val="right"/>
        <w:rPr>
          <w:rFonts w:ascii="Times New Roman" w:hAnsi="Times New Roman" w:cs="Times New Roman"/>
          <w:b/>
          <w:sz w:val="28"/>
          <w:szCs w:val="28"/>
        </w:rPr>
      </w:pPr>
    </w:p>
    <w:p w:rsidR="00DF3E8C" w:rsidRPr="0044777E" w:rsidRDefault="00DF3E8C" w:rsidP="000A0B39">
      <w:pPr>
        <w:pStyle w:val="ConsPlusNormal"/>
        <w:jc w:val="right"/>
        <w:rPr>
          <w:rFonts w:ascii="Times New Roman" w:hAnsi="Times New Roman" w:cs="Times New Roman"/>
          <w:b/>
          <w:sz w:val="28"/>
          <w:szCs w:val="28"/>
        </w:rPr>
      </w:pPr>
    </w:p>
    <w:p w:rsidR="00DF3E8C" w:rsidRPr="0044777E" w:rsidRDefault="00DF3E8C" w:rsidP="000A0B39">
      <w:pPr>
        <w:pStyle w:val="ConsPlusNormal"/>
        <w:jc w:val="right"/>
        <w:rPr>
          <w:rFonts w:ascii="Times New Roman" w:hAnsi="Times New Roman" w:cs="Times New Roman"/>
          <w:sz w:val="28"/>
          <w:szCs w:val="28"/>
        </w:rPr>
      </w:pPr>
    </w:p>
    <w:p w:rsidR="00DF3E8C" w:rsidRPr="0044777E" w:rsidRDefault="00DF3E8C" w:rsidP="000A0B39">
      <w:pPr>
        <w:pStyle w:val="ConsPlusNormal"/>
        <w:jc w:val="right"/>
        <w:rPr>
          <w:rFonts w:ascii="Times New Roman" w:hAnsi="Times New Roman" w:cs="Times New Roman"/>
          <w:sz w:val="28"/>
          <w:szCs w:val="28"/>
        </w:rPr>
      </w:pPr>
    </w:p>
    <w:p w:rsidR="00DF3E8C" w:rsidRPr="0044777E" w:rsidRDefault="00DF3E8C" w:rsidP="000A0B39">
      <w:pPr>
        <w:pStyle w:val="ConsPlusNormal"/>
        <w:jc w:val="right"/>
        <w:rPr>
          <w:rFonts w:ascii="Times New Roman" w:hAnsi="Times New Roman" w:cs="Times New Roman"/>
          <w:sz w:val="28"/>
          <w:szCs w:val="28"/>
        </w:rPr>
      </w:pPr>
    </w:p>
    <w:p w:rsidR="00DF3E8C" w:rsidRPr="0044777E" w:rsidRDefault="00DF3E8C" w:rsidP="000A0B39">
      <w:pPr>
        <w:pStyle w:val="ConsPlusNormal"/>
        <w:jc w:val="right"/>
        <w:rPr>
          <w:rFonts w:ascii="Times New Roman" w:hAnsi="Times New Roman" w:cs="Times New Roman"/>
          <w:sz w:val="28"/>
          <w:szCs w:val="28"/>
        </w:rPr>
      </w:pPr>
    </w:p>
    <w:p w:rsidR="00DF3E8C" w:rsidRPr="0044777E" w:rsidRDefault="00DF3E8C" w:rsidP="000A0B39">
      <w:pPr>
        <w:pStyle w:val="ConsPlusNormal"/>
        <w:jc w:val="right"/>
        <w:rPr>
          <w:rFonts w:ascii="Times New Roman" w:hAnsi="Times New Roman" w:cs="Times New Roman"/>
          <w:sz w:val="28"/>
          <w:szCs w:val="28"/>
        </w:rPr>
      </w:pPr>
    </w:p>
    <w:p w:rsidR="00DF3E8C" w:rsidRPr="0044777E" w:rsidRDefault="00DF3E8C" w:rsidP="000A0B39">
      <w:pPr>
        <w:pStyle w:val="ConsPlusNormal"/>
        <w:jc w:val="right"/>
        <w:rPr>
          <w:rFonts w:ascii="Times New Roman" w:hAnsi="Times New Roman" w:cs="Times New Roman"/>
          <w:sz w:val="28"/>
          <w:szCs w:val="28"/>
        </w:rPr>
      </w:pPr>
    </w:p>
    <w:p w:rsidR="00DF3E8C" w:rsidRDefault="00DF3E8C" w:rsidP="000A0B39">
      <w:pPr>
        <w:pStyle w:val="ConsPlusNormal"/>
        <w:jc w:val="right"/>
        <w:rPr>
          <w:rFonts w:ascii="Times New Roman" w:hAnsi="Times New Roman" w:cs="Times New Roman"/>
          <w:sz w:val="28"/>
          <w:szCs w:val="28"/>
        </w:rPr>
      </w:pPr>
    </w:p>
    <w:p w:rsidR="000A0B39" w:rsidRPr="0044777E" w:rsidRDefault="000A0B39" w:rsidP="000A0B39">
      <w:pPr>
        <w:pStyle w:val="ConsPlusNormal"/>
        <w:jc w:val="right"/>
        <w:rPr>
          <w:rFonts w:ascii="Times New Roman" w:hAnsi="Times New Roman" w:cs="Times New Roman"/>
          <w:sz w:val="28"/>
          <w:szCs w:val="28"/>
        </w:rPr>
      </w:pPr>
    </w:p>
    <w:p w:rsidR="00DF3E8C" w:rsidRPr="0044777E" w:rsidRDefault="00DF3E8C" w:rsidP="000A0B39">
      <w:pPr>
        <w:pStyle w:val="ConsPlusNormal"/>
        <w:jc w:val="right"/>
        <w:rPr>
          <w:rFonts w:ascii="Times New Roman" w:hAnsi="Times New Roman" w:cs="Times New Roman"/>
          <w:sz w:val="28"/>
          <w:szCs w:val="28"/>
        </w:rPr>
      </w:pPr>
    </w:p>
    <w:p w:rsidR="00DF3E8C" w:rsidRPr="0044777E" w:rsidRDefault="00DF3E8C" w:rsidP="000A0B39">
      <w:pPr>
        <w:pStyle w:val="ConsPlusNormal"/>
        <w:jc w:val="right"/>
        <w:rPr>
          <w:rFonts w:ascii="Times New Roman" w:hAnsi="Times New Roman" w:cs="Times New Roman"/>
          <w:sz w:val="28"/>
          <w:szCs w:val="28"/>
        </w:rPr>
      </w:pPr>
    </w:p>
    <w:p w:rsidR="00DF3E8C" w:rsidRPr="0044777E" w:rsidRDefault="00DF3E8C" w:rsidP="000A0B39">
      <w:pPr>
        <w:pStyle w:val="ConsPlusNormal"/>
        <w:jc w:val="right"/>
        <w:rPr>
          <w:rFonts w:ascii="Times New Roman" w:hAnsi="Times New Roman" w:cs="Times New Roman"/>
          <w:sz w:val="28"/>
          <w:szCs w:val="28"/>
        </w:rPr>
      </w:pP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lastRenderedPageBreak/>
        <w:t xml:space="preserve">Приложение </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к постановлению администрации</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муниципального образования</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«Родниковский муниципальный район»</w:t>
      </w:r>
    </w:p>
    <w:p w:rsidR="00A302E9" w:rsidRPr="0044777E" w:rsidRDefault="00A302E9" w:rsidP="000A0B39">
      <w:pPr>
        <w:spacing w:line="240" w:lineRule="auto"/>
        <w:jc w:val="center"/>
        <w:rPr>
          <w:rFonts w:ascii="Times New Roman" w:hAnsi="Times New Roman" w:cs="Times New Roman"/>
          <w:sz w:val="28"/>
          <w:szCs w:val="28"/>
        </w:rPr>
      </w:pPr>
      <w:r w:rsidRPr="0044777E">
        <w:rPr>
          <w:rFonts w:ascii="Times New Roman" w:hAnsi="Times New Roman" w:cs="Times New Roman"/>
          <w:sz w:val="28"/>
          <w:szCs w:val="28"/>
        </w:rPr>
        <w:t xml:space="preserve">                                                                                                     05.04.2019    № 408</w:t>
      </w:r>
    </w:p>
    <w:p w:rsidR="00DF3E8C" w:rsidRPr="0044777E" w:rsidRDefault="00DF3E8C" w:rsidP="000A0B39">
      <w:pPr>
        <w:pStyle w:val="ConsPlusNormal"/>
        <w:jc w:val="right"/>
        <w:rPr>
          <w:rFonts w:ascii="Times New Roman" w:hAnsi="Times New Roman" w:cs="Times New Roman"/>
          <w:sz w:val="28"/>
          <w:szCs w:val="28"/>
        </w:rPr>
      </w:pPr>
    </w:p>
    <w:p w:rsidR="00DF3E8C" w:rsidRPr="0044777E" w:rsidRDefault="00DF3E8C" w:rsidP="000A0B39">
      <w:pPr>
        <w:pStyle w:val="ConsPlusNormal"/>
        <w:jc w:val="both"/>
        <w:rPr>
          <w:rFonts w:ascii="Times New Roman" w:hAnsi="Times New Roman" w:cs="Times New Roman"/>
          <w:sz w:val="28"/>
          <w:szCs w:val="28"/>
        </w:rPr>
      </w:pPr>
    </w:p>
    <w:p w:rsidR="00DF3E8C" w:rsidRPr="0044777E" w:rsidRDefault="00DF3E8C" w:rsidP="000A0B39">
      <w:pPr>
        <w:pStyle w:val="ConsPlusNormal"/>
        <w:jc w:val="both"/>
        <w:rPr>
          <w:rFonts w:ascii="Times New Roman" w:hAnsi="Times New Roman" w:cs="Times New Roman"/>
          <w:sz w:val="28"/>
          <w:szCs w:val="28"/>
        </w:rPr>
      </w:pPr>
    </w:p>
    <w:p w:rsidR="00DF3E8C" w:rsidRPr="0044777E" w:rsidRDefault="00DF3E8C" w:rsidP="000A0B39">
      <w:pPr>
        <w:pStyle w:val="ConsPlusTitle"/>
        <w:jc w:val="center"/>
        <w:rPr>
          <w:rFonts w:ascii="Times New Roman" w:hAnsi="Times New Roman" w:cs="Times New Roman"/>
          <w:sz w:val="28"/>
          <w:szCs w:val="28"/>
        </w:rPr>
      </w:pPr>
      <w:bookmarkStart w:id="0" w:name="P37"/>
      <w:bookmarkEnd w:id="0"/>
      <w:r w:rsidRPr="0044777E">
        <w:rPr>
          <w:rFonts w:ascii="Times New Roman" w:hAnsi="Times New Roman" w:cs="Times New Roman"/>
          <w:sz w:val="28"/>
          <w:szCs w:val="28"/>
        </w:rPr>
        <w:t xml:space="preserve">Положение </w:t>
      </w:r>
    </w:p>
    <w:p w:rsidR="00DF3E8C" w:rsidRPr="0044777E" w:rsidRDefault="00DF3E8C" w:rsidP="000A0B39">
      <w:pPr>
        <w:pStyle w:val="ConsPlusTitle"/>
        <w:jc w:val="center"/>
        <w:rPr>
          <w:rFonts w:ascii="Times New Roman" w:hAnsi="Times New Roman" w:cs="Times New Roman"/>
          <w:sz w:val="28"/>
          <w:szCs w:val="28"/>
        </w:rPr>
      </w:pPr>
      <w:r w:rsidRPr="0044777E">
        <w:rPr>
          <w:rFonts w:ascii="Times New Roman" w:hAnsi="Times New Roman" w:cs="Times New Roman"/>
          <w:sz w:val="28"/>
          <w:szCs w:val="28"/>
        </w:rPr>
        <w:t xml:space="preserve">о порядке и сроках применения взысканий к муниципальным служащим администрации муниципального образования  «Родниковский муниципальный район»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p>
    <w:p w:rsidR="00DF3E8C" w:rsidRPr="0044777E" w:rsidRDefault="00DF3E8C" w:rsidP="000A0B39">
      <w:pPr>
        <w:pStyle w:val="ConsPlusTitle"/>
        <w:jc w:val="center"/>
        <w:rPr>
          <w:rFonts w:ascii="Times New Roman" w:hAnsi="Times New Roman" w:cs="Times New Roman"/>
          <w:sz w:val="28"/>
          <w:szCs w:val="28"/>
        </w:rPr>
      </w:pPr>
      <w:r w:rsidRPr="0044777E">
        <w:rPr>
          <w:rFonts w:ascii="Times New Roman" w:hAnsi="Times New Roman" w:cs="Times New Roman"/>
          <w:sz w:val="28"/>
          <w:szCs w:val="28"/>
        </w:rPr>
        <w:t>в целях противодействия коррупции</w:t>
      </w:r>
    </w:p>
    <w:p w:rsidR="00DF3E8C" w:rsidRPr="0044777E" w:rsidRDefault="00DF3E8C" w:rsidP="000A0B39">
      <w:pPr>
        <w:spacing w:after="1" w:line="240" w:lineRule="auto"/>
        <w:rPr>
          <w:rFonts w:ascii="Times New Roman" w:hAnsi="Times New Roman" w:cs="Times New Roman"/>
          <w:sz w:val="28"/>
          <w:szCs w:val="28"/>
        </w:rPr>
      </w:pPr>
    </w:p>
    <w:p w:rsidR="00DF3E8C" w:rsidRPr="0044777E" w:rsidRDefault="00DF3E8C" w:rsidP="000A0B39">
      <w:pPr>
        <w:pStyle w:val="ConsPlusNormal"/>
        <w:jc w:val="center"/>
        <w:rPr>
          <w:rFonts w:ascii="Times New Roman" w:hAnsi="Times New Roman" w:cs="Times New Roman"/>
          <w:sz w:val="28"/>
          <w:szCs w:val="28"/>
        </w:rPr>
      </w:pP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1. Настоящее Положение разработано в соответствии со </w:t>
      </w:r>
      <w:hyperlink r:id="rId18" w:history="1">
        <w:r w:rsidRPr="0044777E">
          <w:rPr>
            <w:rFonts w:ascii="Times New Roman" w:hAnsi="Times New Roman" w:cs="Times New Roman"/>
            <w:sz w:val="28"/>
            <w:szCs w:val="28"/>
          </w:rPr>
          <w:t>статьей 27.1</w:t>
        </w:r>
      </w:hyperlink>
      <w:r w:rsidRPr="0044777E">
        <w:rPr>
          <w:rFonts w:ascii="Times New Roman" w:hAnsi="Times New Roman" w:cs="Times New Roman"/>
          <w:sz w:val="28"/>
          <w:szCs w:val="28"/>
        </w:rPr>
        <w:t xml:space="preserve"> Федерального закона от 02.03.2007 N 25-ФЗ "О муниципальной службе в Российской Федерации" (далее - Федеральный закон от 02.03.2007 N 25-ФЗ, Федеральный закон о муниципальной службе) и Федеральным </w:t>
      </w:r>
      <w:hyperlink r:id="rId19" w:history="1">
        <w:r w:rsidRPr="0044777E">
          <w:rPr>
            <w:rFonts w:ascii="Times New Roman" w:hAnsi="Times New Roman" w:cs="Times New Roman"/>
            <w:sz w:val="28"/>
            <w:szCs w:val="28"/>
          </w:rPr>
          <w:t>законом</w:t>
        </w:r>
      </w:hyperlink>
      <w:r w:rsidRPr="0044777E">
        <w:rPr>
          <w:rFonts w:ascii="Times New Roman" w:hAnsi="Times New Roman" w:cs="Times New Roman"/>
          <w:sz w:val="28"/>
          <w:szCs w:val="28"/>
        </w:rPr>
        <w:t xml:space="preserve"> от 25.12.2008 N 273-ФЗ "О противодействии коррупции" (далее - Федеральный закон от 25.12.2008 N 273-ФЗ, Федеральный закон о противодействии коррупции).</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2. Настоящим Положением определяются порядок и сроки применения взысканий, предусмотренных </w:t>
      </w:r>
      <w:hyperlink r:id="rId20" w:history="1">
        <w:r w:rsidRPr="0044777E">
          <w:rPr>
            <w:rFonts w:ascii="Times New Roman" w:hAnsi="Times New Roman" w:cs="Times New Roman"/>
            <w:sz w:val="28"/>
            <w:szCs w:val="28"/>
          </w:rPr>
          <w:t>статьями 14.1</w:t>
        </w:r>
      </w:hyperlink>
      <w:r w:rsidRPr="0044777E">
        <w:rPr>
          <w:rFonts w:ascii="Times New Roman" w:hAnsi="Times New Roman" w:cs="Times New Roman"/>
          <w:sz w:val="28"/>
          <w:szCs w:val="28"/>
        </w:rPr>
        <w:t xml:space="preserve">, </w:t>
      </w:r>
      <w:hyperlink r:id="rId21" w:history="1">
        <w:r w:rsidRPr="0044777E">
          <w:rPr>
            <w:rFonts w:ascii="Times New Roman" w:hAnsi="Times New Roman" w:cs="Times New Roman"/>
            <w:sz w:val="28"/>
            <w:szCs w:val="28"/>
          </w:rPr>
          <w:t>15</w:t>
        </w:r>
      </w:hyperlink>
      <w:r w:rsidRPr="0044777E">
        <w:rPr>
          <w:rFonts w:ascii="Times New Roman" w:hAnsi="Times New Roman" w:cs="Times New Roman"/>
          <w:sz w:val="28"/>
          <w:szCs w:val="28"/>
        </w:rPr>
        <w:t xml:space="preserve"> и </w:t>
      </w:r>
      <w:hyperlink r:id="rId22" w:history="1">
        <w:r w:rsidRPr="0044777E">
          <w:rPr>
            <w:rFonts w:ascii="Times New Roman" w:hAnsi="Times New Roman" w:cs="Times New Roman"/>
            <w:sz w:val="28"/>
            <w:szCs w:val="28"/>
          </w:rPr>
          <w:t>27</w:t>
        </w:r>
      </w:hyperlink>
      <w:r w:rsidRPr="0044777E">
        <w:rPr>
          <w:rFonts w:ascii="Times New Roman" w:hAnsi="Times New Roman" w:cs="Times New Roman"/>
          <w:sz w:val="28"/>
          <w:szCs w:val="28"/>
        </w:rPr>
        <w:t xml:space="preserve"> Федерального закона от 02.03.2007 N 25-ФЗ за несоблюдение муниципальным служащим Администрации муниципального образования «Родниковский муниципальный район» (далее - муниципальный служащий, Администрация соответственно)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взыскания за коррупционные правонарушения).</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3.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23" w:history="1">
        <w:r w:rsidRPr="0044777E">
          <w:rPr>
            <w:rFonts w:ascii="Times New Roman" w:hAnsi="Times New Roman" w:cs="Times New Roman"/>
            <w:sz w:val="28"/>
            <w:szCs w:val="28"/>
          </w:rPr>
          <w:t>статьями 14.1</w:t>
        </w:r>
      </w:hyperlink>
      <w:r w:rsidRPr="0044777E">
        <w:rPr>
          <w:rFonts w:ascii="Times New Roman" w:hAnsi="Times New Roman" w:cs="Times New Roman"/>
          <w:sz w:val="28"/>
          <w:szCs w:val="28"/>
        </w:rPr>
        <w:t xml:space="preserve"> и </w:t>
      </w:r>
      <w:hyperlink r:id="rId24" w:history="1">
        <w:r w:rsidRPr="0044777E">
          <w:rPr>
            <w:rFonts w:ascii="Times New Roman" w:hAnsi="Times New Roman" w:cs="Times New Roman"/>
            <w:sz w:val="28"/>
            <w:szCs w:val="28"/>
          </w:rPr>
          <w:t>15</w:t>
        </w:r>
      </w:hyperlink>
      <w:r w:rsidRPr="0044777E">
        <w:rPr>
          <w:rFonts w:ascii="Times New Roman" w:hAnsi="Times New Roman" w:cs="Times New Roman"/>
          <w:sz w:val="28"/>
          <w:szCs w:val="28"/>
        </w:rPr>
        <w:t xml:space="preserve"> Федерального закона о муниципальной службе:</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а) непринятие муниципальным служащим, являющимся стороной конфликта интересов, мер по предотвращению или урегулированию конфликта интересов;</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б)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lastRenderedPageBreak/>
        <w:t>в)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4. За несоблюдение муниципальным служащим ограничений и запретов, неисполнение иных обязанностей, установленных в целях противодействия коррупции Федеральным </w:t>
      </w:r>
      <w:hyperlink r:id="rId25" w:history="1">
        <w:r w:rsidRPr="0044777E">
          <w:rPr>
            <w:rFonts w:ascii="Times New Roman" w:hAnsi="Times New Roman" w:cs="Times New Roman"/>
            <w:sz w:val="28"/>
            <w:szCs w:val="28"/>
          </w:rPr>
          <w:t>законом</w:t>
        </w:r>
      </w:hyperlink>
      <w:r w:rsidRPr="0044777E">
        <w:rPr>
          <w:rFonts w:ascii="Times New Roman" w:hAnsi="Times New Roman" w:cs="Times New Roman"/>
          <w:sz w:val="28"/>
          <w:szCs w:val="28"/>
        </w:rPr>
        <w:t xml:space="preserve"> от 02.03.2007 N 25-ФЗ, Федеральным </w:t>
      </w:r>
      <w:hyperlink r:id="rId26" w:history="1">
        <w:r w:rsidRPr="0044777E">
          <w:rPr>
            <w:rFonts w:ascii="Times New Roman" w:hAnsi="Times New Roman" w:cs="Times New Roman"/>
            <w:sz w:val="28"/>
            <w:szCs w:val="28"/>
          </w:rPr>
          <w:t>законом</w:t>
        </w:r>
      </w:hyperlink>
      <w:r w:rsidRPr="0044777E">
        <w:rPr>
          <w:rFonts w:ascii="Times New Roman" w:hAnsi="Times New Roman" w:cs="Times New Roman"/>
          <w:sz w:val="28"/>
          <w:szCs w:val="28"/>
        </w:rPr>
        <w:t xml:space="preserve"> от 25.12.2008 N 273-ФЗ и другими федеральными законами, налагаются взыскания, предусмотренные </w:t>
      </w:r>
      <w:hyperlink r:id="rId27" w:history="1">
        <w:r w:rsidRPr="0044777E">
          <w:rPr>
            <w:rFonts w:ascii="Times New Roman" w:hAnsi="Times New Roman" w:cs="Times New Roman"/>
            <w:sz w:val="28"/>
            <w:szCs w:val="28"/>
          </w:rPr>
          <w:t>статьей 27</w:t>
        </w:r>
      </w:hyperlink>
      <w:r w:rsidRPr="0044777E">
        <w:rPr>
          <w:rFonts w:ascii="Times New Roman" w:hAnsi="Times New Roman" w:cs="Times New Roman"/>
          <w:sz w:val="28"/>
          <w:szCs w:val="28"/>
        </w:rPr>
        <w:t xml:space="preserve"> Федерального закона о муниципальной службе:</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замечание;</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выговор;</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увольнение с муниципальной службы по соответствующим основаниям.</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5. Перед применением взысканий за коррупционные правонарушения по решению представителя нанимателя (работодателя) проводится проверка. Основанием для осуществления проверки является достаточная информация, представленная в письменном виде.</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Для целей настоящего Положения достаточной признается любая поступившая в установленном порядке информация, которая по итогам ее анализа и оценки специалистом организационного отдела  Администрации (далее - уполномоченное лицо), а также с учетом любых иных собранных законным способом данных свидетельствует о наличии признаков нарушения гражданином или муниципальным служащим запретов или неисполнения обязанностей, установленных законодательством о противодействии коррупции.</w:t>
      </w:r>
    </w:p>
    <w:p w:rsidR="00DF3E8C" w:rsidRPr="0044777E" w:rsidRDefault="00DF3E8C" w:rsidP="000A0B39">
      <w:pPr>
        <w:pStyle w:val="ConsPlusNormal"/>
        <w:jc w:val="both"/>
        <w:rPr>
          <w:rFonts w:ascii="Times New Roman" w:hAnsi="Times New Roman" w:cs="Times New Roman"/>
          <w:sz w:val="28"/>
          <w:szCs w:val="28"/>
        </w:rPr>
      </w:pPr>
      <w:r w:rsidRPr="0044777E">
        <w:rPr>
          <w:rFonts w:ascii="Times New Roman" w:hAnsi="Times New Roman" w:cs="Times New Roman"/>
          <w:sz w:val="28"/>
          <w:szCs w:val="28"/>
        </w:rPr>
        <w:t xml:space="preserve"> </w:t>
      </w: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6. Проверка достоверности и полноты сведений о доходах, расходах, об имуществе и обязательствах имущественного характера, представляемых муниципальным служащим, информации о несоблюдении муниципальным служащим ограничений и запретов, неисполнении обязанностей, установленных в целях противодействия коррупции, проводится в порядке, предусмотренном </w:t>
      </w:r>
      <w:hyperlink r:id="rId28" w:history="1">
        <w:r w:rsidRPr="0044777E">
          <w:rPr>
            <w:rFonts w:ascii="Times New Roman" w:hAnsi="Times New Roman" w:cs="Times New Roman"/>
            <w:sz w:val="28"/>
            <w:szCs w:val="28"/>
          </w:rPr>
          <w:t>указом</w:t>
        </w:r>
      </w:hyperlink>
      <w:r w:rsidRPr="0044777E">
        <w:rPr>
          <w:rFonts w:ascii="Times New Roman" w:hAnsi="Times New Roman" w:cs="Times New Roman"/>
          <w:sz w:val="28"/>
          <w:szCs w:val="28"/>
        </w:rPr>
        <w:t xml:space="preserve"> Губернатора Ивановской области от 15.03.2013       N 46-уг "О проверке достоверности и полноты сведений, представляемых гражданами Российской Федерации,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7. До применения взыскания за коррупционное правонарушение должно быть истребовано письменное объяснение муниципального служащего. В случае отказа муниципального служащего представить письменное объяснение специалистом организационного отдела Администрации составляется </w:t>
      </w:r>
      <w:r w:rsidRPr="0044777E">
        <w:rPr>
          <w:rFonts w:ascii="Times New Roman" w:hAnsi="Times New Roman" w:cs="Times New Roman"/>
          <w:sz w:val="28"/>
          <w:szCs w:val="28"/>
        </w:rPr>
        <w:lastRenderedPageBreak/>
        <w:t>соответствующий акт. Отказ муниципального служащего от дачи объяснения в письменной форме не является препятствием для применения взыскания.</w:t>
      </w:r>
    </w:p>
    <w:p w:rsidR="00DF3E8C" w:rsidRPr="0044777E" w:rsidRDefault="00DF3E8C" w:rsidP="000A0B39">
      <w:pPr>
        <w:pStyle w:val="ConsPlusNormal"/>
        <w:jc w:val="both"/>
        <w:rPr>
          <w:rFonts w:ascii="Times New Roman" w:hAnsi="Times New Roman" w:cs="Times New Roman"/>
          <w:sz w:val="28"/>
          <w:szCs w:val="28"/>
        </w:rPr>
      </w:pPr>
      <w:r w:rsidRPr="0044777E">
        <w:rPr>
          <w:rFonts w:ascii="Times New Roman" w:hAnsi="Times New Roman" w:cs="Times New Roman"/>
          <w:sz w:val="28"/>
          <w:szCs w:val="28"/>
        </w:rPr>
        <w:t xml:space="preserve"> </w:t>
      </w: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8. Взыскания, предусмотренные </w:t>
      </w:r>
      <w:hyperlink r:id="rId29" w:history="1">
        <w:r w:rsidRPr="0044777E">
          <w:rPr>
            <w:rFonts w:ascii="Times New Roman" w:hAnsi="Times New Roman" w:cs="Times New Roman"/>
            <w:sz w:val="28"/>
            <w:szCs w:val="28"/>
          </w:rPr>
          <w:t>статьями 14.1</w:t>
        </w:r>
      </w:hyperlink>
      <w:r w:rsidRPr="0044777E">
        <w:rPr>
          <w:rFonts w:ascii="Times New Roman" w:hAnsi="Times New Roman" w:cs="Times New Roman"/>
          <w:sz w:val="28"/>
          <w:szCs w:val="28"/>
        </w:rPr>
        <w:t xml:space="preserve">, </w:t>
      </w:r>
      <w:hyperlink r:id="rId30" w:history="1">
        <w:r w:rsidRPr="0044777E">
          <w:rPr>
            <w:rFonts w:ascii="Times New Roman" w:hAnsi="Times New Roman" w:cs="Times New Roman"/>
            <w:sz w:val="28"/>
            <w:szCs w:val="28"/>
          </w:rPr>
          <w:t>15</w:t>
        </w:r>
      </w:hyperlink>
      <w:r w:rsidRPr="0044777E">
        <w:rPr>
          <w:rFonts w:ascii="Times New Roman" w:hAnsi="Times New Roman" w:cs="Times New Roman"/>
          <w:sz w:val="28"/>
          <w:szCs w:val="28"/>
        </w:rPr>
        <w:t xml:space="preserve"> и </w:t>
      </w:r>
      <w:hyperlink r:id="rId31" w:history="1">
        <w:r w:rsidRPr="0044777E">
          <w:rPr>
            <w:rFonts w:ascii="Times New Roman" w:hAnsi="Times New Roman" w:cs="Times New Roman"/>
            <w:sz w:val="28"/>
            <w:szCs w:val="28"/>
          </w:rPr>
          <w:t>27</w:t>
        </w:r>
      </w:hyperlink>
      <w:r w:rsidRPr="0044777E">
        <w:rPr>
          <w:rFonts w:ascii="Times New Roman" w:hAnsi="Times New Roman" w:cs="Times New Roman"/>
          <w:sz w:val="28"/>
          <w:szCs w:val="28"/>
        </w:rPr>
        <w:t xml:space="preserve"> Федерального закона о муниципальной службе, применяются работодателем на основании:</w:t>
      </w:r>
    </w:p>
    <w:p w:rsidR="00DF3E8C" w:rsidRPr="0044777E" w:rsidRDefault="00DF3E8C" w:rsidP="000A0B39">
      <w:pPr>
        <w:pStyle w:val="ConsPlusNormal"/>
        <w:ind w:firstLine="540"/>
        <w:jc w:val="both"/>
        <w:rPr>
          <w:rFonts w:ascii="Times New Roman" w:hAnsi="Times New Roman" w:cs="Times New Roman"/>
          <w:sz w:val="28"/>
          <w:szCs w:val="28"/>
        </w:rPr>
      </w:pPr>
      <w:bookmarkStart w:id="1" w:name="P65"/>
      <w:bookmarkEnd w:id="1"/>
      <w:r w:rsidRPr="0044777E">
        <w:rPr>
          <w:rFonts w:ascii="Times New Roman" w:hAnsi="Times New Roman" w:cs="Times New Roman"/>
          <w:sz w:val="28"/>
          <w:szCs w:val="28"/>
        </w:rPr>
        <w:t>а) доклада о результатах проверки;</w:t>
      </w:r>
    </w:p>
    <w:p w:rsidR="00DF3E8C" w:rsidRPr="0044777E" w:rsidRDefault="00DF3E8C" w:rsidP="000A0B39">
      <w:pPr>
        <w:pStyle w:val="ConsPlusNormal"/>
        <w:ind w:firstLine="540"/>
        <w:jc w:val="both"/>
        <w:rPr>
          <w:rFonts w:ascii="Times New Roman" w:hAnsi="Times New Roman" w:cs="Times New Roman"/>
          <w:sz w:val="28"/>
          <w:szCs w:val="28"/>
        </w:rPr>
      </w:pPr>
      <w:bookmarkStart w:id="2" w:name="P66"/>
      <w:bookmarkEnd w:id="2"/>
      <w:r w:rsidRPr="0044777E">
        <w:rPr>
          <w:rFonts w:ascii="Times New Roman" w:hAnsi="Times New Roman" w:cs="Times New Roman"/>
          <w:sz w:val="28"/>
          <w:szCs w:val="28"/>
        </w:rPr>
        <w:t>б) рекомендации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(далее - Комиссия), если доклад о результатах проверки направлялся в Комиссию;</w:t>
      </w:r>
    </w:p>
    <w:p w:rsidR="00DF3E8C" w:rsidRPr="0044777E" w:rsidRDefault="00DF3E8C" w:rsidP="000A0B39">
      <w:pPr>
        <w:pStyle w:val="ConsPlusNormal"/>
        <w:ind w:firstLine="540"/>
        <w:jc w:val="both"/>
        <w:rPr>
          <w:rFonts w:ascii="Times New Roman" w:hAnsi="Times New Roman" w:cs="Times New Roman"/>
          <w:sz w:val="28"/>
          <w:szCs w:val="28"/>
        </w:rPr>
      </w:pPr>
      <w:bookmarkStart w:id="3" w:name="P67"/>
      <w:bookmarkEnd w:id="3"/>
      <w:r w:rsidRPr="0044777E">
        <w:rPr>
          <w:rFonts w:ascii="Times New Roman" w:hAnsi="Times New Roman" w:cs="Times New Roman"/>
          <w:sz w:val="28"/>
          <w:szCs w:val="28"/>
        </w:rPr>
        <w:t>в) доклада руководителя аппарата Администрации,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DF3E8C" w:rsidRPr="0044777E" w:rsidRDefault="00DF3E8C" w:rsidP="000A0B39">
      <w:pPr>
        <w:pStyle w:val="ConsPlusNormal"/>
        <w:ind w:firstLine="540"/>
        <w:jc w:val="both"/>
        <w:rPr>
          <w:rFonts w:ascii="Times New Roman" w:hAnsi="Times New Roman" w:cs="Times New Roman"/>
          <w:sz w:val="28"/>
          <w:szCs w:val="28"/>
        </w:rPr>
      </w:pPr>
      <w:bookmarkStart w:id="4" w:name="P68"/>
      <w:bookmarkEnd w:id="4"/>
      <w:r w:rsidRPr="0044777E">
        <w:rPr>
          <w:rFonts w:ascii="Times New Roman" w:hAnsi="Times New Roman" w:cs="Times New Roman"/>
          <w:sz w:val="28"/>
          <w:szCs w:val="28"/>
        </w:rPr>
        <w:t>г) объяснений муниципального служащего;</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д) иных материалов.</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jc w:val="both"/>
        <w:rPr>
          <w:rFonts w:ascii="Times New Roman" w:hAnsi="Times New Roman" w:cs="Times New Roman"/>
          <w:sz w:val="28"/>
          <w:szCs w:val="28"/>
        </w:rPr>
      </w:pPr>
      <w:r w:rsidRPr="0044777E">
        <w:rPr>
          <w:rFonts w:ascii="Times New Roman" w:hAnsi="Times New Roman" w:cs="Times New Roman"/>
          <w:sz w:val="28"/>
          <w:szCs w:val="28"/>
        </w:rPr>
        <w:t xml:space="preserve"> </w:t>
      </w:r>
      <w:r w:rsidRPr="0044777E">
        <w:rPr>
          <w:rFonts w:ascii="Times New Roman" w:hAnsi="Times New Roman" w:cs="Times New Roman"/>
          <w:sz w:val="28"/>
          <w:szCs w:val="28"/>
        </w:rPr>
        <w:tab/>
        <w:t xml:space="preserve">9. Представитель нанимателя (работодатель) на основании сведений, указанных в </w:t>
      </w:r>
      <w:hyperlink w:anchor="P65" w:history="1">
        <w:r w:rsidRPr="0044777E">
          <w:rPr>
            <w:rFonts w:ascii="Times New Roman" w:hAnsi="Times New Roman" w:cs="Times New Roman"/>
            <w:color w:val="0000FF"/>
            <w:sz w:val="28"/>
            <w:szCs w:val="28"/>
          </w:rPr>
          <w:t>подпунктах "а"</w:t>
        </w:r>
      </w:hyperlink>
      <w:r w:rsidRPr="0044777E">
        <w:rPr>
          <w:rFonts w:ascii="Times New Roman" w:hAnsi="Times New Roman" w:cs="Times New Roman"/>
          <w:sz w:val="28"/>
          <w:szCs w:val="28"/>
        </w:rPr>
        <w:t xml:space="preserve">, </w:t>
      </w:r>
      <w:hyperlink w:anchor="P66" w:history="1">
        <w:r w:rsidRPr="0044777E">
          <w:rPr>
            <w:rFonts w:ascii="Times New Roman" w:hAnsi="Times New Roman" w:cs="Times New Roman"/>
            <w:color w:val="0000FF"/>
            <w:sz w:val="28"/>
            <w:szCs w:val="28"/>
          </w:rPr>
          <w:t>"б"</w:t>
        </w:r>
      </w:hyperlink>
      <w:r w:rsidRPr="0044777E">
        <w:rPr>
          <w:rFonts w:ascii="Times New Roman" w:hAnsi="Times New Roman" w:cs="Times New Roman"/>
          <w:sz w:val="28"/>
          <w:szCs w:val="28"/>
        </w:rPr>
        <w:t xml:space="preserve">, </w:t>
      </w:r>
      <w:hyperlink w:anchor="P67" w:history="1">
        <w:r w:rsidRPr="0044777E">
          <w:rPr>
            <w:rFonts w:ascii="Times New Roman" w:hAnsi="Times New Roman" w:cs="Times New Roman"/>
            <w:color w:val="0000FF"/>
            <w:sz w:val="28"/>
            <w:szCs w:val="28"/>
          </w:rPr>
          <w:t>"в"</w:t>
        </w:r>
      </w:hyperlink>
      <w:r w:rsidRPr="0044777E">
        <w:rPr>
          <w:rFonts w:ascii="Times New Roman" w:hAnsi="Times New Roman" w:cs="Times New Roman"/>
          <w:sz w:val="28"/>
          <w:szCs w:val="28"/>
        </w:rPr>
        <w:t xml:space="preserve">, </w:t>
      </w:r>
      <w:hyperlink w:anchor="P68" w:history="1">
        <w:r w:rsidRPr="0044777E">
          <w:rPr>
            <w:rFonts w:ascii="Times New Roman" w:hAnsi="Times New Roman" w:cs="Times New Roman"/>
            <w:color w:val="0000FF"/>
            <w:sz w:val="28"/>
            <w:szCs w:val="28"/>
          </w:rPr>
          <w:t>"г" пункта 8</w:t>
        </w:r>
      </w:hyperlink>
      <w:r w:rsidRPr="0044777E">
        <w:rPr>
          <w:rFonts w:ascii="Times New Roman" w:hAnsi="Times New Roman" w:cs="Times New Roman"/>
          <w:sz w:val="28"/>
          <w:szCs w:val="28"/>
        </w:rPr>
        <w:t xml:space="preserve"> настоящего Положения, принимает одно из следующих решений:</w:t>
      </w:r>
    </w:p>
    <w:p w:rsidR="00DF3E8C" w:rsidRPr="0044777E" w:rsidRDefault="00DF3E8C" w:rsidP="000A0B39">
      <w:pPr>
        <w:pStyle w:val="ConsPlusNormal"/>
        <w:jc w:val="both"/>
        <w:rPr>
          <w:rFonts w:ascii="Times New Roman" w:hAnsi="Times New Roman" w:cs="Times New Roman"/>
          <w:sz w:val="28"/>
          <w:szCs w:val="28"/>
        </w:rPr>
      </w:pPr>
      <w:r w:rsidRPr="0044777E">
        <w:rPr>
          <w:rFonts w:ascii="Times New Roman" w:hAnsi="Times New Roman" w:cs="Times New Roman"/>
          <w:sz w:val="28"/>
          <w:szCs w:val="28"/>
        </w:rPr>
        <w:t xml:space="preserve"> </w:t>
      </w:r>
      <w:r w:rsidRPr="0044777E">
        <w:rPr>
          <w:rFonts w:ascii="Times New Roman" w:hAnsi="Times New Roman" w:cs="Times New Roman"/>
          <w:sz w:val="28"/>
          <w:szCs w:val="28"/>
        </w:rPr>
        <w:tab/>
        <w:t xml:space="preserve">а) в случае если установлено соблюдение муниципальным служащим требований к служебному поведению - об отказе в применении к нему взыскания, предусмотренного </w:t>
      </w:r>
      <w:hyperlink r:id="rId32" w:history="1">
        <w:r w:rsidRPr="0044777E">
          <w:rPr>
            <w:rFonts w:ascii="Times New Roman" w:hAnsi="Times New Roman" w:cs="Times New Roman"/>
            <w:color w:val="0000FF"/>
            <w:sz w:val="28"/>
            <w:szCs w:val="28"/>
          </w:rPr>
          <w:t>статьями 14.1</w:t>
        </w:r>
      </w:hyperlink>
      <w:r w:rsidRPr="0044777E">
        <w:rPr>
          <w:rFonts w:ascii="Times New Roman" w:hAnsi="Times New Roman" w:cs="Times New Roman"/>
          <w:sz w:val="28"/>
          <w:szCs w:val="28"/>
        </w:rPr>
        <w:t xml:space="preserve">, </w:t>
      </w:r>
      <w:hyperlink r:id="rId33" w:history="1">
        <w:r w:rsidRPr="0044777E">
          <w:rPr>
            <w:rFonts w:ascii="Times New Roman" w:hAnsi="Times New Roman" w:cs="Times New Roman"/>
            <w:color w:val="0000FF"/>
            <w:sz w:val="28"/>
            <w:szCs w:val="28"/>
          </w:rPr>
          <w:t>15</w:t>
        </w:r>
      </w:hyperlink>
      <w:r w:rsidRPr="0044777E">
        <w:rPr>
          <w:rFonts w:ascii="Times New Roman" w:hAnsi="Times New Roman" w:cs="Times New Roman"/>
          <w:sz w:val="28"/>
          <w:szCs w:val="28"/>
        </w:rPr>
        <w:t xml:space="preserve"> и </w:t>
      </w:r>
      <w:hyperlink r:id="rId34" w:history="1">
        <w:r w:rsidRPr="0044777E">
          <w:rPr>
            <w:rFonts w:ascii="Times New Roman" w:hAnsi="Times New Roman" w:cs="Times New Roman"/>
            <w:color w:val="0000FF"/>
            <w:sz w:val="28"/>
            <w:szCs w:val="28"/>
          </w:rPr>
          <w:t>27</w:t>
        </w:r>
      </w:hyperlink>
      <w:r w:rsidRPr="0044777E">
        <w:rPr>
          <w:rFonts w:ascii="Times New Roman" w:hAnsi="Times New Roman" w:cs="Times New Roman"/>
          <w:sz w:val="28"/>
          <w:szCs w:val="28"/>
        </w:rPr>
        <w:t xml:space="preserve"> Федерального закона от 02.03.2007 N 25-ФЗ;</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б) в случае если установлено несоблюдение муниципальным служащим требований к служебному поведению - о применении к нему взыскания, предусмотренного </w:t>
      </w:r>
      <w:hyperlink r:id="rId35" w:history="1">
        <w:r w:rsidRPr="0044777E">
          <w:rPr>
            <w:rFonts w:ascii="Times New Roman" w:hAnsi="Times New Roman" w:cs="Times New Roman"/>
            <w:color w:val="0000FF"/>
            <w:sz w:val="28"/>
            <w:szCs w:val="28"/>
          </w:rPr>
          <w:t>статьями 14.1</w:t>
        </w:r>
      </w:hyperlink>
      <w:r w:rsidRPr="0044777E">
        <w:rPr>
          <w:rFonts w:ascii="Times New Roman" w:hAnsi="Times New Roman" w:cs="Times New Roman"/>
          <w:sz w:val="28"/>
          <w:szCs w:val="28"/>
        </w:rPr>
        <w:t xml:space="preserve">, </w:t>
      </w:r>
      <w:hyperlink r:id="rId36" w:history="1">
        <w:r w:rsidRPr="0044777E">
          <w:rPr>
            <w:rFonts w:ascii="Times New Roman" w:hAnsi="Times New Roman" w:cs="Times New Roman"/>
            <w:color w:val="0000FF"/>
            <w:sz w:val="28"/>
            <w:szCs w:val="28"/>
          </w:rPr>
          <w:t>15</w:t>
        </w:r>
      </w:hyperlink>
      <w:r w:rsidRPr="0044777E">
        <w:rPr>
          <w:rFonts w:ascii="Times New Roman" w:hAnsi="Times New Roman" w:cs="Times New Roman"/>
          <w:sz w:val="28"/>
          <w:szCs w:val="28"/>
        </w:rPr>
        <w:t xml:space="preserve"> и </w:t>
      </w:r>
      <w:hyperlink r:id="rId37" w:history="1">
        <w:r w:rsidRPr="0044777E">
          <w:rPr>
            <w:rFonts w:ascii="Times New Roman" w:hAnsi="Times New Roman" w:cs="Times New Roman"/>
            <w:color w:val="0000FF"/>
            <w:sz w:val="28"/>
            <w:szCs w:val="28"/>
          </w:rPr>
          <w:t>27</w:t>
        </w:r>
      </w:hyperlink>
      <w:r w:rsidRPr="0044777E">
        <w:rPr>
          <w:rFonts w:ascii="Times New Roman" w:hAnsi="Times New Roman" w:cs="Times New Roman"/>
          <w:sz w:val="28"/>
          <w:szCs w:val="28"/>
        </w:rPr>
        <w:t xml:space="preserve"> Федерального закона о муниципальной службе, с указанием конкретного вида взыскания.</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10. Решение о применении взыскания за коррупционное правонарушение с указанием конкретного вида взыскания принимается представителем нанимателя (работодателем) не позднее одного месяца со дня обнаружения проступка,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Днем обнаружения проступка считается день поступления в Администрацию достаточной информации, представленной в письменном виде.</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за исключением времени производства по уголовному делу.</w:t>
      </w:r>
    </w:p>
    <w:p w:rsidR="00DF3E8C" w:rsidRPr="0044777E" w:rsidRDefault="00DF3E8C" w:rsidP="000A0B39">
      <w:pPr>
        <w:pStyle w:val="ConsPlusNormal"/>
        <w:jc w:val="both"/>
        <w:rPr>
          <w:rFonts w:ascii="Times New Roman" w:hAnsi="Times New Roman" w:cs="Times New Roman"/>
          <w:sz w:val="28"/>
          <w:szCs w:val="28"/>
        </w:rPr>
      </w:pPr>
      <w:r w:rsidRPr="0044777E">
        <w:rPr>
          <w:rFonts w:ascii="Times New Roman" w:hAnsi="Times New Roman" w:cs="Times New Roman"/>
          <w:sz w:val="28"/>
          <w:szCs w:val="28"/>
        </w:rPr>
        <w:lastRenderedPageBreak/>
        <w:tab/>
        <w:t>11. При применении взыскания за коррупционное правонарушение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F3E8C" w:rsidRPr="0044777E" w:rsidRDefault="00DF3E8C" w:rsidP="000A0B39">
      <w:pPr>
        <w:pStyle w:val="ConsPlusNormal"/>
        <w:jc w:val="both"/>
        <w:rPr>
          <w:rFonts w:ascii="Times New Roman" w:hAnsi="Times New Roman" w:cs="Times New Roman"/>
          <w:sz w:val="28"/>
          <w:szCs w:val="28"/>
        </w:rPr>
      </w:pP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12. Подготовку проекта правового акта о применении к муниципальному служащему взыскания за коррупционное правонарушение (далее - правовой акт) осуществляет организационный отдел Администрации</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13. В правовом акте указываются: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а) основание применения взыскания - </w:t>
      </w:r>
      <w:hyperlink r:id="rId38" w:history="1">
        <w:r w:rsidRPr="0044777E">
          <w:rPr>
            <w:rFonts w:ascii="Times New Roman" w:hAnsi="Times New Roman" w:cs="Times New Roman"/>
            <w:color w:val="0000FF"/>
            <w:sz w:val="28"/>
            <w:szCs w:val="28"/>
          </w:rPr>
          <w:t>часть 1</w:t>
        </w:r>
      </w:hyperlink>
      <w:r w:rsidRPr="0044777E">
        <w:rPr>
          <w:rFonts w:ascii="Times New Roman" w:hAnsi="Times New Roman" w:cs="Times New Roman"/>
          <w:sz w:val="28"/>
          <w:szCs w:val="28"/>
        </w:rPr>
        <w:t xml:space="preserve"> или </w:t>
      </w:r>
      <w:hyperlink r:id="rId39" w:history="1">
        <w:r w:rsidRPr="0044777E">
          <w:rPr>
            <w:rFonts w:ascii="Times New Roman" w:hAnsi="Times New Roman" w:cs="Times New Roman"/>
            <w:color w:val="0000FF"/>
            <w:sz w:val="28"/>
            <w:szCs w:val="28"/>
          </w:rPr>
          <w:t>2 статьи 27.1</w:t>
        </w:r>
      </w:hyperlink>
      <w:r w:rsidRPr="0044777E">
        <w:rPr>
          <w:rFonts w:ascii="Times New Roman" w:hAnsi="Times New Roman" w:cs="Times New Roman"/>
          <w:sz w:val="28"/>
          <w:szCs w:val="28"/>
        </w:rPr>
        <w:t xml:space="preserve"> Федерального закона от 02.03.2007 N 25-ФЗ;</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б) коррупционное правонарушение и нормативные правовые акты, положения которых нарушены муниципальным служащим.</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14.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дней со дня издания соответствующего акта, не считая времени отсутствия муниципального служащего на работе.</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15. Если муниципальный служащий отказывается знакомиться под расписку с правовым актом о применении к нему взыскания, сотрудником организационного отдела составляется акт, который должен содержать:</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а) дату и его номер;</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б) время и место его составления;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в) фамилию, имя, отчество муниципального служащего, на которого налагается взыскание за коррупционное правонарушение;</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г) факт отказа муниципального служащего поставить подпись об ознакомлении с правовым актом;</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д) подпись сотрудника организационного отдела Администрации, составившего акт, а также двух муниципальных служащих, подтверждающих отказ муниципального служащего, в отношении которого вынесен правовой акт, ознакомиться с ним.</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16. Взыскание за коррупционное правонарушение муниципальный служащий вправе обжаловать в соответствии с действующим законодательством.</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540"/>
        <w:jc w:val="both"/>
        <w:rPr>
          <w:rFonts w:ascii="Times New Roman" w:hAnsi="Times New Roman" w:cs="Times New Roman"/>
          <w:sz w:val="28"/>
          <w:szCs w:val="28"/>
        </w:rPr>
      </w:pPr>
      <w:bookmarkStart w:id="5" w:name="P91"/>
      <w:bookmarkEnd w:id="5"/>
      <w:r w:rsidRPr="0044777E">
        <w:rPr>
          <w:rFonts w:ascii="Times New Roman" w:hAnsi="Times New Roman" w:cs="Times New Roman"/>
          <w:sz w:val="28"/>
          <w:szCs w:val="28"/>
        </w:rPr>
        <w:lastRenderedPageBreak/>
        <w:t>17. В случае применения к муниципальному служащему взыскания в виде увольнения в связи с утратой доверия за совершение коррупционного правонарушения, заверенная копия соответствующего правового акта в течение трех дней со дня его издания направляется организационным отделом Администрации должностному лицу, определенному распоряжением Администрации муниципального образования «Родниковский муниципальный район», ответственным за направление сведений в Правительство Ивановской области, для включения в реестр лиц, уволенных в связи с утратой доверия за совершение коррупционного правонарушения (далее - Реестр), размещенный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(далее - единая система).</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540"/>
        <w:jc w:val="both"/>
        <w:rPr>
          <w:rFonts w:ascii="Times New Roman" w:hAnsi="Times New Roman" w:cs="Times New Roman"/>
          <w:sz w:val="28"/>
          <w:szCs w:val="28"/>
        </w:rPr>
      </w:pPr>
      <w:bookmarkStart w:id="6" w:name="P92"/>
      <w:bookmarkEnd w:id="6"/>
      <w:r w:rsidRPr="0044777E">
        <w:rPr>
          <w:rFonts w:ascii="Times New Roman" w:hAnsi="Times New Roman" w:cs="Times New Roman"/>
          <w:sz w:val="28"/>
          <w:szCs w:val="28"/>
        </w:rPr>
        <w:t>17.1. К копии правового акта о применении взыскания в виде увольнения (освобождения от должности) в связи с утратой доверия за совершение коррупционного правонарушения прилагается следующая информация: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а) фамилия, имя и отчество лица, к которому применено взыскание в виде увольнения (освобождения от должности) в связи с утратой доверия за совершение коррупционного правонарушения;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б) дата рождения лица, к которому применено взыскание в виде увольнения (освобождения от должности) в связи с утратой доверия за совершение коррупционного правонарушения;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в) идентификационный номер налогоплательщика (ИНН), присваиваемый налоговым органом Российской Федерации, или аналог идентификационного номера налогоплательщика в соответствии с законодательством соответствующего иностранного государства (для иностранных лиц) - при наличии;</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г) страховой номер индивидуального лицевого счета (СНИЛС) - при наличии;</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д) номер и серия паспорта (или реквизиты заменяющего его документа) лица, к которому применено взыскание в виде увольнения (освобождения от должности) в связи с утратой доверия за совершение коррупционного правонарушения;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е) наименование структурного подразделения Администрации, в котором замещало должность лицо,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ж) наименование должности, замещаемой на момент применения взыскания в виде увольнения (освобождения от должности) в связи с утратой доверия за совершение коррупционного правонарушения;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з) дата и номер (реквизиты) соответствующего акта о применении взыскания в виде увольнения (освобождения от должности) в связи с утратой доверия за совершение коррупционного правонарушения;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и) сведения о совершенном коррупционном правонарушении, послужившем основанием для увольнения (освобождения от должности) лица в связи с утратой </w:t>
      </w:r>
      <w:r w:rsidRPr="0044777E">
        <w:rPr>
          <w:rFonts w:ascii="Times New Roman" w:hAnsi="Times New Roman" w:cs="Times New Roman"/>
          <w:sz w:val="28"/>
          <w:szCs w:val="28"/>
        </w:rPr>
        <w:lastRenderedPageBreak/>
        <w:t>доверия за совершение коррупционного правонарушения, со ссылкой на положение нормативного правового акта, требования которого были нарушены.</w:t>
      </w:r>
    </w:p>
    <w:p w:rsidR="00DF3E8C" w:rsidRPr="0044777E" w:rsidRDefault="00DF3E8C" w:rsidP="000A0B39">
      <w:pPr>
        <w:pStyle w:val="ConsPlusNormal"/>
        <w:ind w:firstLine="540"/>
        <w:jc w:val="both"/>
        <w:rPr>
          <w:rFonts w:ascii="Times New Roman" w:hAnsi="Times New Roman" w:cs="Times New Roman"/>
          <w:sz w:val="28"/>
          <w:szCs w:val="28"/>
        </w:rPr>
      </w:pPr>
    </w:p>
    <w:p w:rsidR="00DF3E8C" w:rsidRPr="0044777E" w:rsidRDefault="00DF3E8C" w:rsidP="000A0B39">
      <w:pPr>
        <w:pStyle w:val="ConsPlusNormal"/>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17.2. В случае получения документально подтвержденной информации о наступлении оснований, предусмотренных </w:t>
      </w:r>
      <w:hyperlink r:id="rId40" w:history="1">
        <w:r w:rsidRPr="0044777E">
          <w:rPr>
            <w:rFonts w:ascii="Times New Roman" w:hAnsi="Times New Roman" w:cs="Times New Roman"/>
            <w:color w:val="0000FF"/>
            <w:sz w:val="28"/>
            <w:szCs w:val="28"/>
          </w:rPr>
          <w:t>пунктом 15</w:t>
        </w:r>
      </w:hyperlink>
      <w:r w:rsidRPr="0044777E">
        <w:rPr>
          <w:rFonts w:ascii="Times New Roman" w:hAnsi="Times New Roman" w:cs="Times New Roman"/>
          <w:sz w:val="28"/>
          <w:szCs w:val="28"/>
        </w:rPr>
        <w:t xml:space="preserve"> Положения о реестре лиц, уволенных в связи с утратой доверия, утвержденного постановлением Правительства Российской Федерации от 05.03.2018 N 228 (далее - Положение о реестре), либо поступления письменного заявления в соответствии с </w:t>
      </w:r>
      <w:hyperlink r:id="rId41" w:history="1">
        <w:r w:rsidRPr="0044777E">
          <w:rPr>
            <w:rFonts w:ascii="Times New Roman" w:hAnsi="Times New Roman" w:cs="Times New Roman"/>
            <w:color w:val="0000FF"/>
            <w:sz w:val="28"/>
            <w:szCs w:val="28"/>
          </w:rPr>
          <w:t>пунктами 19</w:t>
        </w:r>
      </w:hyperlink>
      <w:r w:rsidRPr="0044777E">
        <w:rPr>
          <w:rFonts w:ascii="Times New Roman" w:hAnsi="Times New Roman" w:cs="Times New Roman"/>
          <w:sz w:val="28"/>
          <w:szCs w:val="28"/>
        </w:rPr>
        <w:t xml:space="preserve"> и </w:t>
      </w:r>
      <w:hyperlink r:id="rId42" w:history="1">
        <w:r w:rsidRPr="0044777E">
          <w:rPr>
            <w:rFonts w:ascii="Times New Roman" w:hAnsi="Times New Roman" w:cs="Times New Roman"/>
            <w:color w:val="0000FF"/>
            <w:sz w:val="28"/>
            <w:szCs w:val="28"/>
          </w:rPr>
          <w:t>20</w:t>
        </w:r>
      </w:hyperlink>
      <w:r w:rsidRPr="0044777E">
        <w:rPr>
          <w:rFonts w:ascii="Times New Roman" w:hAnsi="Times New Roman" w:cs="Times New Roman"/>
          <w:sz w:val="28"/>
          <w:szCs w:val="28"/>
        </w:rPr>
        <w:t xml:space="preserve"> Положения о реестре организационный отдел Администрации не позднее следующего календарного дня представляет должностному лицу, ответственному за направление сведений в Правительство Ивановской области, уведомление об исключении из Реестра сведений об увольнении муниципального служащего в связи с утратой доверия за совершение коррупционного правонарушения с приложением заверенных копий поступивших документов.</w:t>
      </w:r>
    </w:p>
    <w:p w:rsidR="00DF3E8C" w:rsidRPr="0044777E" w:rsidRDefault="00DF3E8C" w:rsidP="000A0B39">
      <w:pPr>
        <w:pStyle w:val="ConsPlusNormal"/>
        <w:jc w:val="both"/>
        <w:rPr>
          <w:rFonts w:ascii="Times New Roman" w:hAnsi="Times New Roman" w:cs="Times New Roman"/>
          <w:sz w:val="28"/>
          <w:szCs w:val="28"/>
        </w:rPr>
      </w:pPr>
      <w:r w:rsidRPr="0044777E">
        <w:rPr>
          <w:rFonts w:ascii="Times New Roman" w:hAnsi="Times New Roman" w:cs="Times New Roman"/>
          <w:sz w:val="28"/>
          <w:szCs w:val="28"/>
        </w:rPr>
        <w:t xml:space="preserve"> </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18. Должностное лицо, указанное в </w:t>
      </w:r>
      <w:hyperlink w:anchor="P91" w:history="1">
        <w:r w:rsidRPr="0044777E">
          <w:rPr>
            <w:rFonts w:ascii="Times New Roman" w:hAnsi="Times New Roman" w:cs="Times New Roman"/>
            <w:color w:val="0000FF"/>
            <w:sz w:val="28"/>
            <w:szCs w:val="28"/>
          </w:rPr>
          <w:t>пункте 17</w:t>
        </w:r>
      </w:hyperlink>
      <w:r w:rsidRPr="0044777E">
        <w:rPr>
          <w:rFonts w:ascii="Times New Roman" w:hAnsi="Times New Roman" w:cs="Times New Roman"/>
          <w:sz w:val="28"/>
          <w:szCs w:val="28"/>
        </w:rPr>
        <w:t xml:space="preserve"> настоящего Положения:</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18.1. В течение 10 рабочих дней со дня принятия акта о применении взыскания в виде увольнения (освобождения от должности) в связи с утратой доверия за совершение коррупционного правонарушения направляет его заверенную копию с приложением информации, указанной в </w:t>
      </w:r>
      <w:hyperlink w:anchor="P92" w:history="1">
        <w:r w:rsidRPr="0044777E">
          <w:rPr>
            <w:rFonts w:ascii="Times New Roman" w:hAnsi="Times New Roman" w:cs="Times New Roman"/>
            <w:color w:val="0000FF"/>
            <w:sz w:val="28"/>
            <w:szCs w:val="28"/>
          </w:rPr>
          <w:t>подпункте 17.1</w:t>
        </w:r>
      </w:hyperlink>
      <w:r w:rsidRPr="0044777E">
        <w:rPr>
          <w:rFonts w:ascii="Times New Roman" w:hAnsi="Times New Roman" w:cs="Times New Roman"/>
          <w:sz w:val="28"/>
          <w:szCs w:val="28"/>
        </w:rPr>
        <w:t xml:space="preserve"> настоящего Положения, в Правительство Ивановской области.</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18.2. В течение трех рабочих дней со дня получения уведомления о наступлении оснований, предусмотренных </w:t>
      </w:r>
      <w:hyperlink r:id="rId43" w:history="1">
        <w:r w:rsidRPr="0044777E">
          <w:rPr>
            <w:rFonts w:ascii="Times New Roman" w:hAnsi="Times New Roman" w:cs="Times New Roman"/>
            <w:color w:val="0000FF"/>
            <w:sz w:val="28"/>
            <w:szCs w:val="28"/>
          </w:rPr>
          <w:t>пунктом 15</w:t>
        </w:r>
      </w:hyperlink>
      <w:r w:rsidRPr="0044777E">
        <w:rPr>
          <w:rFonts w:ascii="Times New Roman" w:hAnsi="Times New Roman" w:cs="Times New Roman"/>
          <w:sz w:val="28"/>
          <w:szCs w:val="28"/>
        </w:rPr>
        <w:t xml:space="preserve"> Положения о реестре, либо о поступлении письменного заявления в соответствии с </w:t>
      </w:r>
      <w:hyperlink r:id="rId44" w:history="1">
        <w:r w:rsidRPr="0044777E">
          <w:rPr>
            <w:rFonts w:ascii="Times New Roman" w:hAnsi="Times New Roman" w:cs="Times New Roman"/>
            <w:color w:val="0000FF"/>
            <w:sz w:val="28"/>
            <w:szCs w:val="28"/>
          </w:rPr>
          <w:t>пунктами 19</w:t>
        </w:r>
      </w:hyperlink>
      <w:r w:rsidRPr="0044777E">
        <w:rPr>
          <w:rFonts w:ascii="Times New Roman" w:hAnsi="Times New Roman" w:cs="Times New Roman"/>
          <w:sz w:val="28"/>
          <w:szCs w:val="28"/>
        </w:rPr>
        <w:t xml:space="preserve"> и </w:t>
      </w:r>
      <w:hyperlink r:id="rId45" w:history="1">
        <w:r w:rsidRPr="0044777E">
          <w:rPr>
            <w:rFonts w:ascii="Times New Roman" w:hAnsi="Times New Roman" w:cs="Times New Roman"/>
            <w:color w:val="0000FF"/>
            <w:sz w:val="28"/>
            <w:szCs w:val="28"/>
          </w:rPr>
          <w:t>20</w:t>
        </w:r>
      </w:hyperlink>
      <w:r w:rsidRPr="0044777E">
        <w:rPr>
          <w:rFonts w:ascii="Times New Roman" w:hAnsi="Times New Roman" w:cs="Times New Roman"/>
          <w:sz w:val="28"/>
          <w:szCs w:val="28"/>
        </w:rPr>
        <w:t xml:space="preserve"> Положения о реестре направляет в Правительство Ивановской области уведомление об исключении из реестра лиц, уволенных в связи с утратой доверия за совершение коррупционного правонарушения, сведений о соответствующем муниципальном служащем.</w:t>
      </w:r>
    </w:p>
    <w:p w:rsidR="00DF3E8C" w:rsidRPr="0044777E" w:rsidRDefault="00DF3E8C"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18.3. Ведет </w:t>
      </w:r>
      <w:hyperlink w:anchor="P125" w:history="1">
        <w:r w:rsidRPr="0044777E">
          <w:rPr>
            <w:rFonts w:ascii="Times New Roman" w:hAnsi="Times New Roman" w:cs="Times New Roman"/>
            <w:color w:val="0000FF"/>
            <w:sz w:val="28"/>
            <w:szCs w:val="28"/>
          </w:rPr>
          <w:t>журнал</w:t>
        </w:r>
      </w:hyperlink>
      <w:r w:rsidRPr="0044777E">
        <w:rPr>
          <w:rFonts w:ascii="Times New Roman" w:hAnsi="Times New Roman" w:cs="Times New Roman"/>
          <w:sz w:val="28"/>
          <w:szCs w:val="28"/>
        </w:rPr>
        <w:t xml:space="preserve"> учета информации об увольнении (освобождении от должности) муниципальных служащих в связи с утратой доверия за совершение коррупционного правонарушения по форме согласно приложению к настоящему Положению.</w:t>
      </w:r>
    </w:p>
    <w:p w:rsidR="00DF3E8C" w:rsidRPr="0044777E" w:rsidRDefault="00DF3E8C" w:rsidP="000A0B39">
      <w:pPr>
        <w:pStyle w:val="ConsPlusNormal"/>
        <w:jc w:val="both"/>
        <w:rPr>
          <w:rFonts w:ascii="Times New Roman" w:hAnsi="Times New Roman" w:cs="Times New Roman"/>
          <w:sz w:val="28"/>
          <w:szCs w:val="28"/>
        </w:rPr>
      </w:pPr>
      <w:r w:rsidRPr="0044777E">
        <w:rPr>
          <w:rFonts w:ascii="Times New Roman" w:hAnsi="Times New Roman" w:cs="Times New Roman"/>
          <w:sz w:val="28"/>
          <w:szCs w:val="28"/>
        </w:rPr>
        <w:t xml:space="preserve"> </w:t>
      </w:r>
    </w:p>
    <w:p w:rsidR="00513F6F" w:rsidRPr="0044777E" w:rsidRDefault="00513F6F" w:rsidP="000A0B39">
      <w:pPr>
        <w:pStyle w:val="ConsPlusNormal"/>
        <w:jc w:val="right"/>
        <w:outlineLvl w:val="1"/>
        <w:rPr>
          <w:rFonts w:ascii="Times New Roman" w:hAnsi="Times New Roman" w:cs="Times New Roman"/>
          <w:sz w:val="28"/>
          <w:szCs w:val="28"/>
        </w:rPr>
      </w:pPr>
    </w:p>
    <w:p w:rsidR="00513F6F" w:rsidRPr="0044777E" w:rsidRDefault="00513F6F" w:rsidP="000A0B39">
      <w:pPr>
        <w:pStyle w:val="ConsPlusNormal"/>
        <w:jc w:val="right"/>
        <w:outlineLvl w:val="1"/>
        <w:rPr>
          <w:rFonts w:ascii="Times New Roman" w:hAnsi="Times New Roman" w:cs="Times New Roman"/>
          <w:sz w:val="28"/>
          <w:szCs w:val="28"/>
        </w:rPr>
      </w:pPr>
    </w:p>
    <w:p w:rsidR="00513F6F" w:rsidRPr="0044777E" w:rsidRDefault="00513F6F" w:rsidP="000A0B39">
      <w:pPr>
        <w:pStyle w:val="ConsPlusNormal"/>
        <w:jc w:val="right"/>
        <w:outlineLvl w:val="1"/>
        <w:rPr>
          <w:rFonts w:ascii="Times New Roman" w:hAnsi="Times New Roman" w:cs="Times New Roman"/>
          <w:sz w:val="28"/>
          <w:szCs w:val="28"/>
        </w:rPr>
      </w:pPr>
    </w:p>
    <w:p w:rsidR="00513F6F" w:rsidRPr="0044777E" w:rsidRDefault="00513F6F" w:rsidP="000A0B39">
      <w:pPr>
        <w:pStyle w:val="ConsPlusNormal"/>
        <w:jc w:val="right"/>
        <w:outlineLvl w:val="1"/>
        <w:rPr>
          <w:rFonts w:ascii="Times New Roman" w:hAnsi="Times New Roman" w:cs="Times New Roman"/>
          <w:sz w:val="28"/>
          <w:szCs w:val="28"/>
        </w:rPr>
      </w:pPr>
    </w:p>
    <w:p w:rsidR="00513F6F" w:rsidRDefault="00513F6F" w:rsidP="000A0B39">
      <w:pPr>
        <w:pStyle w:val="ConsPlusNormal"/>
        <w:jc w:val="right"/>
        <w:outlineLvl w:val="1"/>
        <w:rPr>
          <w:rFonts w:ascii="Times New Roman" w:hAnsi="Times New Roman" w:cs="Times New Roman"/>
          <w:sz w:val="28"/>
          <w:szCs w:val="28"/>
        </w:rPr>
      </w:pPr>
    </w:p>
    <w:p w:rsidR="000A0B39" w:rsidRDefault="000A0B39" w:rsidP="000A0B39">
      <w:pPr>
        <w:pStyle w:val="ConsPlusNormal"/>
        <w:jc w:val="right"/>
        <w:outlineLvl w:val="1"/>
        <w:rPr>
          <w:rFonts w:ascii="Times New Roman" w:hAnsi="Times New Roman" w:cs="Times New Roman"/>
          <w:sz w:val="28"/>
          <w:szCs w:val="28"/>
        </w:rPr>
      </w:pPr>
    </w:p>
    <w:p w:rsidR="000A0B39" w:rsidRDefault="000A0B39" w:rsidP="000A0B39">
      <w:pPr>
        <w:pStyle w:val="ConsPlusNormal"/>
        <w:jc w:val="right"/>
        <w:outlineLvl w:val="1"/>
        <w:rPr>
          <w:rFonts w:ascii="Times New Roman" w:hAnsi="Times New Roman" w:cs="Times New Roman"/>
          <w:sz w:val="28"/>
          <w:szCs w:val="28"/>
        </w:rPr>
      </w:pPr>
    </w:p>
    <w:p w:rsidR="000A0B39" w:rsidRPr="0044777E" w:rsidRDefault="000A0B39" w:rsidP="000A0B39">
      <w:pPr>
        <w:pStyle w:val="ConsPlusNormal"/>
        <w:jc w:val="right"/>
        <w:outlineLvl w:val="1"/>
        <w:rPr>
          <w:rFonts w:ascii="Times New Roman" w:hAnsi="Times New Roman" w:cs="Times New Roman"/>
          <w:sz w:val="28"/>
          <w:szCs w:val="28"/>
        </w:rPr>
      </w:pPr>
    </w:p>
    <w:p w:rsidR="00513F6F" w:rsidRPr="0044777E" w:rsidRDefault="00513F6F" w:rsidP="000A0B39">
      <w:pPr>
        <w:pStyle w:val="ConsPlusNormal"/>
        <w:jc w:val="right"/>
        <w:outlineLvl w:val="1"/>
        <w:rPr>
          <w:rFonts w:ascii="Times New Roman" w:hAnsi="Times New Roman" w:cs="Times New Roman"/>
          <w:sz w:val="28"/>
          <w:szCs w:val="28"/>
        </w:rPr>
      </w:pPr>
    </w:p>
    <w:p w:rsidR="00513F6F" w:rsidRPr="0044777E" w:rsidRDefault="00513F6F" w:rsidP="000A0B39">
      <w:pPr>
        <w:pStyle w:val="ConsPlusNormal"/>
        <w:jc w:val="right"/>
        <w:outlineLvl w:val="1"/>
        <w:rPr>
          <w:rFonts w:ascii="Times New Roman" w:hAnsi="Times New Roman" w:cs="Times New Roman"/>
          <w:sz w:val="28"/>
          <w:szCs w:val="28"/>
        </w:rPr>
      </w:pPr>
    </w:p>
    <w:p w:rsidR="00513F6F" w:rsidRPr="0044777E" w:rsidRDefault="00513F6F" w:rsidP="000A0B39">
      <w:pPr>
        <w:pStyle w:val="ConsPlusNormal"/>
        <w:jc w:val="right"/>
        <w:outlineLvl w:val="1"/>
        <w:rPr>
          <w:rFonts w:ascii="Times New Roman" w:hAnsi="Times New Roman" w:cs="Times New Roman"/>
          <w:sz w:val="28"/>
          <w:szCs w:val="28"/>
        </w:rPr>
      </w:pPr>
    </w:p>
    <w:p w:rsidR="00DF3E8C" w:rsidRPr="0044777E" w:rsidRDefault="00DF3E8C" w:rsidP="000A0B39">
      <w:pPr>
        <w:pStyle w:val="ConsPlusNormal"/>
        <w:jc w:val="right"/>
        <w:outlineLvl w:val="1"/>
        <w:rPr>
          <w:rFonts w:ascii="Times New Roman" w:hAnsi="Times New Roman" w:cs="Times New Roman"/>
          <w:sz w:val="28"/>
          <w:szCs w:val="28"/>
        </w:rPr>
      </w:pPr>
      <w:r w:rsidRPr="0044777E">
        <w:rPr>
          <w:rFonts w:ascii="Times New Roman" w:hAnsi="Times New Roman" w:cs="Times New Roman"/>
          <w:sz w:val="28"/>
          <w:szCs w:val="28"/>
        </w:rPr>
        <w:lastRenderedPageBreak/>
        <w:t>Приложение</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к Положению</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о порядке и сроках применения взысканий</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 xml:space="preserve">к муниципальным служащим Администрации </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 xml:space="preserve">муниципального образования </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«Родниковский муниципальный район»</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за несоблюдение ограничений и запретов,</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требований о предотвращении или об урегулировании</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конфликта интересов и неисполнение обязанностей,</w:t>
      </w:r>
    </w:p>
    <w:p w:rsidR="00DF3E8C" w:rsidRPr="0044777E" w:rsidRDefault="00DF3E8C" w:rsidP="000A0B39">
      <w:pPr>
        <w:pStyle w:val="ConsPlusNormal"/>
        <w:jc w:val="right"/>
        <w:rPr>
          <w:rFonts w:ascii="Times New Roman" w:hAnsi="Times New Roman" w:cs="Times New Roman"/>
          <w:sz w:val="28"/>
          <w:szCs w:val="28"/>
        </w:rPr>
      </w:pPr>
      <w:r w:rsidRPr="0044777E">
        <w:rPr>
          <w:rFonts w:ascii="Times New Roman" w:hAnsi="Times New Roman" w:cs="Times New Roman"/>
          <w:sz w:val="28"/>
          <w:szCs w:val="28"/>
        </w:rPr>
        <w:t>установленных в целях противодействия коррупции</w:t>
      </w:r>
    </w:p>
    <w:p w:rsidR="00DF3E8C" w:rsidRPr="0044777E" w:rsidRDefault="00DF3E8C" w:rsidP="000A0B39">
      <w:pPr>
        <w:spacing w:after="1" w:line="240" w:lineRule="auto"/>
        <w:rPr>
          <w:rFonts w:ascii="Times New Roman" w:hAnsi="Times New Roman" w:cs="Times New Roman"/>
          <w:sz w:val="28"/>
          <w:szCs w:val="28"/>
        </w:rPr>
      </w:pPr>
    </w:p>
    <w:p w:rsidR="00DF3E8C" w:rsidRPr="0044777E" w:rsidRDefault="00DF3E8C" w:rsidP="000A0B39">
      <w:pPr>
        <w:pStyle w:val="ConsPlusNormal"/>
        <w:ind w:left="540"/>
        <w:jc w:val="both"/>
        <w:rPr>
          <w:rFonts w:ascii="Times New Roman" w:hAnsi="Times New Roman" w:cs="Times New Roman"/>
          <w:sz w:val="28"/>
          <w:szCs w:val="28"/>
        </w:rPr>
      </w:pPr>
    </w:p>
    <w:p w:rsidR="00DF3E8C" w:rsidRPr="0044777E" w:rsidRDefault="00DF3E8C" w:rsidP="000A0B39">
      <w:pPr>
        <w:pStyle w:val="ConsPlusNormal"/>
        <w:jc w:val="center"/>
        <w:rPr>
          <w:rFonts w:ascii="Times New Roman" w:hAnsi="Times New Roman" w:cs="Times New Roman"/>
          <w:sz w:val="28"/>
          <w:szCs w:val="28"/>
        </w:rPr>
      </w:pPr>
      <w:bookmarkStart w:id="7" w:name="P125"/>
      <w:bookmarkEnd w:id="7"/>
    </w:p>
    <w:p w:rsidR="00A302E9" w:rsidRPr="0044777E" w:rsidRDefault="00A302E9" w:rsidP="000A0B39">
      <w:pPr>
        <w:pStyle w:val="ConsPlusNormal"/>
        <w:jc w:val="center"/>
        <w:rPr>
          <w:rFonts w:ascii="Times New Roman" w:hAnsi="Times New Roman" w:cs="Times New Roman"/>
          <w:sz w:val="28"/>
          <w:szCs w:val="28"/>
        </w:rPr>
      </w:pPr>
    </w:p>
    <w:p w:rsidR="00A302E9" w:rsidRPr="0044777E" w:rsidRDefault="00A302E9" w:rsidP="000A0B39">
      <w:pPr>
        <w:pStyle w:val="ConsPlusNormal"/>
        <w:jc w:val="center"/>
        <w:rPr>
          <w:rFonts w:ascii="Times New Roman" w:hAnsi="Times New Roman" w:cs="Times New Roman"/>
          <w:sz w:val="28"/>
          <w:szCs w:val="28"/>
        </w:rPr>
      </w:pPr>
    </w:p>
    <w:p w:rsidR="00A302E9" w:rsidRPr="0044777E" w:rsidRDefault="00A302E9" w:rsidP="000A0B39">
      <w:pPr>
        <w:pStyle w:val="ConsPlusNormal"/>
        <w:jc w:val="center"/>
        <w:rPr>
          <w:rFonts w:ascii="Times New Roman" w:hAnsi="Times New Roman" w:cs="Times New Roman"/>
          <w:sz w:val="28"/>
          <w:szCs w:val="28"/>
        </w:rPr>
      </w:pPr>
    </w:p>
    <w:p w:rsidR="00A302E9" w:rsidRPr="0044777E" w:rsidRDefault="00A302E9" w:rsidP="000A0B39">
      <w:pPr>
        <w:pStyle w:val="ConsPlusNormal"/>
        <w:jc w:val="center"/>
        <w:rPr>
          <w:rFonts w:ascii="Times New Roman" w:hAnsi="Times New Roman" w:cs="Times New Roman"/>
          <w:sz w:val="28"/>
          <w:szCs w:val="28"/>
        </w:rPr>
      </w:pPr>
    </w:p>
    <w:p w:rsidR="00A302E9" w:rsidRPr="0044777E" w:rsidRDefault="00A302E9" w:rsidP="000A0B39">
      <w:pPr>
        <w:pStyle w:val="ConsPlusNormal"/>
        <w:jc w:val="center"/>
        <w:rPr>
          <w:rFonts w:ascii="Times New Roman" w:hAnsi="Times New Roman" w:cs="Times New Roman"/>
          <w:sz w:val="28"/>
          <w:szCs w:val="28"/>
        </w:rPr>
      </w:pPr>
    </w:p>
    <w:p w:rsidR="00A302E9" w:rsidRPr="0044777E" w:rsidRDefault="00A302E9" w:rsidP="000A0B39">
      <w:pPr>
        <w:pStyle w:val="ConsPlusNormal"/>
        <w:jc w:val="center"/>
        <w:rPr>
          <w:rFonts w:ascii="Times New Roman" w:hAnsi="Times New Roman" w:cs="Times New Roman"/>
          <w:sz w:val="28"/>
          <w:szCs w:val="28"/>
        </w:rPr>
      </w:pPr>
    </w:p>
    <w:p w:rsidR="00A302E9" w:rsidRPr="0044777E" w:rsidRDefault="00A302E9" w:rsidP="000A0B39">
      <w:pPr>
        <w:pStyle w:val="ConsPlusNormal"/>
        <w:jc w:val="center"/>
        <w:rPr>
          <w:rFonts w:ascii="Times New Roman" w:hAnsi="Times New Roman" w:cs="Times New Roman"/>
          <w:sz w:val="28"/>
          <w:szCs w:val="28"/>
        </w:rPr>
      </w:pPr>
    </w:p>
    <w:p w:rsidR="00A302E9" w:rsidRPr="0044777E" w:rsidRDefault="00A302E9" w:rsidP="000A0B39">
      <w:pPr>
        <w:pStyle w:val="ConsPlusNormal"/>
        <w:jc w:val="center"/>
        <w:rPr>
          <w:rFonts w:ascii="Times New Roman" w:hAnsi="Times New Roman" w:cs="Times New Roman"/>
          <w:sz w:val="28"/>
          <w:szCs w:val="28"/>
        </w:rPr>
      </w:pPr>
    </w:p>
    <w:p w:rsidR="00A302E9" w:rsidRPr="0044777E" w:rsidRDefault="00A302E9" w:rsidP="000A0B39">
      <w:pPr>
        <w:pStyle w:val="ConsPlusNormal"/>
        <w:jc w:val="center"/>
        <w:rPr>
          <w:rFonts w:ascii="Times New Roman" w:hAnsi="Times New Roman" w:cs="Times New Roman"/>
          <w:sz w:val="28"/>
          <w:szCs w:val="28"/>
        </w:rPr>
      </w:pPr>
    </w:p>
    <w:p w:rsidR="00DF3E8C" w:rsidRPr="0044777E" w:rsidRDefault="00DF3E8C" w:rsidP="000A0B39">
      <w:pPr>
        <w:pStyle w:val="ConsPlusNormal"/>
        <w:jc w:val="center"/>
        <w:rPr>
          <w:rFonts w:ascii="Times New Roman" w:hAnsi="Times New Roman" w:cs="Times New Roman"/>
          <w:sz w:val="28"/>
          <w:szCs w:val="28"/>
        </w:rPr>
      </w:pPr>
    </w:p>
    <w:p w:rsidR="00DF3E8C" w:rsidRPr="0044777E" w:rsidRDefault="00DF3E8C" w:rsidP="000A0B39">
      <w:pPr>
        <w:pStyle w:val="ConsPlusNormal"/>
        <w:jc w:val="center"/>
        <w:rPr>
          <w:rFonts w:ascii="Times New Roman" w:hAnsi="Times New Roman" w:cs="Times New Roman"/>
          <w:sz w:val="28"/>
          <w:szCs w:val="28"/>
        </w:rPr>
      </w:pPr>
    </w:p>
    <w:p w:rsidR="00DF3E8C" w:rsidRPr="0044777E" w:rsidRDefault="00DF3E8C" w:rsidP="000A0B39">
      <w:pPr>
        <w:pStyle w:val="ConsPlusNormal"/>
        <w:jc w:val="center"/>
        <w:rPr>
          <w:rFonts w:ascii="Times New Roman" w:hAnsi="Times New Roman" w:cs="Times New Roman"/>
          <w:sz w:val="44"/>
          <w:szCs w:val="44"/>
        </w:rPr>
      </w:pPr>
      <w:r w:rsidRPr="0044777E">
        <w:rPr>
          <w:rFonts w:ascii="Times New Roman" w:hAnsi="Times New Roman" w:cs="Times New Roman"/>
          <w:sz w:val="44"/>
          <w:szCs w:val="44"/>
        </w:rPr>
        <w:t>ЖУРНАЛ</w:t>
      </w:r>
    </w:p>
    <w:p w:rsidR="00DF3E8C" w:rsidRPr="0044777E" w:rsidRDefault="00DF3E8C" w:rsidP="000A0B39">
      <w:pPr>
        <w:pStyle w:val="ConsPlusNormal"/>
        <w:jc w:val="center"/>
        <w:rPr>
          <w:rFonts w:ascii="Times New Roman" w:hAnsi="Times New Roman" w:cs="Times New Roman"/>
          <w:sz w:val="28"/>
          <w:szCs w:val="28"/>
        </w:rPr>
      </w:pPr>
      <w:r w:rsidRPr="0044777E">
        <w:rPr>
          <w:rFonts w:ascii="Times New Roman" w:hAnsi="Times New Roman" w:cs="Times New Roman"/>
          <w:sz w:val="28"/>
          <w:szCs w:val="28"/>
        </w:rPr>
        <w:t>учета информации об увольнении (освобождении от должности)</w:t>
      </w:r>
    </w:p>
    <w:p w:rsidR="00DF3E8C" w:rsidRPr="0044777E" w:rsidRDefault="00DF3E8C" w:rsidP="000A0B39">
      <w:pPr>
        <w:pStyle w:val="ConsPlusNormal"/>
        <w:jc w:val="center"/>
        <w:rPr>
          <w:rFonts w:ascii="Times New Roman" w:hAnsi="Times New Roman" w:cs="Times New Roman"/>
          <w:sz w:val="28"/>
          <w:szCs w:val="28"/>
        </w:rPr>
      </w:pPr>
      <w:r w:rsidRPr="0044777E">
        <w:rPr>
          <w:rFonts w:ascii="Times New Roman" w:hAnsi="Times New Roman" w:cs="Times New Roman"/>
          <w:sz w:val="28"/>
          <w:szCs w:val="28"/>
        </w:rPr>
        <w:t>муниципальных служащих в связи с утратой доверия</w:t>
      </w:r>
    </w:p>
    <w:p w:rsidR="00DF3E8C" w:rsidRPr="0044777E" w:rsidRDefault="00DF3E8C" w:rsidP="000A0B39">
      <w:pPr>
        <w:pStyle w:val="ConsPlusNormal"/>
        <w:jc w:val="center"/>
        <w:rPr>
          <w:rFonts w:ascii="Times New Roman" w:hAnsi="Times New Roman" w:cs="Times New Roman"/>
          <w:sz w:val="28"/>
          <w:szCs w:val="28"/>
        </w:rPr>
      </w:pPr>
      <w:r w:rsidRPr="0044777E">
        <w:rPr>
          <w:rFonts w:ascii="Times New Roman" w:hAnsi="Times New Roman" w:cs="Times New Roman"/>
          <w:sz w:val="28"/>
          <w:szCs w:val="28"/>
        </w:rPr>
        <w:t>за совершение коррупционного правонарушения</w:t>
      </w:r>
    </w:p>
    <w:p w:rsidR="00DF3E8C" w:rsidRPr="0044777E" w:rsidRDefault="00DF3E8C" w:rsidP="000A0B39">
      <w:pPr>
        <w:pStyle w:val="ConsPlusNormal"/>
        <w:jc w:val="center"/>
        <w:rPr>
          <w:rFonts w:ascii="Times New Roman" w:hAnsi="Times New Roman" w:cs="Times New Roman"/>
        </w:rPr>
      </w:pPr>
    </w:p>
    <w:p w:rsidR="00DF3E8C" w:rsidRPr="0044777E" w:rsidRDefault="00DF3E8C" w:rsidP="000A0B39">
      <w:pPr>
        <w:spacing w:line="240" w:lineRule="auto"/>
        <w:rPr>
          <w:rFonts w:ascii="Times New Roman" w:hAnsi="Times New Roman" w:cs="Times New Roman"/>
        </w:rPr>
        <w:sectPr w:rsidR="00DF3E8C" w:rsidRPr="0044777E" w:rsidSect="008C7C79">
          <w:footerReference w:type="default" r:id="rId46"/>
          <w:pgSz w:w="11906" w:h="16838"/>
          <w:pgMar w:top="1134" w:right="851" w:bottom="1134" w:left="1134" w:header="709" w:footer="709" w:gutter="0"/>
          <w:cols w:space="708"/>
          <w:docGrid w:linePitch="360"/>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814"/>
        <w:gridCol w:w="794"/>
        <w:gridCol w:w="1361"/>
        <w:gridCol w:w="2387"/>
        <w:gridCol w:w="2268"/>
        <w:gridCol w:w="1843"/>
        <w:gridCol w:w="1418"/>
        <w:gridCol w:w="1275"/>
        <w:gridCol w:w="1418"/>
      </w:tblGrid>
      <w:tr w:rsidR="00DF3E8C" w:rsidRPr="0044777E" w:rsidTr="008C7C79">
        <w:tc>
          <w:tcPr>
            <w:tcW w:w="510"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lastRenderedPageBreak/>
              <w:t>N п/п</w:t>
            </w:r>
          </w:p>
        </w:tc>
        <w:tc>
          <w:tcPr>
            <w:tcW w:w="1814"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Ф.И.О. лица, к которому применено взыскание в виде увольнения (освобождения от должности) в связи с утратой доверия за совершение коррупционного правонарушения</w:t>
            </w:r>
          </w:p>
        </w:tc>
        <w:tc>
          <w:tcPr>
            <w:tcW w:w="794"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Дата увольнения</w:t>
            </w:r>
          </w:p>
        </w:tc>
        <w:tc>
          <w:tcPr>
            <w:tcW w:w="1361"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Наименование должности, замещаемой на момент увольнения</w:t>
            </w:r>
          </w:p>
        </w:tc>
        <w:tc>
          <w:tcPr>
            <w:tcW w:w="2387"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Положение нормативного правового акта, требования которого были нарушены, и послужившее основанием для увольнения (освобождения от должности) лица в связи с утратой доверия за совершение коррупционного правонарушения</w:t>
            </w:r>
          </w:p>
        </w:tc>
        <w:tc>
          <w:tcPr>
            <w:tcW w:w="2268"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Реквизиты правового акта о применении взыскания в виде увольнения (освобождения от должности) в связи с утратой доверия за совершение коррупционного правонарушения</w:t>
            </w:r>
          </w:p>
        </w:tc>
        <w:tc>
          <w:tcPr>
            <w:tcW w:w="1843"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Дата направления информации в Правительство Ивановской области для включения в Реестр на официальном сайте единой системы</w:t>
            </w:r>
          </w:p>
        </w:tc>
        <w:tc>
          <w:tcPr>
            <w:tcW w:w="1418"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Дата размещения информации в Реестре</w:t>
            </w:r>
          </w:p>
        </w:tc>
        <w:tc>
          <w:tcPr>
            <w:tcW w:w="1275"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Дата исключения информации из Реестра</w:t>
            </w:r>
          </w:p>
        </w:tc>
        <w:tc>
          <w:tcPr>
            <w:tcW w:w="1418"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Основание исключения информации из Реестра</w:t>
            </w:r>
          </w:p>
        </w:tc>
      </w:tr>
      <w:tr w:rsidR="00DF3E8C" w:rsidRPr="0044777E" w:rsidTr="008C7C79">
        <w:tc>
          <w:tcPr>
            <w:tcW w:w="510"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1</w:t>
            </w:r>
          </w:p>
        </w:tc>
        <w:tc>
          <w:tcPr>
            <w:tcW w:w="1814"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2</w:t>
            </w:r>
          </w:p>
        </w:tc>
        <w:tc>
          <w:tcPr>
            <w:tcW w:w="794"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3</w:t>
            </w:r>
          </w:p>
        </w:tc>
        <w:tc>
          <w:tcPr>
            <w:tcW w:w="1361"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4</w:t>
            </w:r>
          </w:p>
        </w:tc>
        <w:tc>
          <w:tcPr>
            <w:tcW w:w="2387"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5</w:t>
            </w:r>
          </w:p>
        </w:tc>
        <w:tc>
          <w:tcPr>
            <w:tcW w:w="2268"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6</w:t>
            </w:r>
          </w:p>
        </w:tc>
        <w:tc>
          <w:tcPr>
            <w:tcW w:w="1843"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7</w:t>
            </w:r>
          </w:p>
        </w:tc>
        <w:tc>
          <w:tcPr>
            <w:tcW w:w="1418"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9</w:t>
            </w:r>
          </w:p>
        </w:tc>
        <w:tc>
          <w:tcPr>
            <w:tcW w:w="1275"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10</w:t>
            </w:r>
          </w:p>
        </w:tc>
        <w:tc>
          <w:tcPr>
            <w:tcW w:w="1418" w:type="dxa"/>
          </w:tcPr>
          <w:p w:rsidR="00DF3E8C" w:rsidRPr="0044777E" w:rsidRDefault="00DF3E8C" w:rsidP="000A0B39">
            <w:pPr>
              <w:pStyle w:val="ConsPlusNormal"/>
              <w:jc w:val="center"/>
              <w:rPr>
                <w:rFonts w:ascii="Times New Roman" w:hAnsi="Times New Roman" w:cs="Times New Roman"/>
              </w:rPr>
            </w:pPr>
            <w:r w:rsidRPr="0044777E">
              <w:rPr>
                <w:rFonts w:ascii="Times New Roman" w:hAnsi="Times New Roman" w:cs="Times New Roman"/>
              </w:rPr>
              <w:t>11</w:t>
            </w:r>
          </w:p>
        </w:tc>
      </w:tr>
      <w:tr w:rsidR="00DF3E8C" w:rsidRPr="0044777E" w:rsidTr="008C7C79">
        <w:tc>
          <w:tcPr>
            <w:tcW w:w="510" w:type="dxa"/>
          </w:tcPr>
          <w:p w:rsidR="00DF3E8C" w:rsidRPr="0044777E" w:rsidRDefault="00DF3E8C" w:rsidP="000A0B39">
            <w:pPr>
              <w:pStyle w:val="ConsPlusNormal"/>
              <w:rPr>
                <w:rFonts w:ascii="Times New Roman" w:hAnsi="Times New Roman" w:cs="Times New Roman"/>
              </w:rPr>
            </w:pPr>
          </w:p>
        </w:tc>
        <w:tc>
          <w:tcPr>
            <w:tcW w:w="1814" w:type="dxa"/>
          </w:tcPr>
          <w:p w:rsidR="00DF3E8C" w:rsidRPr="0044777E" w:rsidRDefault="00DF3E8C" w:rsidP="000A0B39">
            <w:pPr>
              <w:pStyle w:val="ConsPlusNormal"/>
              <w:jc w:val="center"/>
              <w:rPr>
                <w:rFonts w:ascii="Times New Roman" w:hAnsi="Times New Roman" w:cs="Times New Roman"/>
              </w:rPr>
            </w:pPr>
          </w:p>
        </w:tc>
        <w:tc>
          <w:tcPr>
            <w:tcW w:w="794" w:type="dxa"/>
          </w:tcPr>
          <w:p w:rsidR="00DF3E8C" w:rsidRPr="0044777E" w:rsidRDefault="00DF3E8C" w:rsidP="000A0B39">
            <w:pPr>
              <w:pStyle w:val="ConsPlusNormal"/>
              <w:jc w:val="center"/>
              <w:rPr>
                <w:rFonts w:ascii="Times New Roman" w:hAnsi="Times New Roman" w:cs="Times New Roman"/>
              </w:rPr>
            </w:pPr>
          </w:p>
        </w:tc>
        <w:tc>
          <w:tcPr>
            <w:tcW w:w="1361" w:type="dxa"/>
          </w:tcPr>
          <w:p w:rsidR="00DF3E8C" w:rsidRPr="0044777E" w:rsidRDefault="00DF3E8C" w:rsidP="000A0B39">
            <w:pPr>
              <w:pStyle w:val="ConsPlusNormal"/>
              <w:jc w:val="center"/>
              <w:rPr>
                <w:rFonts w:ascii="Times New Roman" w:hAnsi="Times New Roman" w:cs="Times New Roman"/>
              </w:rPr>
            </w:pPr>
          </w:p>
        </w:tc>
        <w:tc>
          <w:tcPr>
            <w:tcW w:w="2387" w:type="dxa"/>
          </w:tcPr>
          <w:p w:rsidR="00DF3E8C" w:rsidRPr="0044777E" w:rsidRDefault="00DF3E8C" w:rsidP="000A0B39">
            <w:pPr>
              <w:pStyle w:val="ConsPlusNormal"/>
              <w:jc w:val="center"/>
              <w:rPr>
                <w:rFonts w:ascii="Times New Roman" w:hAnsi="Times New Roman" w:cs="Times New Roman"/>
              </w:rPr>
            </w:pPr>
          </w:p>
        </w:tc>
        <w:tc>
          <w:tcPr>
            <w:tcW w:w="2268" w:type="dxa"/>
          </w:tcPr>
          <w:p w:rsidR="00DF3E8C" w:rsidRPr="0044777E" w:rsidRDefault="00DF3E8C" w:rsidP="000A0B39">
            <w:pPr>
              <w:pStyle w:val="ConsPlusNormal"/>
              <w:jc w:val="center"/>
              <w:rPr>
                <w:rFonts w:ascii="Times New Roman" w:hAnsi="Times New Roman" w:cs="Times New Roman"/>
              </w:rPr>
            </w:pPr>
          </w:p>
        </w:tc>
        <w:tc>
          <w:tcPr>
            <w:tcW w:w="1843" w:type="dxa"/>
          </w:tcPr>
          <w:p w:rsidR="00DF3E8C" w:rsidRPr="0044777E" w:rsidRDefault="00DF3E8C" w:rsidP="000A0B39">
            <w:pPr>
              <w:pStyle w:val="ConsPlusNormal"/>
              <w:jc w:val="center"/>
              <w:rPr>
                <w:rFonts w:ascii="Times New Roman" w:hAnsi="Times New Roman" w:cs="Times New Roman"/>
              </w:rPr>
            </w:pPr>
          </w:p>
        </w:tc>
        <w:tc>
          <w:tcPr>
            <w:tcW w:w="1418" w:type="dxa"/>
          </w:tcPr>
          <w:p w:rsidR="00DF3E8C" w:rsidRPr="0044777E" w:rsidRDefault="00DF3E8C" w:rsidP="000A0B39">
            <w:pPr>
              <w:pStyle w:val="ConsPlusNormal"/>
              <w:jc w:val="center"/>
              <w:rPr>
                <w:rFonts w:ascii="Times New Roman" w:hAnsi="Times New Roman" w:cs="Times New Roman"/>
              </w:rPr>
            </w:pPr>
          </w:p>
        </w:tc>
        <w:tc>
          <w:tcPr>
            <w:tcW w:w="1275" w:type="dxa"/>
          </w:tcPr>
          <w:p w:rsidR="00DF3E8C" w:rsidRPr="0044777E" w:rsidRDefault="00DF3E8C" w:rsidP="000A0B39">
            <w:pPr>
              <w:pStyle w:val="ConsPlusNormal"/>
              <w:jc w:val="center"/>
              <w:rPr>
                <w:rFonts w:ascii="Times New Roman" w:hAnsi="Times New Roman" w:cs="Times New Roman"/>
              </w:rPr>
            </w:pPr>
          </w:p>
        </w:tc>
        <w:tc>
          <w:tcPr>
            <w:tcW w:w="1418" w:type="dxa"/>
          </w:tcPr>
          <w:p w:rsidR="00DF3E8C" w:rsidRPr="0044777E" w:rsidRDefault="00DF3E8C" w:rsidP="000A0B39">
            <w:pPr>
              <w:pStyle w:val="ConsPlusNormal"/>
              <w:jc w:val="center"/>
              <w:rPr>
                <w:rFonts w:ascii="Times New Roman" w:hAnsi="Times New Roman" w:cs="Times New Roman"/>
              </w:rPr>
            </w:pPr>
          </w:p>
        </w:tc>
      </w:tr>
    </w:tbl>
    <w:p w:rsidR="00DF3E8C" w:rsidRPr="0044777E" w:rsidRDefault="00DF3E8C" w:rsidP="000A0B39">
      <w:pPr>
        <w:pStyle w:val="ConsPlusNormal"/>
        <w:jc w:val="both"/>
        <w:rPr>
          <w:rFonts w:ascii="Times New Roman" w:hAnsi="Times New Roman" w:cs="Times New Roman"/>
        </w:rPr>
      </w:pPr>
    </w:p>
    <w:p w:rsidR="00DF3E8C" w:rsidRPr="0044777E" w:rsidRDefault="00DF3E8C" w:rsidP="000A0B39">
      <w:pPr>
        <w:pStyle w:val="ConsPlusNormal"/>
        <w:jc w:val="both"/>
        <w:rPr>
          <w:rFonts w:ascii="Times New Roman" w:hAnsi="Times New Roman" w:cs="Times New Roman"/>
        </w:rPr>
      </w:pPr>
    </w:p>
    <w:p w:rsidR="00DF3E8C" w:rsidRPr="0044777E" w:rsidRDefault="00DF3E8C" w:rsidP="000A0B39">
      <w:pPr>
        <w:spacing w:line="240" w:lineRule="auto"/>
        <w:rPr>
          <w:rFonts w:ascii="Times New Roman" w:hAnsi="Times New Roman" w:cs="Times New Roman"/>
        </w:rPr>
      </w:pPr>
    </w:p>
    <w:p w:rsidR="004420D6" w:rsidRPr="0044777E" w:rsidRDefault="004420D6" w:rsidP="000A0B39">
      <w:pPr>
        <w:spacing w:line="240" w:lineRule="auto"/>
        <w:rPr>
          <w:rFonts w:ascii="Times New Roman" w:hAnsi="Times New Roman" w:cs="Times New Roman"/>
          <w:szCs w:val="28"/>
        </w:rPr>
      </w:pPr>
    </w:p>
    <w:p w:rsidR="00DF3E8C" w:rsidRPr="0044777E" w:rsidRDefault="00DF3E8C" w:rsidP="000A0B39">
      <w:pPr>
        <w:spacing w:line="240" w:lineRule="auto"/>
        <w:rPr>
          <w:rFonts w:ascii="Times New Roman" w:hAnsi="Times New Roman" w:cs="Times New Roman"/>
          <w:szCs w:val="28"/>
        </w:rPr>
      </w:pPr>
    </w:p>
    <w:p w:rsidR="00513F6F" w:rsidRPr="0044777E" w:rsidRDefault="00513F6F" w:rsidP="000A0B39">
      <w:pPr>
        <w:spacing w:line="240" w:lineRule="auto"/>
        <w:rPr>
          <w:rFonts w:ascii="Times New Roman" w:hAnsi="Times New Roman" w:cs="Times New Roman"/>
          <w:szCs w:val="28"/>
        </w:rPr>
      </w:pPr>
    </w:p>
    <w:p w:rsidR="00513F6F" w:rsidRPr="0044777E" w:rsidRDefault="00513F6F" w:rsidP="000A0B39">
      <w:pPr>
        <w:spacing w:line="240" w:lineRule="auto"/>
        <w:rPr>
          <w:rFonts w:ascii="Times New Roman" w:hAnsi="Times New Roman" w:cs="Times New Roman"/>
          <w:szCs w:val="28"/>
        </w:rPr>
      </w:pPr>
    </w:p>
    <w:p w:rsidR="00513F6F" w:rsidRPr="0044777E" w:rsidRDefault="00513F6F" w:rsidP="000A0B39">
      <w:pPr>
        <w:spacing w:line="240" w:lineRule="auto"/>
        <w:rPr>
          <w:rFonts w:ascii="Times New Roman" w:hAnsi="Times New Roman" w:cs="Times New Roman"/>
          <w:szCs w:val="28"/>
        </w:rPr>
      </w:pPr>
    </w:p>
    <w:p w:rsidR="00513F6F" w:rsidRPr="0044777E" w:rsidRDefault="00513F6F" w:rsidP="000A0B39">
      <w:pPr>
        <w:spacing w:line="240" w:lineRule="auto"/>
        <w:rPr>
          <w:rFonts w:ascii="Times New Roman" w:hAnsi="Times New Roman" w:cs="Times New Roman"/>
          <w:szCs w:val="28"/>
        </w:rPr>
      </w:pPr>
    </w:p>
    <w:p w:rsidR="00513F6F" w:rsidRPr="0044777E" w:rsidRDefault="00513F6F" w:rsidP="000A0B39">
      <w:pPr>
        <w:spacing w:line="240" w:lineRule="auto"/>
        <w:rPr>
          <w:rFonts w:ascii="Times New Roman" w:hAnsi="Times New Roman" w:cs="Times New Roman"/>
          <w:szCs w:val="28"/>
        </w:rPr>
      </w:pPr>
    </w:p>
    <w:p w:rsidR="00513F6F" w:rsidRPr="0044777E" w:rsidRDefault="00513F6F" w:rsidP="000A0B39">
      <w:pPr>
        <w:spacing w:line="240" w:lineRule="auto"/>
        <w:rPr>
          <w:rFonts w:ascii="Times New Roman" w:hAnsi="Times New Roman" w:cs="Times New Roman"/>
          <w:szCs w:val="28"/>
        </w:rPr>
      </w:pPr>
    </w:p>
    <w:p w:rsidR="00513F6F" w:rsidRPr="0044777E" w:rsidRDefault="00513F6F" w:rsidP="000A0B39">
      <w:pPr>
        <w:spacing w:line="240" w:lineRule="auto"/>
        <w:rPr>
          <w:rFonts w:ascii="Times New Roman" w:hAnsi="Times New Roman" w:cs="Times New Roman"/>
          <w:szCs w:val="28"/>
        </w:rPr>
      </w:pPr>
    </w:p>
    <w:p w:rsidR="00513F6F" w:rsidRPr="0044777E" w:rsidRDefault="00513F6F" w:rsidP="000A0B39">
      <w:pPr>
        <w:spacing w:line="240" w:lineRule="auto"/>
        <w:rPr>
          <w:rFonts w:ascii="Times New Roman" w:hAnsi="Times New Roman" w:cs="Times New Roman"/>
          <w:szCs w:val="28"/>
        </w:rPr>
      </w:pPr>
    </w:p>
    <w:p w:rsidR="008C7C79" w:rsidRPr="0044777E" w:rsidRDefault="008C7C79" w:rsidP="000A0B39">
      <w:pPr>
        <w:spacing w:line="240" w:lineRule="auto"/>
        <w:rPr>
          <w:rFonts w:ascii="Times New Roman" w:hAnsi="Times New Roman" w:cs="Times New Roman"/>
          <w:szCs w:val="28"/>
        </w:rPr>
        <w:sectPr w:rsidR="008C7C79" w:rsidRPr="0044777E" w:rsidSect="00A302E9">
          <w:footerReference w:type="even" r:id="rId47"/>
          <w:footerReference w:type="default" r:id="rId48"/>
          <w:pgSz w:w="16838" w:h="11906" w:orient="landscape" w:code="9"/>
          <w:pgMar w:top="1134" w:right="737" w:bottom="1276" w:left="1021" w:header="709" w:footer="709" w:gutter="0"/>
          <w:cols w:space="708"/>
          <w:docGrid w:linePitch="360"/>
        </w:sectPr>
      </w:pPr>
    </w:p>
    <w:p w:rsidR="00513F6F" w:rsidRPr="0044777E" w:rsidRDefault="00513F6F" w:rsidP="000A0B39">
      <w:pPr>
        <w:spacing w:line="240" w:lineRule="auto"/>
        <w:rPr>
          <w:rFonts w:ascii="Times New Roman" w:hAnsi="Times New Roman" w:cs="Times New Roman"/>
          <w:szCs w:val="28"/>
        </w:rPr>
      </w:pPr>
    </w:p>
    <w:p w:rsidR="008C7C79" w:rsidRPr="0044777E" w:rsidRDefault="008C7C79" w:rsidP="000A0B39">
      <w:pPr>
        <w:spacing w:after="0" w:line="240" w:lineRule="auto"/>
        <w:jc w:val="center"/>
        <w:rPr>
          <w:rFonts w:ascii="Times New Roman" w:hAnsi="Times New Roman" w:cs="Times New Roman"/>
        </w:rPr>
      </w:pPr>
      <w:r w:rsidRPr="0044777E">
        <w:rPr>
          <w:rFonts w:ascii="Times New Roman" w:hAnsi="Times New Roman" w:cs="Times New Roman"/>
          <w:noProof/>
        </w:rPr>
        <w:drawing>
          <wp:inline distT="0" distB="0" distL="0" distR="0">
            <wp:extent cx="650875" cy="790575"/>
            <wp:effectExtent l="19050" t="0" r="0" b="0"/>
            <wp:docPr id="3"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8C7C79" w:rsidRPr="0044777E" w:rsidRDefault="008C7C79" w:rsidP="000A0B39">
      <w:pPr>
        <w:spacing w:after="0" w:line="240" w:lineRule="auto"/>
        <w:jc w:val="center"/>
        <w:rPr>
          <w:rFonts w:ascii="Times New Roman" w:hAnsi="Times New Roman" w:cs="Times New Roman"/>
          <w:b/>
          <w:sz w:val="16"/>
        </w:rPr>
      </w:pPr>
    </w:p>
    <w:p w:rsidR="008C7C79" w:rsidRPr="0044777E" w:rsidRDefault="008C7C79" w:rsidP="000A0B39">
      <w:pPr>
        <w:tabs>
          <w:tab w:val="left" w:pos="5670"/>
        </w:tabs>
        <w:spacing w:after="0"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8C7C79" w:rsidRPr="0044777E" w:rsidRDefault="008C7C79" w:rsidP="000A0B39">
      <w:pPr>
        <w:spacing w:after="0" w:line="240" w:lineRule="auto"/>
        <w:jc w:val="center"/>
        <w:rPr>
          <w:rFonts w:ascii="Times New Roman" w:hAnsi="Times New Roman" w:cs="Times New Roman"/>
          <w:b/>
          <w:i/>
          <w:sz w:val="32"/>
          <w:szCs w:val="32"/>
        </w:rPr>
      </w:pPr>
      <w:r w:rsidRPr="0044777E">
        <w:rPr>
          <w:rFonts w:ascii="Times New Roman" w:hAnsi="Times New Roman" w:cs="Times New Roman"/>
          <w:b/>
          <w:i/>
          <w:sz w:val="32"/>
          <w:szCs w:val="32"/>
        </w:rPr>
        <w:t xml:space="preserve"> Администрации </w:t>
      </w:r>
    </w:p>
    <w:p w:rsidR="008C7C79" w:rsidRPr="0044777E" w:rsidRDefault="008C7C79" w:rsidP="000A0B39">
      <w:pPr>
        <w:spacing w:after="0" w:line="240" w:lineRule="auto"/>
        <w:jc w:val="center"/>
        <w:rPr>
          <w:rFonts w:ascii="Times New Roman" w:hAnsi="Times New Roman" w:cs="Times New Roman"/>
          <w:b/>
          <w:i/>
          <w:sz w:val="32"/>
          <w:szCs w:val="32"/>
        </w:rPr>
      </w:pPr>
      <w:r w:rsidRPr="0044777E">
        <w:rPr>
          <w:rFonts w:ascii="Times New Roman" w:hAnsi="Times New Roman" w:cs="Times New Roman"/>
          <w:b/>
          <w:i/>
          <w:sz w:val="32"/>
          <w:szCs w:val="32"/>
        </w:rPr>
        <w:t>муниципального образования «Родниковский муниципальный район»</w:t>
      </w:r>
    </w:p>
    <w:p w:rsidR="008C7C79" w:rsidRPr="0044777E" w:rsidRDefault="008C7C79" w:rsidP="000A0B39">
      <w:pPr>
        <w:spacing w:after="0" w:line="240" w:lineRule="auto"/>
        <w:jc w:val="center"/>
        <w:rPr>
          <w:rFonts w:ascii="Times New Roman" w:hAnsi="Times New Roman" w:cs="Times New Roman"/>
          <w:b/>
          <w:i/>
          <w:sz w:val="32"/>
          <w:szCs w:val="32"/>
        </w:rPr>
      </w:pPr>
      <w:r w:rsidRPr="0044777E">
        <w:rPr>
          <w:rFonts w:ascii="Times New Roman" w:hAnsi="Times New Roman" w:cs="Times New Roman"/>
          <w:b/>
          <w:i/>
          <w:sz w:val="32"/>
          <w:szCs w:val="32"/>
        </w:rPr>
        <w:t>Ивановской области</w:t>
      </w:r>
    </w:p>
    <w:p w:rsidR="008C7C79" w:rsidRDefault="008C7C79" w:rsidP="000A0B39">
      <w:pPr>
        <w:spacing w:after="0" w:line="240" w:lineRule="auto"/>
        <w:jc w:val="center"/>
        <w:rPr>
          <w:rFonts w:ascii="Times New Roman" w:hAnsi="Times New Roman" w:cs="Times New Roman"/>
        </w:rPr>
      </w:pPr>
    </w:p>
    <w:p w:rsidR="000A0B39" w:rsidRPr="0044777E" w:rsidRDefault="000A0B39" w:rsidP="000A0B39">
      <w:pPr>
        <w:spacing w:after="0" w:line="240" w:lineRule="auto"/>
        <w:jc w:val="center"/>
        <w:rPr>
          <w:rFonts w:ascii="Times New Roman" w:hAnsi="Times New Roman" w:cs="Times New Roman"/>
        </w:rPr>
      </w:pPr>
    </w:p>
    <w:p w:rsidR="000A0B39" w:rsidRDefault="000A0B39" w:rsidP="000A0B39">
      <w:pPr>
        <w:spacing w:line="240" w:lineRule="auto"/>
        <w:jc w:val="center"/>
        <w:rPr>
          <w:rFonts w:ascii="Times New Roman" w:hAnsi="Times New Roman" w:cs="Times New Roman"/>
          <w:sz w:val="24"/>
        </w:rPr>
      </w:pPr>
    </w:p>
    <w:p w:rsidR="008C7C79" w:rsidRDefault="008C7C79" w:rsidP="000A0B39">
      <w:pPr>
        <w:spacing w:line="240" w:lineRule="auto"/>
        <w:jc w:val="center"/>
        <w:rPr>
          <w:rFonts w:ascii="Times New Roman" w:hAnsi="Times New Roman" w:cs="Times New Roman"/>
          <w:sz w:val="24"/>
        </w:rPr>
      </w:pPr>
      <w:r w:rsidRPr="0044777E">
        <w:rPr>
          <w:rFonts w:ascii="Times New Roman" w:hAnsi="Times New Roman" w:cs="Times New Roman"/>
          <w:sz w:val="24"/>
        </w:rPr>
        <w:t>От 10.04.2019 № 419</w:t>
      </w:r>
    </w:p>
    <w:p w:rsidR="000A0B39" w:rsidRPr="0044777E" w:rsidRDefault="000A0B39" w:rsidP="000A0B39">
      <w:pPr>
        <w:spacing w:line="240" w:lineRule="auto"/>
        <w:jc w:val="center"/>
        <w:rPr>
          <w:rFonts w:ascii="Times New Roman" w:hAnsi="Times New Roman" w:cs="Times New Roman"/>
          <w:sz w:val="24"/>
        </w:rPr>
      </w:pPr>
    </w:p>
    <w:p w:rsidR="008C7C79" w:rsidRPr="0044777E" w:rsidRDefault="008C7C79" w:rsidP="000A0B39">
      <w:pPr>
        <w:spacing w:after="0" w:line="240" w:lineRule="auto"/>
        <w:ind w:firstLine="360"/>
        <w:jc w:val="center"/>
        <w:rPr>
          <w:rFonts w:ascii="Times New Roman" w:hAnsi="Times New Roman" w:cs="Times New Roman"/>
          <w:b/>
          <w:sz w:val="28"/>
          <w:szCs w:val="28"/>
        </w:rPr>
      </w:pPr>
      <w:r w:rsidRPr="0044777E">
        <w:rPr>
          <w:rFonts w:ascii="Times New Roman" w:hAnsi="Times New Roman" w:cs="Times New Roman"/>
          <w:b/>
          <w:sz w:val="28"/>
          <w:szCs w:val="28"/>
        </w:rPr>
        <w:t>О внесении изменении в Постановление</w:t>
      </w:r>
    </w:p>
    <w:p w:rsidR="008C7C79" w:rsidRPr="0044777E" w:rsidRDefault="008C7C79" w:rsidP="000A0B39">
      <w:pPr>
        <w:spacing w:after="0" w:line="240" w:lineRule="auto"/>
        <w:ind w:firstLine="360"/>
        <w:jc w:val="center"/>
        <w:rPr>
          <w:rFonts w:ascii="Times New Roman" w:hAnsi="Times New Roman" w:cs="Times New Roman"/>
          <w:b/>
          <w:sz w:val="28"/>
          <w:szCs w:val="28"/>
        </w:rPr>
      </w:pPr>
      <w:r w:rsidRPr="0044777E">
        <w:rPr>
          <w:rFonts w:ascii="Times New Roman" w:hAnsi="Times New Roman" w:cs="Times New Roman"/>
          <w:b/>
          <w:sz w:val="28"/>
          <w:szCs w:val="28"/>
        </w:rPr>
        <w:t>администрации МО «Родниковский муниципальный район»</w:t>
      </w:r>
    </w:p>
    <w:p w:rsidR="008C7C79" w:rsidRPr="0044777E" w:rsidRDefault="008C7C79" w:rsidP="000A0B39">
      <w:pPr>
        <w:spacing w:after="0" w:line="240" w:lineRule="auto"/>
        <w:jc w:val="center"/>
        <w:rPr>
          <w:rFonts w:ascii="Times New Roman" w:hAnsi="Times New Roman" w:cs="Times New Roman"/>
          <w:b/>
          <w:caps/>
          <w:sz w:val="28"/>
          <w:szCs w:val="28"/>
        </w:rPr>
      </w:pPr>
      <w:r w:rsidRPr="0044777E">
        <w:rPr>
          <w:rFonts w:ascii="Times New Roman" w:hAnsi="Times New Roman" w:cs="Times New Roman"/>
          <w:b/>
          <w:sz w:val="28"/>
          <w:szCs w:val="28"/>
        </w:rPr>
        <w:t>№ 94 от 02.02.2016 года  «Об утверждении административного регламента</w:t>
      </w:r>
    </w:p>
    <w:p w:rsidR="008C7C79" w:rsidRPr="0044777E" w:rsidRDefault="008C7C79" w:rsidP="000A0B39">
      <w:pPr>
        <w:spacing w:after="0" w:line="240" w:lineRule="auto"/>
        <w:jc w:val="center"/>
        <w:rPr>
          <w:rFonts w:ascii="Times New Roman" w:hAnsi="Times New Roman" w:cs="Times New Roman"/>
          <w:b/>
          <w:sz w:val="28"/>
          <w:szCs w:val="28"/>
        </w:rPr>
      </w:pPr>
      <w:r w:rsidRPr="0044777E">
        <w:rPr>
          <w:rFonts w:ascii="Times New Roman" w:hAnsi="Times New Roman" w:cs="Times New Roman"/>
          <w:b/>
          <w:sz w:val="28"/>
          <w:szCs w:val="28"/>
        </w:rPr>
        <w:t>предоставления муниципальной услуги «</w:t>
      </w:r>
      <w:r w:rsidRPr="0044777E">
        <w:rPr>
          <w:rFonts w:ascii="Times New Roman" w:hAnsi="Times New Roman" w:cs="Times New Roman"/>
          <w:b/>
          <w:kern w:val="24"/>
          <w:sz w:val="28"/>
          <w:szCs w:val="28"/>
        </w:rPr>
        <w:t>Принятие граждан на учет в качестве нуждающихся в жилых помещениях</w:t>
      </w:r>
      <w:r w:rsidRPr="0044777E">
        <w:rPr>
          <w:rFonts w:ascii="Times New Roman" w:hAnsi="Times New Roman" w:cs="Times New Roman"/>
          <w:b/>
          <w:sz w:val="28"/>
          <w:szCs w:val="28"/>
        </w:rPr>
        <w:t>»</w:t>
      </w:r>
    </w:p>
    <w:p w:rsidR="008C7C79" w:rsidRDefault="008C7C79" w:rsidP="000A0B39">
      <w:pPr>
        <w:spacing w:after="0" w:line="240" w:lineRule="auto"/>
        <w:jc w:val="center"/>
        <w:rPr>
          <w:rFonts w:ascii="Times New Roman" w:hAnsi="Times New Roman" w:cs="Times New Roman"/>
          <w:b/>
          <w:caps/>
          <w:sz w:val="28"/>
          <w:szCs w:val="28"/>
        </w:rPr>
      </w:pPr>
    </w:p>
    <w:p w:rsidR="000A0B39" w:rsidRPr="0044777E" w:rsidRDefault="000A0B39" w:rsidP="000A0B39">
      <w:pPr>
        <w:spacing w:after="0" w:line="240" w:lineRule="auto"/>
        <w:jc w:val="center"/>
        <w:rPr>
          <w:rFonts w:ascii="Times New Roman" w:hAnsi="Times New Roman" w:cs="Times New Roman"/>
          <w:b/>
          <w:caps/>
          <w:sz w:val="28"/>
          <w:szCs w:val="28"/>
        </w:rPr>
      </w:pPr>
    </w:p>
    <w:p w:rsidR="008C7C79" w:rsidRPr="0044777E" w:rsidRDefault="008C7C79" w:rsidP="000A0B39">
      <w:pPr>
        <w:autoSpaceDE w:val="0"/>
        <w:autoSpaceDN w:val="0"/>
        <w:adjustRightInd w:val="0"/>
        <w:spacing w:after="0" w:line="240" w:lineRule="auto"/>
        <w:jc w:val="both"/>
        <w:rPr>
          <w:rFonts w:ascii="Times New Roman" w:hAnsi="Times New Roman" w:cs="Times New Roman"/>
          <w:sz w:val="28"/>
          <w:szCs w:val="28"/>
        </w:rPr>
      </w:pPr>
      <w:r w:rsidRPr="0044777E">
        <w:rPr>
          <w:rFonts w:ascii="Times New Roman" w:hAnsi="Times New Roman" w:cs="Times New Roman"/>
          <w:spacing w:val="-4"/>
          <w:sz w:val="28"/>
          <w:szCs w:val="28"/>
        </w:rPr>
        <w:t xml:space="preserve">В соответствии с Федеральным законом от 27.07.2010 № 210-ФЗ «Об организации предоставления государственных и муниципальных услуг», распоряжения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r w:rsidRPr="0044777E">
        <w:rPr>
          <w:rFonts w:ascii="Times New Roman" w:hAnsi="Times New Roman" w:cs="Times New Roman"/>
          <w:sz w:val="28"/>
          <w:szCs w:val="28"/>
        </w:rPr>
        <w:t>постановления администрации муниципального образования  «Родниковский муниципальный район» № 57  от  26.01.2016 года «Об утверждении перечня муниципальных услуг, предоставляемых в МФЦ «Родниковского муниципального района»,</w:t>
      </w:r>
      <w:r w:rsidRPr="0044777E">
        <w:rPr>
          <w:rFonts w:ascii="Times New Roman" w:hAnsi="Times New Roman" w:cs="Times New Roman"/>
          <w:spacing w:val="-4"/>
          <w:sz w:val="28"/>
          <w:szCs w:val="28"/>
        </w:rPr>
        <w:t xml:space="preserve"> </w:t>
      </w:r>
      <w:r w:rsidRPr="0044777E">
        <w:rPr>
          <w:rFonts w:ascii="Times New Roman" w:hAnsi="Times New Roman" w:cs="Times New Roman"/>
          <w:sz w:val="28"/>
          <w:szCs w:val="28"/>
        </w:rPr>
        <w:t>в целях повышения качества и доступности предоставляемых муниципальных услуг:</w:t>
      </w:r>
    </w:p>
    <w:p w:rsidR="008C7C79" w:rsidRPr="0044777E" w:rsidRDefault="008C7C79" w:rsidP="000A0B39">
      <w:pPr>
        <w:spacing w:after="0" w:line="240" w:lineRule="auto"/>
        <w:ind w:firstLine="902"/>
        <w:jc w:val="both"/>
        <w:rPr>
          <w:rFonts w:ascii="Times New Roman" w:hAnsi="Times New Roman" w:cs="Times New Roman"/>
          <w:sz w:val="10"/>
          <w:szCs w:val="10"/>
        </w:rPr>
      </w:pPr>
    </w:p>
    <w:p w:rsidR="008C7C79" w:rsidRPr="0044777E" w:rsidRDefault="008C7C79" w:rsidP="000A0B39">
      <w:pPr>
        <w:tabs>
          <w:tab w:val="left" w:pos="420"/>
          <w:tab w:val="left" w:pos="709"/>
          <w:tab w:val="left" w:pos="18321"/>
        </w:tabs>
        <w:spacing w:line="240" w:lineRule="auto"/>
        <w:ind w:right="-3"/>
        <w:jc w:val="center"/>
        <w:rPr>
          <w:rFonts w:ascii="Times New Roman" w:hAnsi="Times New Roman" w:cs="Times New Roman"/>
          <w:b/>
          <w:sz w:val="28"/>
          <w:szCs w:val="28"/>
        </w:rPr>
      </w:pPr>
      <w:r w:rsidRPr="0044777E">
        <w:rPr>
          <w:rFonts w:ascii="Times New Roman" w:hAnsi="Times New Roman" w:cs="Times New Roman"/>
          <w:b/>
          <w:sz w:val="28"/>
          <w:szCs w:val="28"/>
        </w:rPr>
        <w:t>постановляю:</w:t>
      </w:r>
    </w:p>
    <w:p w:rsidR="008C7C79" w:rsidRPr="0044777E" w:rsidRDefault="008C7C79" w:rsidP="000A0B39">
      <w:pPr>
        <w:spacing w:line="240" w:lineRule="auto"/>
        <w:ind w:firstLine="708"/>
        <w:jc w:val="both"/>
        <w:rPr>
          <w:rFonts w:ascii="Times New Roman" w:hAnsi="Times New Roman" w:cs="Times New Roman"/>
          <w:sz w:val="28"/>
          <w:szCs w:val="28"/>
        </w:rPr>
      </w:pPr>
      <w:r w:rsidRPr="0044777E">
        <w:rPr>
          <w:rFonts w:ascii="Times New Roman" w:hAnsi="Times New Roman" w:cs="Times New Roman"/>
          <w:sz w:val="28"/>
          <w:szCs w:val="28"/>
        </w:rPr>
        <w:t>1. В постановление администрации муниципального образования «Родниковский муниципальный район» № 94 от 02.02.2016 года</w:t>
      </w:r>
      <w:r w:rsidRPr="0044777E">
        <w:rPr>
          <w:rFonts w:ascii="Times New Roman" w:hAnsi="Times New Roman" w:cs="Times New Roman"/>
          <w:b/>
          <w:sz w:val="28"/>
          <w:szCs w:val="28"/>
        </w:rPr>
        <w:t xml:space="preserve">  «</w:t>
      </w:r>
      <w:r w:rsidRPr="0044777E">
        <w:rPr>
          <w:rFonts w:ascii="Times New Roman" w:hAnsi="Times New Roman" w:cs="Times New Roman"/>
          <w:sz w:val="28"/>
          <w:szCs w:val="28"/>
        </w:rPr>
        <w:t>Об утверждении административного регламента</w:t>
      </w:r>
      <w:r w:rsidRPr="0044777E">
        <w:rPr>
          <w:rFonts w:ascii="Times New Roman" w:hAnsi="Times New Roman" w:cs="Times New Roman"/>
          <w:caps/>
          <w:sz w:val="28"/>
          <w:szCs w:val="28"/>
        </w:rPr>
        <w:t xml:space="preserve"> </w:t>
      </w:r>
      <w:r w:rsidRPr="0044777E">
        <w:rPr>
          <w:rFonts w:ascii="Times New Roman" w:hAnsi="Times New Roman" w:cs="Times New Roman"/>
          <w:sz w:val="28"/>
          <w:szCs w:val="28"/>
        </w:rPr>
        <w:t>предоставления муниципальной услуги  «</w:t>
      </w:r>
      <w:r w:rsidRPr="0044777E">
        <w:rPr>
          <w:rFonts w:ascii="Times New Roman" w:hAnsi="Times New Roman" w:cs="Times New Roman"/>
          <w:kern w:val="24"/>
          <w:sz w:val="28"/>
          <w:szCs w:val="28"/>
        </w:rPr>
        <w:t>Принятие граждан на учет в качестве нуждающихся в жилых помещениях</w:t>
      </w:r>
      <w:r w:rsidRPr="0044777E">
        <w:rPr>
          <w:rFonts w:ascii="Times New Roman" w:hAnsi="Times New Roman" w:cs="Times New Roman"/>
          <w:sz w:val="28"/>
          <w:szCs w:val="28"/>
        </w:rPr>
        <w:t>»</w:t>
      </w:r>
      <w:r w:rsidRPr="0044777E">
        <w:rPr>
          <w:rFonts w:ascii="Times New Roman" w:hAnsi="Times New Roman" w:cs="Times New Roman"/>
          <w:b/>
          <w:caps/>
          <w:sz w:val="28"/>
          <w:szCs w:val="28"/>
        </w:rPr>
        <w:t xml:space="preserve"> </w:t>
      </w:r>
      <w:r w:rsidRPr="0044777E">
        <w:rPr>
          <w:rFonts w:ascii="Times New Roman" w:hAnsi="Times New Roman" w:cs="Times New Roman"/>
          <w:sz w:val="28"/>
          <w:szCs w:val="28"/>
        </w:rPr>
        <w:t xml:space="preserve">следующие изменения: </w:t>
      </w: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r w:rsidRPr="0044777E">
        <w:rPr>
          <w:rFonts w:ascii="Times New Roman" w:hAnsi="Times New Roman" w:cs="Times New Roman"/>
          <w:sz w:val="28"/>
        </w:rPr>
        <w:t>1.1. Подпункт «в» пункта 2.6.1. раздела 2 Приложения № 1 к постановлению изложить в следующей редакции:</w:t>
      </w:r>
    </w:p>
    <w:p w:rsidR="008C7C79" w:rsidRPr="0044777E" w:rsidRDefault="008C7C79" w:rsidP="000A0B39">
      <w:pPr>
        <w:autoSpaceDE w:val="0"/>
        <w:autoSpaceDN w:val="0"/>
        <w:adjustRightInd w:val="0"/>
        <w:spacing w:after="0"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«в)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представляемая каждым дееспособным членом семьи заявителя»;</w:t>
      </w:r>
    </w:p>
    <w:p w:rsidR="008C7C79" w:rsidRPr="0044777E" w:rsidRDefault="008C7C79" w:rsidP="000A0B39">
      <w:pPr>
        <w:autoSpaceDE w:val="0"/>
        <w:autoSpaceDN w:val="0"/>
        <w:adjustRightInd w:val="0"/>
        <w:spacing w:after="0" w:line="240" w:lineRule="auto"/>
        <w:jc w:val="both"/>
        <w:rPr>
          <w:rFonts w:ascii="Times New Roman" w:hAnsi="Times New Roman" w:cs="Times New Roman"/>
          <w:sz w:val="24"/>
          <w:szCs w:val="24"/>
        </w:rPr>
      </w:pPr>
    </w:p>
    <w:p w:rsidR="008C7C79" w:rsidRPr="0044777E" w:rsidRDefault="008C7C79" w:rsidP="000A0B39">
      <w:pPr>
        <w:autoSpaceDE w:val="0"/>
        <w:autoSpaceDN w:val="0"/>
        <w:adjustRightInd w:val="0"/>
        <w:spacing w:after="0" w:line="240" w:lineRule="auto"/>
        <w:jc w:val="both"/>
        <w:rPr>
          <w:rFonts w:ascii="Times New Roman" w:hAnsi="Times New Roman" w:cs="Times New Roman"/>
          <w:sz w:val="24"/>
          <w:szCs w:val="24"/>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r w:rsidRPr="0044777E">
        <w:rPr>
          <w:rFonts w:ascii="Times New Roman" w:hAnsi="Times New Roman" w:cs="Times New Roman"/>
          <w:sz w:val="28"/>
          <w:szCs w:val="28"/>
        </w:rPr>
        <w:t xml:space="preserve">1.2  </w:t>
      </w:r>
      <w:r w:rsidRPr="0044777E">
        <w:rPr>
          <w:rFonts w:ascii="Times New Roman" w:hAnsi="Times New Roman" w:cs="Times New Roman"/>
          <w:sz w:val="28"/>
        </w:rPr>
        <w:t>Раздел 5 Приложения № 1 к Постановлению изложить в новой редакции согласно приложению № 1 к настоящему постановлению.</w:t>
      </w: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spacing w:after="0" w:line="240" w:lineRule="auto"/>
        <w:ind w:firstLine="709"/>
        <w:jc w:val="both"/>
        <w:rPr>
          <w:rFonts w:ascii="Times New Roman" w:hAnsi="Times New Roman" w:cs="Times New Roman"/>
          <w:sz w:val="28"/>
          <w:szCs w:val="28"/>
        </w:rPr>
      </w:pPr>
      <w:r w:rsidRPr="0044777E">
        <w:rPr>
          <w:rFonts w:ascii="Times New Roman" w:hAnsi="Times New Roman" w:cs="Times New Roman"/>
          <w:color w:val="000000"/>
          <w:sz w:val="28"/>
          <w:szCs w:val="28"/>
        </w:rPr>
        <w:t>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8C7C79" w:rsidRPr="0044777E" w:rsidRDefault="008C7C79" w:rsidP="000A0B39">
      <w:pPr>
        <w:tabs>
          <w:tab w:val="left" w:pos="7090"/>
        </w:tabs>
        <w:spacing w:line="240" w:lineRule="auto"/>
        <w:rPr>
          <w:rFonts w:ascii="Times New Roman" w:hAnsi="Times New Roman" w:cs="Times New Roman"/>
          <w:b/>
          <w:sz w:val="28"/>
          <w:szCs w:val="28"/>
        </w:rPr>
      </w:pPr>
    </w:p>
    <w:p w:rsidR="008C7C79" w:rsidRPr="0044777E" w:rsidRDefault="008C7C79" w:rsidP="000A0B39">
      <w:pPr>
        <w:tabs>
          <w:tab w:val="left" w:pos="7090"/>
        </w:tabs>
        <w:spacing w:line="240" w:lineRule="auto"/>
        <w:rPr>
          <w:rFonts w:ascii="Times New Roman" w:hAnsi="Times New Roman" w:cs="Times New Roman"/>
          <w:b/>
          <w:sz w:val="28"/>
          <w:szCs w:val="28"/>
        </w:rPr>
      </w:pPr>
    </w:p>
    <w:p w:rsidR="008C7C79" w:rsidRPr="0044777E" w:rsidRDefault="008C7C79" w:rsidP="000A0B39">
      <w:pPr>
        <w:tabs>
          <w:tab w:val="left" w:pos="7090"/>
        </w:tabs>
        <w:spacing w:line="240" w:lineRule="auto"/>
        <w:rPr>
          <w:rFonts w:ascii="Times New Roman" w:hAnsi="Times New Roman" w:cs="Times New Roman"/>
          <w:b/>
          <w:sz w:val="28"/>
          <w:szCs w:val="28"/>
        </w:rPr>
      </w:pPr>
    </w:p>
    <w:p w:rsidR="008C7C79" w:rsidRPr="0044777E" w:rsidRDefault="008C7C79" w:rsidP="000A0B39">
      <w:pPr>
        <w:tabs>
          <w:tab w:val="left" w:pos="7090"/>
        </w:tabs>
        <w:spacing w:after="0" w:line="240" w:lineRule="auto"/>
        <w:rPr>
          <w:rFonts w:ascii="Times New Roman" w:hAnsi="Times New Roman" w:cs="Times New Roman"/>
          <w:b/>
          <w:sz w:val="28"/>
          <w:szCs w:val="28"/>
        </w:rPr>
      </w:pPr>
      <w:r w:rsidRPr="0044777E">
        <w:rPr>
          <w:rFonts w:ascii="Times New Roman" w:hAnsi="Times New Roman" w:cs="Times New Roman"/>
          <w:b/>
          <w:sz w:val="28"/>
          <w:szCs w:val="28"/>
        </w:rPr>
        <w:t>И.О.Главы  муниципального образования</w:t>
      </w:r>
    </w:p>
    <w:p w:rsidR="008C7C79" w:rsidRPr="0044777E" w:rsidRDefault="008C7C79" w:rsidP="000A0B39">
      <w:pPr>
        <w:tabs>
          <w:tab w:val="left" w:pos="7090"/>
        </w:tabs>
        <w:spacing w:after="0" w:line="240" w:lineRule="auto"/>
        <w:rPr>
          <w:rFonts w:ascii="Times New Roman" w:hAnsi="Times New Roman" w:cs="Times New Roman"/>
        </w:rPr>
      </w:pPr>
      <w:r w:rsidRPr="0044777E">
        <w:rPr>
          <w:rFonts w:ascii="Times New Roman" w:hAnsi="Times New Roman" w:cs="Times New Roman"/>
          <w:b/>
          <w:sz w:val="28"/>
          <w:szCs w:val="28"/>
        </w:rPr>
        <w:t>«Родниковский муниципальный район»</w:t>
      </w:r>
      <w:r w:rsidRPr="0044777E">
        <w:rPr>
          <w:rFonts w:ascii="Times New Roman" w:hAnsi="Times New Roman" w:cs="Times New Roman"/>
          <w:sz w:val="28"/>
          <w:szCs w:val="28"/>
        </w:rPr>
        <w:tab/>
        <w:t xml:space="preserve">       </w:t>
      </w:r>
      <w:r w:rsidRPr="0044777E">
        <w:rPr>
          <w:rFonts w:ascii="Times New Roman" w:hAnsi="Times New Roman" w:cs="Times New Roman"/>
          <w:b/>
          <w:sz w:val="28"/>
          <w:szCs w:val="28"/>
        </w:rPr>
        <w:t>С.А. Аветисян</w:t>
      </w: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0A0B39" w:rsidRPr="0044777E" w:rsidRDefault="000A0B3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rPr>
      </w:pP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szCs w:val="28"/>
        </w:rPr>
      </w:pPr>
    </w:p>
    <w:p w:rsidR="008C7C79" w:rsidRPr="0044777E" w:rsidRDefault="008C7C79" w:rsidP="000A0B39">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lastRenderedPageBreak/>
        <w:t>Приложение № 1</w:t>
      </w:r>
    </w:p>
    <w:p w:rsidR="008C7C79" w:rsidRPr="0044777E" w:rsidRDefault="008C7C79" w:rsidP="000A0B39">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t>к постановлению администрации МО</w:t>
      </w:r>
    </w:p>
    <w:p w:rsidR="008C7C79" w:rsidRPr="0044777E" w:rsidRDefault="008C7C79" w:rsidP="000A0B39">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t>«Родниковский муниципальный район»</w:t>
      </w:r>
    </w:p>
    <w:p w:rsidR="008C7C79" w:rsidRPr="0044777E" w:rsidRDefault="008C7C79" w:rsidP="000A0B39">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t>10.04.2019 № 419</w:t>
      </w:r>
    </w:p>
    <w:p w:rsidR="008C7C79" w:rsidRPr="0044777E" w:rsidRDefault="008C7C79" w:rsidP="000A0B39">
      <w:pPr>
        <w:pStyle w:val="ConsPlusNormal"/>
        <w:jc w:val="center"/>
        <w:outlineLvl w:val="1"/>
        <w:rPr>
          <w:rFonts w:ascii="Times New Roman" w:hAnsi="Times New Roman" w:cs="Times New Roman"/>
          <w:sz w:val="28"/>
          <w:szCs w:val="28"/>
        </w:rPr>
      </w:pPr>
    </w:p>
    <w:p w:rsidR="008C7C79" w:rsidRPr="0044777E" w:rsidRDefault="008C7C79" w:rsidP="000A0B39">
      <w:pPr>
        <w:pStyle w:val="ConsPlusNormal"/>
        <w:jc w:val="center"/>
        <w:outlineLvl w:val="1"/>
        <w:rPr>
          <w:rFonts w:ascii="Times New Roman" w:hAnsi="Times New Roman" w:cs="Times New Roman"/>
          <w:sz w:val="28"/>
          <w:szCs w:val="28"/>
        </w:rPr>
      </w:pPr>
    </w:p>
    <w:p w:rsidR="008C7C79" w:rsidRPr="0044777E" w:rsidRDefault="008C7C79" w:rsidP="000A0B39">
      <w:pPr>
        <w:pStyle w:val="ConsPlusNormal"/>
        <w:jc w:val="center"/>
        <w:outlineLvl w:val="1"/>
        <w:rPr>
          <w:rFonts w:ascii="Times New Roman" w:hAnsi="Times New Roman" w:cs="Times New Roman"/>
          <w:sz w:val="28"/>
          <w:szCs w:val="28"/>
        </w:rPr>
      </w:pPr>
    </w:p>
    <w:p w:rsidR="008C7C79" w:rsidRPr="0044777E" w:rsidRDefault="008C7C79" w:rsidP="000A0B39">
      <w:pPr>
        <w:pStyle w:val="ConsPlusNormal"/>
        <w:jc w:val="center"/>
        <w:outlineLvl w:val="1"/>
        <w:rPr>
          <w:rFonts w:ascii="Times New Roman" w:hAnsi="Times New Roman" w:cs="Times New Roman"/>
          <w:sz w:val="28"/>
          <w:szCs w:val="28"/>
        </w:rPr>
      </w:pPr>
      <w:r w:rsidRPr="0044777E">
        <w:rPr>
          <w:rFonts w:ascii="Times New Roman" w:hAnsi="Times New Roman" w:cs="Times New Roman"/>
          <w:sz w:val="28"/>
          <w:szCs w:val="28"/>
        </w:rPr>
        <w:t>5. Досудебный (внесудебный) порядок обжалования решений</w:t>
      </w:r>
    </w:p>
    <w:p w:rsidR="008C7C79" w:rsidRPr="0044777E" w:rsidRDefault="008C7C79" w:rsidP="000A0B39">
      <w:pPr>
        <w:pStyle w:val="ConsPlusNormal"/>
        <w:jc w:val="center"/>
        <w:rPr>
          <w:rFonts w:ascii="Times New Roman" w:hAnsi="Times New Roman" w:cs="Times New Roman"/>
          <w:sz w:val="28"/>
          <w:szCs w:val="28"/>
        </w:rPr>
      </w:pPr>
      <w:r w:rsidRPr="0044777E">
        <w:rPr>
          <w:rFonts w:ascii="Times New Roman" w:hAnsi="Times New Roman" w:cs="Times New Roman"/>
          <w:sz w:val="28"/>
          <w:szCs w:val="28"/>
        </w:rPr>
        <w:t>и действий (бездействия) органа, предоставляющего</w:t>
      </w:r>
    </w:p>
    <w:p w:rsidR="008C7C79" w:rsidRPr="0044777E" w:rsidRDefault="008C7C79" w:rsidP="000A0B39">
      <w:pPr>
        <w:pStyle w:val="ConsPlusNormal"/>
        <w:jc w:val="center"/>
        <w:rPr>
          <w:rFonts w:ascii="Times New Roman" w:hAnsi="Times New Roman" w:cs="Times New Roman"/>
          <w:sz w:val="28"/>
          <w:szCs w:val="28"/>
        </w:rPr>
      </w:pPr>
      <w:r w:rsidRPr="0044777E">
        <w:rPr>
          <w:rFonts w:ascii="Times New Roman" w:hAnsi="Times New Roman" w:cs="Times New Roman"/>
          <w:sz w:val="28"/>
          <w:szCs w:val="28"/>
        </w:rPr>
        <w:t>муниципальную услугу, а также должностных лиц</w:t>
      </w:r>
    </w:p>
    <w:p w:rsidR="008C7C79" w:rsidRPr="0044777E" w:rsidRDefault="008C7C79" w:rsidP="000A0B39">
      <w:pPr>
        <w:pStyle w:val="ConsPlusNormal"/>
        <w:jc w:val="center"/>
        <w:rPr>
          <w:rFonts w:ascii="Times New Roman" w:hAnsi="Times New Roman" w:cs="Times New Roman"/>
          <w:sz w:val="28"/>
          <w:szCs w:val="28"/>
        </w:rPr>
      </w:pPr>
      <w:r w:rsidRPr="0044777E">
        <w:rPr>
          <w:rFonts w:ascii="Times New Roman" w:hAnsi="Times New Roman" w:cs="Times New Roman"/>
          <w:sz w:val="28"/>
          <w:szCs w:val="28"/>
        </w:rPr>
        <w:t>или муниципальных служащих</w:t>
      </w:r>
    </w:p>
    <w:p w:rsidR="008C7C79" w:rsidRPr="0044777E" w:rsidRDefault="008C7C79" w:rsidP="000A0B39">
      <w:pPr>
        <w:pStyle w:val="ConsPlusNormal"/>
        <w:ind w:firstLine="540"/>
        <w:jc w:val="both"/>
        <w:rPr>
          <w:rFonts w:ascii="Times New Roman" w:hAnsi="Times New Roman" w:cs="Times New Roman"/>
          <w:sz w:val="28"/>
          <w:szCs w:val="28"/>
        </w:rPr>
      </w:pP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5.1. Жалоба на действие (бездействие) специалиста Администрации или на решение, принятое Комиссией, подается в Администрацию муниципального образования «Родниковский муниципальный район» Ивановской области - в письменной форме на бумажном носителе или посредством направления электронного письма.</w:t>
      </w: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szCs w:val="28"/>
        </w:rPr>
      </w:pPr>
      <w:r w:rsidRPr="0044777E">
        <w:rPr>
          <w:rFonts w:ascii="Times New Roman" w:hAnsi="Times New Roman" w:cs="Times New Roman"/>
          <w:sz w:val="28"/>
          <w:szCs w:val="28"/>
        </w:rPr>
        <w:t>Жалоба на действие (бездействие) специалиста МФЦ подается непосредственно на имя директора МФЦ в письменной форме на бумажном носителе или посредством направления электронного письма, а также в организации, осуществляющие функции по предоставлению муниципальных услуг, которые уполномоченный многофункциональный центр вправе привлекать.</w:t>
      </w: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szCs w:val="28"/>
        </w:rPr>
      </w:pPr>
      <w:r w:rsidRPr="0044777E">
        <w:rPr>
          <w:rFonts w:ascii="Times New Roman" w:hAnsi="Times New Roman" w:cs="Times New Roman"/>
          <w:sz w:val="28"/>
          <w:szCs w:val="28"/>
        </w:rPr>
        <w:t>Жалобы на решения и действия (бездействие) многофункционального центра подаются в администрацию муниципального образования «Родниковский муниципальный район» Ивановской области. Жалобы на решения и действия (бездействие) работников организаций, осуществляющих функции по предоставлению муниципальных услуг, которые уполномоченный многофункциональный центр вправе привлекать, подаются руководителям этих организаций.</w:t>
      </w:r>
    </w:p>
    <w:p w:rsidR="008C7C79" w:rsidRPr="0044777E" w:rsidRDefault="008C7C79" w:rsidP="000A0B39">
      <w:pPr>
        <w:autoSpaceDE w:val="0"/>
        <w:autoSpaceDN w:val="0"/>
        <w:adjustRightInd w:val="0"/>
        <w:spacing w:after="0" w:line="240" w:lineRule="auto"/>
        <w:ind w:firstLine="567"/>
        <w:jc w:val="both"/>
        <w:rPr>
          <w:rFonts w:ascii="Times New Roman" w:hAnsi="Times New Roman" w:cs="Times New Roman"/>
          <w:sz w:val="28"/>
          <w:szCs w:val="28"/>
        </w:rPr>
      </w:pPr>
      <w:r w:rsidRPr="0044777E">
        <w:rPr>
          <w:rFonts w:ascii="Times New Roman" w:hAnsi="Times New Roman" w:cs="Times New Roman"/>
          <w:sz w:val="28"/>
          <w:szCs w:val="28"/>
        </w:rPr>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для отношений, связанных с подачей и рассмотрением указанных жалоб, нормы </w:t>
      </w:r>
      <w:hyperlink r:id="rId49" w:history="1">
        <w:r w:rsidRPr="0044777E">
          <w:rPr>
            <w:rFonts w:ascii="Times New Roman" w:hAnsi="Times New Roman" w:cs="Times New Roman"/>
            <w:sz w:val="28"/>
            <w:szCs w:val="28"/>
          </w:rPr>
          <w:t>раздела V</w:t>
        </w:r>
      </w:hyperlink>
      <w:r w:rsidRPr="0044777E">
        <w:rPr>
          <w:rFonts w:ascii="Times New Roman" w:hAnsi="Times New Roman" w:cs="Times New Roman"/>
          <w:sz w:val="28"/>
          <w:szCs w:val="28"/>
        </w:rPr>
        <w:t xml:space="preserve"> не применяются.</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в соответствии с графиком приема.</w:t>
      </w:r>
    </w:p>
    <w:p w:rsidR="008C7C79" w:rsidRPr="0044777E" w:rsidRDefault="008C7C79" w:rsidP="000A0B39">
      <w:pPr>
        <w:pStyle w:val="ConsPlusNormal"/>
        <w:ind w:firstLine="540"/>
        <w:jc w:val="both"/>
        <w:rPr>
          <w:rFonts w:ascii="Times New Roman" w:hAnsi="Times New Roman" w:cs="Times New Roman"/>
          <w:sz w:val="28"/>
          <w:szCs w:val="28"/>
        </w:rPr>
      </w:pP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5.2. Обращение к заместителю главы Администрации муниципального образования «Родниковский муниципальный район» Ивановской области, курирующему работу Отдела ЖКХ или МФЦ, может быть осуществлено:</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в письменном виде по адресу: 155250 г. Родники, ул. Советская, д. 8;</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lastRenderedPageBreak/>
        <w:t>на адрес электронной приемной Администрации муниципального образования «Родниковский муниципальный район» Ивановской области, размещенный на сайте Администрации муниципального образования «Родниковский муниципальный район» Ивановской области: rodniki-mo@mail.ru;</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на личном приеме в соответствии с графиком, телефон для предварительной записи 2-33-92.</w:t>
      </w:r>
    </w:p>
    <w:p w:rsidR="008C7C79" w:rsidRPr="0044777E" w:rsidRDefault="008C7C79" w:rsidP="000A0B39">
      <w:pPr>
        <w:pStyle w:val="ConsPlusNormal"/>
        <w:ind w:firstLine="540"/>
        <w:jc w:val="both"/>
        <w:rPr>
          <w:rFonts w:ascii="Times New Roman" w:hAnsi="Times New Roman" w:cs="Times New Roman"/>
          <w:sz w:val="28"/>
          <w:szCs w:val="28"/>
        </w:rPr>
      </w:pP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5.3. Заявитель может обратиться с жалобой на действие (бездействие) специалиста Администрации либо специалиста МФЦ или решение, принятое Администрацией при предоставлении муниципальной услуги, в том числе в следующих случаях:</w:t>
      </w:r>
    </w:p>
    <w:p w:rsidR="008C7C79" w:rsidRPr="0044777E" w:rsidRDefault="008C7C79" w:rsidP="000A0B39">
      <w:pPr>
        <w:autoSpaceDE w:val="0"/>
        <w:autoSpaceDN w:val="0"/>
        <w:adjustRightInd w:val="0"/>
        <w:spacing w:after="0" w:line="240" w:lineRule="auto"/>
        <w:ind w:firstLine="539"/>
        <w:jc w:val="both"/>
        <w:rPr>
          <w:rFonts w:ascii="Times New Roman" w:hAnsi="Times New Roman" w:cs="Times New Roman"/>
          <w:sz w:val="28"/>
          <w:szCs w:val="28"/>
        </w:rPr>
      </w:pPr>
      <w:r w:rsidRPr="0044777E">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двух и более муниципальных услуг в многофункциональных центрах при однократном обращении заявителя;</w:t>
      </w:r>
    </w:p>
    <w:p w:rsidR="008C7C79" w:rsidRPr="0044777E" w:rsidRDefault="008C7C79" w:rsidP="000A0B39">
      <w:pPr>
        <w:autoSpaceDE w:val="0"/>
        <w:autoSpaceDN w:val="0"/>
        <w:adjustRightInd w:val="0"/>
        <w:spacing w:after="0" w:line="240" w:lineRule="auto"/>
        <w:ind w:firstLine="539"/>
        <w:jc w:val="both"/>
        <w:rPr>
          <w:rFonts w:ascii="Times New Roman" w:hAnsi="Times New Roman" w:cs="Times New Roman"/>
          <w:sz w:val="28"/>
          <w:szCs w:val="28"/>
        </w:rPr>
      </w:pPr>
      <w:r w:rsidRPr="0044777E">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 предусмотрено;</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настоящим Регламентом для предоставления муниципальной услуги;</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4) отказ в приеме документов, предоставление которых предусмотрено настоящим Регламентом для предоставления муниципальной услуги, у Заявителя;</w:t>
      </w:r>
    </w:p>
    <w:p w:rsidR="008C7C79" w:rsidRPr="0044777E" w:rsidRDefault="008C7C79" w:rsidP="000A0B39">
      <w:pPr>
        <w:autoSpaceDE w:val="0"/>
        <w:autoSpaceDN w:val="0"/>
        <w:adjustRightInd w:val="0"/>
        <w:spacing w:after="0" w:line="240" w:lineRule="auto"/>
        <w:ind w:firstLine="539"/>
        <w:jc w:val="both"/>
        <w:rPr>
          <w:rFonts w:ascii="Times New Roman" w:hAnsi="Times New Roman" w:cs="Times New Roman"/>
          <w:sz w:val="28"/>
          <w:szCs w:val="28"/>
        </w:rPr>
      </w:pPr>
      <w:r w:rsidRPr="0044777E">
        <w:rPr>
          <w:rFonts w:ascii="Times New Roman" w:hAnsi="Times New Roman" w:cs="Times New Roman"/>
          <w:sz w:val="28"/>
          <w:szCs w:val="28"/>
        </w:rPr>
        <w:t>5)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 предусмотрено;</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настоящим Регламентом;</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C7C79" w:rsidRPr="0044777E" w:rsidRDefault="008C7C79" w:rsidP="000A0B39">
      <w:pPr>
        <w:pStyle w:val="ConsPlusNormal"/>
        <w:tabs>
          <w:tab w:val="left" w:pos="851"/>
        </w:tabs>
        <w:ind w:firstLine="540"/>
        <w:jc w:val="both"/>
        <w:rPr>
          <w:rFonts w:ascii="Times New Roman" w:hAnsi="Times New Roman" w:cs="Times New Roman"/>
          <w:sz w:val="28"/>
          <w:szCs w:val="28"/>
        </w:rPr>
      </w:pPr>
      <w:r w:rsidRPr="0044777E">
        <w:rPr>
          <w:rFonts w:ascii="Times New Roman" w:hAnsi="Times New Roman" w:cs="Times New Roman"/>
          <w:sz w:val="28"/>
          <w:szCs w:val="28"/>
        </w:rPr>
        <w:t>8)  требование у Заявителя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2.8 настоящего Регламента;</w:t>
      </w:r>
    </w:p>
    <w:p w:rsidR="008C7C79" w:rsidRPr="0044777E" w:rsidRDefault="008C7C79" w:rsidP="000A0B39">
      <w:pPr>
        <w:autoSpaceDE w:val="0"/>
        <w:autoSpaceDN w:val="0"/>
        <w:adjustRightInd w:val="0"/>
        <w:spacing w:after="0" w:line="240" w:lineRule="auto"/>
        <w:ind w:firstLine="539"/>
        <w:jc w:val="both"/>
        <w:rPr>
          <w:rFonts w:ascii="Times New Roman" w:hAnsi="Times New Roman" w:cs="Times New Roman"/>
          <w:sz w:val="28"/>
          <w:szCs w:val="28"/>
        </w:rPr>
      </w:pPr>
      <w:r w:rsidRPr="0044777E">
        <w:rPr>
          <w:rFonts w:ascii="Times New Roman" w:hAnsi="Times New Roman" w:cs="Times New Roman"/>
          <w:sz w:val="28"/>
          <w:szCs w:val="28"/>
        </w:rPr>
        <w:t>9) нарушение срока или порядка выдачи документов по результатам предоставления муниципальной услуги;</w:t>
      </w:r>
    </w:p>
    <w:p w:rsidR="008C7C79" w:rsidRPr="0044777E" w:rsidRDefault="008C7C79" w:rsidP="000A0B39">
      <w:pPr>
        <w:autoSpaceDE w:val="0"/>
        <w:autoSpaceDN w:val="0"/>
        <w:adjustRightInd w:val="0"/>
        <w:spacing w:after="0" w:line="240" w:lineRule="auto"/>
        <w:ind w:firstLine="539"/>
        <w:jc w:val="both"/>
        <w:rPr>
          <w:rFonts w:ascii="Times New Roman" w:hAnsi="Times New Roman" w:cs="Times New Roman"/>
          <w:sz w:val="28"/>
          <w:szCs w:val="28"/>
        </w:rPr>
      </w:pPr>
      <w:r w:rsidRPr="0044777E">
        <w:rPr>
          <w:rFonts w:ascii="Times New Roman" w:hAnsi="Times New Roman" w:cs="Times New Roman"/>
          <w:sz w:val="28"/>
          <w:szCs w:val="28"/>
        </w:rPr>
        <w:t xml:space="preserve">10)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муниципального образования </w:t>
      </w:r>
      <w:r w:rsidRPr="0044777E">
        <w:rPr>
          <w:rFonts w:ascii="Times New Roman" w:hAnsi="Times New Roman" w:cs="Times New Roman"/>
          <w:sz w:val="28"/>
          <w:szCs w:val="28"/>
        </w:rPr>
        <w:lastRenderedPageBreak/>
        <w:t>«Родниковский муниципальный район».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 предусмотрено;</w:t>
      </w:r>
    </w:p>
    <w:p w:rsidR="008C7C79" w:rsidRPr="0044777E" w:rsidRDefault="008C7C79" w:rsidP="000A0B39">
      <w:pPr>
        <w:pStyle w:val="ConsPlusNormal"/>
        <w:tabs>
          <w:tab w:val="left" w:pos="851"/>
        </w:tabs>
        <w:ind w:firstLine="540"/>
        <w:jc w:val="both"/>
        <w:rPr>
          <w:rFonts w:ascii="Times New Roman" w:hAnsi="Times New Roman" w:cs="Times New Roman"/>
          <w:sz w:val="28"/>
          <w:szCs w:val="28"/>
        </w:rPr>
      </w:pP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5.4. Жалоба должна содержать:</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 многофункционального центра, его руководителя и (или) работника, организаций, осуществляющих функции по предоставлению муниципальных услуг, которые уполномоченный многофункциональный центр вправе привлекать, их руководителей и (или) работников, решения и действия (бездействие) которых обжалуются;</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C7C79" w:rsidRPr="0044777E" w:rsidRDefault="008C7C79" w:rsidP="000A0B39">
      <w:pPr>
        <w:autoSpaceDE w:val="0"/>
        <w:autoSpaceDN w:val="0"/>
        <w:adjustRightInd w:val="0"/>
        <w:spacing w:after="0" w:line="240" w:lineRule="auto"/>
        <w:ind w:firstLine="539"/>
        <w:jc w:val="both"/>
        <w:rPr>
          <w:rFonts w:ascii="Times New Roman" w:hAnsi="Times New Roman" w:cs="Times New Roman"/>
          <w:sz w:val="28"/>
          <w:szCs w:val="28"/>
        </w:rPr>
      </w:pPr>
      <w:r w:rsidRPr="0044777E">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муниципальных услуг, которые уполномоченный многофункциональный центр вправе привлекать, их работников;</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муниципальных услуг, которые уполномоченный многофункциональный центр вправе привлекать, их работников.. Заявителем могут быть представлены документы (при наличии), подтверждающие доводы Заявителя, либо их копии.</w:t>
      </w:r>
    </w:p>
    <w:p w:rsidR="008C7C79" w:rsidRPr="0044777E" w:rsidRDefault="008C7C79" w:rsidP="000A0B39">
      <w:pPr>
        <w:pStyle w:val="ConsPlusNormal"/>
        <w:ind w:firstLine="540"/>
        <w:jc w:val="both"/>
        <w:rPr>
          <w:rFonts w:ascii="Times New Roman" w:hAnsi="Times New Roman" w:cs="Times New Roman"/>
          <w:sz w:val="28"/>
          <w:szCs w:val="28"/>
        </w:rPr>
      </w:pP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осуществляющие функции по предоставлению муниципальных услуг, которые уполномоченный многофункциональный центр вправе привлекать, либо вышестоящий орган (при его наличии),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которые уполномоченный многофункциональный центр вправе привлекать в приеме </w:t>
      </w:r>
      <w:r w:rsidRPr="0044777E">
        <w:rPr>
          <w:rFonts w:ascii="Times New Roman" w:hAnsi="Times New Roman" w:cs="Times New Roman"/>
          <w:sz w:val="28"/>
          <w:szCs w:val="28"/>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C7C79" w:rsidRPr="0044777E" w:rsidRDefault="008C7C79" w:rsidP="000A0B39">
      <w:pPr>
        <w:pStyle w:val="ConsPlusNormal"/>
        <w:ind w:firstLine="540"/>
        <w:jc w:val="both"/>
        <w:rPr>
          <w:rFonts w:ascii="Times New Roman" w:hAnsi="Times New Roman" w:cs="Times New Roman"/>
          <w:sz w:val="28"/>
          <w:szCs w:val="28"/>
        </w:rPr>
      </w:pP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5.6. По результатам рассмотрения жалобы принимается одно из следующих решений: </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w:t>
      </w:r>
    </w:p>
    <w:p w:rsidR="008C7C79" w:rsidRPr="0044777E" w:rsidRDefault="008C7C79" w:rsidP="000A0B39">
      <w:pPr>
        <w:autoSpaceDE w:val="0"/>
        <w:autoSpaceDN w:val="0"/>
        <w:adjustRightInd w:val="0"/>
        <w:spacing w:after="0" w:line="240" w:lineRule="auto"/>
        <w:ind w:firstLine="539"/>
        <w:jc w:val="both"/>
        <w:rPr>
          <w:rFonts w:ascii="Times New Roman" w:hAnsi="Times New Roman" w:cs="Times New Roman"/>
          <w:sz w:val="28"/>
          <w:szCs w:val="28"/>
        </w:rPr>
      </w:pPr>
      <w:r w:rsidRPr="0044777E">
        <w:rPr>
          <w:rFonts w:ascii="Times New Roman" w:hAnsi="Times New Roman" w:cs="Times New Roman"/>
          <w:sz w:val="28"/>
          <w:szCs w:val="28"/>
        </w:rPr>
        <w:t>- в удовлетворении жалобы отказывается.</w:t>
      </w: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7C79" w:rsidRPr="0044777E" w:rsidRDefault="008C7C79" w:rsidP="000A0B39">
      <w:pPr>
        <w:pStyle w:val="ConsPlusNormal"/>
        <w:ind w:firstLine="540"/>
        <w:jc w:val="both"/>
        <w:rPr>
          <w:rFonts w:ascii="Times New Roman" w:hAnsi="Times New Roman" w:cs="Times New Roman"/>
          <w:sz w:val="28"/>
          <w:szCs w:val="28"/>
        </w:rPr>
      </w:pP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5.7.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осуществляющей функции по предоставлению муниципальных услуг, которую уполномоченный многофункциональный центр вправе привлекать,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7C79" w:rsidRPr="0044777E" w:rsidRDefault="008C7C79" w:rsidP="000A0B39">
      <w:pPr>
        <w:pStyle w:val="ConsPlusNormal"/>
        <w:ind w:firstLine="540"/>
        <w:jc w:val="both"/>
        <w:rPr>
          <w:rFonts w:ascii="Times New Roman" w:hAnsi="Times New Roman" w:cs="Times New Roman"/>
          <w:sz w:val="28"/>
          <w:szCs w:val="28"/>
        </w:rPr>
      </w:pPr>
    </w:p>
    <w:p w:rsidR="008C7C79" w:rsidRPr="0044777E" w:rsidRDefault="008C7C79" w:rsidP="000A0B39">
      <w:pPr>
        <w:pStyle w:val="ConsPlusNormal"/>
        <w:ind w:firstLine="540"/>
        <w:jc w:val="both"/>
        <w:rPr>
          <w:rFonts w:ascii="Times New Roman" w:hAnsi="Times New Roman" w:cs="Times New Roman"/>
          <w:sz w:val="28"/>
          <w:szCs w:val="28"/>
        </w:rPr>
      </w:pPr>
      <w:r w:rsidRPr="0044777E">
        <w:rPr>
          <w:rFonts w:ascii="Times New Roman" w:hAnsi="Times New Roman" w:cs="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C7C79" w:rsidRPr="0044777E" w:rsidRDefault="008C7C79" w:rsidP="000A0B39">
      <w:pPr>
        <w:autoSpaceDE w:val="0"/>
        <w:autoSpaceDN w:val="0"/>
        <w:adjustRightInd w:val="0"/>
        <w:spacing w:before="240" w:after="0"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bookmarkStart w:id="8" w:name="Par11"/>
      <w:bookmarkStart w:id="9" w:name="Par23"/>
      <w:bookmarkStart w:id="10" w:name="Par25"/>
      <w:bookmarkEnd w:id="8"/>
      <w:bookmarkEnd w:id="9"/>
      <w:bookmarkEnd w:id="10"/>
    </w:p>
    <w:p w:rsidR="008C7C79" w:rsidRPr="0044777E" w:rsidRDefault="008C7C79" w:rsidP="000A0B39">
      <w:pPr>
        <w:spacing w:line="240" w:lineRule="auto"/>
        <w:rPr>
          <w:rFonts w:ascii="Times New Roman" w:hAnsi="Times New Roman" w:cs="Times New Roman"/>
          <w:sz w:val="28"/>
          <w:szCs w:val="28"/>
        </w:rPr>
      </w:pPr>
    </w:p>
    <w:p w:rsidR="008C7C79" w:rsidRPr="0044777E" w:rsidRDefault="008C7C79" w:rsidP="000A0B39">
      <w:pPr>
        <w:spacing w:line="240" w:lineRule="auto"/>
        <w:rPr>
          <w:rFonts w:ascii="Times New Roman" w:hAnsi="Times New Roman" w:cs="Times New Roman"/>
          <w:sz w:val="28"/>
          <w:szCs w:val="28"/>
        </w:rPr>
      </w:pPr>
    </w:p>
    <w:p w:rsidR="008C7C79" w:rsidRPr="0044777E" w:rsidRDefault="008C7C79" w:rsidP="000A0B39">
      <w:pPr>
        <w:spacing w:line="240" w:lineRule="auto"/>
        <w:rPr>
          <w:rFonts w:ascii="Times New Roman" w:hAnsi="Times New Roman" w:cs="Times New Roman"/>
          <w:sz w:val="28"/>
          <w:szCs w:val="28"/>
        </w:rPr>
      </w:pPr>
    </w:p>
    <w:p w:rsidR="000A0B39" w:rsidRDefault="000A0B39" w:rsidP="000A0B39">
      <w:pPr>
        <w:spacing w:line="240" w:lineRule="auto"/>
        <w:jc w:val="center"/>
        <w:rPr>
          <w:rFonts w:ascii="Times New Roman" w:hAnsi="Times New Roman" w:cs="Times New Roman"/>
          <w:sz w:val="28"/>
          <w:szCs w:val="28"/>
        </w:rPr>
      </w:pPr>
    </w:p>
    <w:p w:rsidR="000A0B39" w:rsidRDefault="000A0B39" w:rsidP="000A0B39">
      <w:pPr>
        <w:spacing w:line="240" w:lineRule="auto"/>
        <w:jc w:val="center"/>
        <w:rPr>
          <w:rFonts w:ascii="Times New Roman" w:hAnsi="Times New Roman" w:cs="Times New Roman"/>
          <w:sz w:val="28"/>
          <w:szCs w:val="28"/>
        </w:rPr>
      </w:pPr>
    </w:p>
    <w:p w:rsidR="000A0B39" w:rsidRDefault="000A0B39" w:rsidP="000A0B39">
      <w:pPr>
        <w:spacing w:line="240" w:lineRule="auto"/>
        <w:jc w:val="center"/>
        <w:rPr>
          <w:rFonts w:ascii="Times New Roman" w:hAnsi="Times New Roman" w:cs="Times New Roman"/>
          <w:sz w:val="28"/>
          <w:szCs w:val="28"/>
        </w:rPr>
      </w:pPr>
    </w:p>
    <w:p w:rsidR="000A0B39" w:rsidRDefault="000A0B39" w:rsidP="000A0B39">
      <w:pPr>
        <w:spacing w:line="240" w:lineRule="auto"/>
        <w:jc w:val="center"/>
        <w:rPr>
          <w:rFonts w:ascii="Times New Roman" w:hAnsi="Times New Roman" w:cs="Times New Roman"/>
          <w:sz w:val="28"/>
          <w:szCs w:val="28"/>
        </w:rPr>
      </w:pPr>
    </w:p>
    <w:p w:rsidR="0064696C" w:rsidRPr="0044777E" w:rsidRDefault="0064696C" w:rsidP="000A0B39">
      <w:pPr>
        <w:spacing w:line="240" w:lineRule="auto"/>
        <w:jc w:val="center"/>
        <w:rPr>
          <w:rFonts w:ascii="Times New Roman" w:hAnsi="Times New Roman" w:cs="Times New Roman"/>
          <w:sz w:val="28"/>
          <w:szCs w:val="28"/>
        </w:rPr>
      </w:pPr>
      <w:r w:rsidRPr="0044777E">
        <w:rPr>
          <w:rFonts w:ascii="Times New Roman" w:hAnsi="Times New Roman" w:cs="Times New Roman"/>
          <w:noProof/>
          <w:sz w:val="28"/>
          <w:szCs w:val="28"/>
        </w:rPr>
        <w:lastRenderedPageBreak/>
        <w:drawing>
          <wp:inline distT="0" distB="0" distL="0" distR="0">
            <wp:extent cx="650875" cy="790575"/>
            <wp:effectExtent l="19050" t="0" r="0" b="0"/>
            <wp:docPr id="5" name="Рисунок 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64696C" w:rsidRPr="0044777E" w:rsidRDefault="0064696C" w:rsidP="000A0B39">
      <w:pPr>
        <w:spacing w:line="240" w:lineRule="auto"/>
        <w:jc w:val="center"/>
        <w:rPr>
          <w:rFonts w:ascii="Times New Roman" w:hAnsi="Times New Roman" w:cs="Times New Roman"/>
          <w:b/>
          <w:sz w:val="28"/>
          <w:szCs w:val="28"/>
        </w:rPr>
      </w:pPr>
    </w:p>
    <w:p w:rsidR="0064696C" w:rsidRPr="0044777E" w:rsidRDefault="0064696C" w:rsidP="000A0B39">
      <w:pPr>
        <w:tabs>
          <w:tab w:val="left" w:pos="5670"/>
        </w:tabs>
        <w:spacing w:line="240" w:lineRule="auto"/>
        <w:jc w:val="center"/>
        <w:rPr>
          <w:rFonts w:ascii="Times New Roman" w:hAnsi="Times New Roman" w:cs="Times New Roman"/>
          <w:b/>
          <w:i/>
          <w:sz w:val="28"/>
          <w:szCs w:val="28"/>
        </w:rPr>
      </w:pPr>
      <w:r w:rsidRPr="0044777E">
        <w:rPr>
          <w:rFonts w:ascii="Times New Roman" w:hAnsi="Times New Roman" w:cs="Times New Roman"/>
          <w:b/>
          <w:i/>
          <w:sz w:val="28"/>
          <w:szCs w:val="28"/>
        </w:rPr>
        <w:t>ПОСТАНОВЛЕНИЕ</w:t>
      </w:r>
    </w:p>
    <w:p w:rsidR="0064696C" w:rsidRPr="0044777E" w:rsidRDefault="0064696C" w:rsidP="000A0B39">
      <w:pPr>
        <w:spacing w:line="240" w:lineRule="auto"/>
        <w:jc w:val="center"/>
        <w:rPr>
          <w:rFonts w:ascii="Times New Roman" w:hAnsi="Times New Roman" w:cs="Times New Roman"/>
          <w:b/>
          <w:i/>
          <w:sz w:val="28"/>
          <w:szCs w:val="28"/>
        </w:rPr>
      </w:pPr>
      <w:r w:rsidRPr="0044777E">
        <w:rPr>
          <w:rFonts w:ascii="Times New Roman" w:hAnsi="Times New Roman" w:cs="Times New Roman"/>
          <w:b/>
          <w:i/>
          <w:sz w:val="28"/>
          <w:szCs w:val="28"/>
        </w:rPr>
        <w:t xml:space="preserve"> Администрации </w:t>
      </w:r>
    </w:p>
    <w:p w:rsidR="0064696C" w:rsidRPr="0044777E" w:rsidRDefault="0064696C" w:rsidP="000A0B39">
      <w:pPr>
        <w:spacing w:line="240" w:lineRule="auto"/>
        <w:jc w:val="center"/>
        <w:rPr>
          <w:rFonts w:ascii="Times New Roman" w:hAnsi="Times New Roman" w:cs="Times New Roman"/>
          <w:b/>
          <w:i/>
          <w:sz w:val="28"/>
          <w:szCs w:val="28"/>
        </w:rPr>
      </w:pPr>
      <w:r w:rsidRPr="0044777E">
        <w:rPr>
          <w:rFonts w:ascii="Times New Roman" w:hAnsi="Times New Roman" w:cs="Times New Roman"/>
          <w:b/>
          <w:i/>
          <w:sz w:val="28"/>
          <w:szCs w:val="28"/>
        </w:rPr>
        <w:t>муниципального образования «Родниковский муниципальный район»</w:t>
      </w:r>
    </w:p>
    <w:p w:rsidR="0064696C" w:rsidRPr="0044777E" w:rsidRDefault="0064696C" w:rsidP="000A0B39">
      <w:pPr>
        <w:spacing w:line="240" w:lineRule="auto"/>
        <w:jc w:val="center"/>
        <w:rPr>
          <w:rFonts w:ascii="Times New Roman" w:hAnsi="Times New Roman" w:cs="Times New Roman"/>
          <w:sz w:val="28"/>
          <w:szCs w:val="28"/>
        </w:rPr>
      </w:pPr>
      <w:r w:rsidRPr="0044777E">
        <w:rPr>
          <w:rFonts w:ascii="Times New Roman" w:hAnsi="Times New Roman" w:cs="Times New Roman"/>
          <w:b/>
          <w:i/>
          <w:sz w:val="28"/>
          <w:szCs w:val="28"/>
        </w:rPr>
        <w:t>Ивановской области</w:t>
      </w:r>
    </w:p>
    <w:p w:rsidR="0064696C" w:rsidRPr="0044777E" w:rsidRDefault="0064696C" w:rsidP="000A0B39">
      <w:pPr>
        <w:spacing w:line="240" w:lineRule="auto"/>
        <w:jc w:val="center"/>
        <w:rPr>
          <w:rFonts w:ascii="Times New Roman" w:hAnsi="Times New Roman" w:cs="Times New Roman"/>
          <w:sz w:val="28"/>
          <w:szCs w:val="28"/>
        </w:rPr>
      </w:pPr>
    </w:p>
    <w:p w:rsidR="0064696C" w:rsidRPr="0044777E" w:rsidRDefault="0064696C" w:rsidP="000A0B39">
      <w:pPr>
        <w:spacing w:line="240" w:lineRule="auto"/>
        <w:jc w:val="center"/>
        <w:rPr>
          <w:rFonts w:ascii="Times New Roman" w:hAnsi="Times New Roman" w:cs="Times New Roman"/>
          <w:sz w:val="28"/>
          <w:szCs w:val="28"/>
        </w:rPr>
      </w:pPr>
      <w:r w:rsidRPr="0044777E">
        <w:rPr>
          <w:rFonts w:ascii="Times New Roman" w:hAnsi="Times New Roman" w:cs="Times New Roman"/>
          <w:sz w:val="28"/>
          <w:szCs w:val="28"/>
        </w:rPr>
        <w:t>от 12.04.2019 № 430</w:t>
      </w:r>
    </w:p>
    <w:tbl>
      <w:tblPr>
        <w:tblW w:w="0" w:type="auto"/>
        <w:jc w:val="center"/>
        <w:tblLook w:val="04A0"/>
      </w:tblPr>
      <w:tblGrid>
        <w:gridCol w:w="6027"/>
      </w:tblGrid>
      <w:tr w:rsidR="0064696C" w:rsidRPr="0044777E" w:rsidTr="003E07E8">
        <w:trPr>
          <w:trHeight w:val="989"/>
          <w:jc w:val="center"/>
        </w:trPr>
        <w:tc>
          <w:tcPr>
            <w:tcW w:w="6027" w:type="dxa"/>
          </w:tcPr>
          <w:p w:rsidR="0064696C" w:rsidRPr="00F45BCA" w:rsidRDefault="0064696C" w:rsidP="000A0B39">
            <w:pPr>
              <w:pStyle w:val="1"/>
              <w:keepNext w:val="0"/>
              <w:autoSpaceDE w:val="0"/>
              <w:autoSpaceDN w:val="0"/>
              <w:adjustRightInd w:val="0"/>
              <w:jc w:val="both"/>
              <w:rPr>
                <w:rFonts w:ascii="Times New Roman" w:hAnsi="Times New Roman" w:cs="Times New Roman"/>
                <w:sz w:val="24"/>
                <w:szCs w:val="24"/>
              </w:rPr>
            </w:pPr>
            <w:r w:rsidRPr="00F45BCA">
              <w:rPr>
                <w:rFonts w:ascii="Times New Roman" w:hAnsi="Times New Roman" w:cs="Times New Roman"/>
                <w:sz w:val="24"/>
                <w:szCs w:val="24"/>
              </w:rPr>
              <w:t xml:space="preserve">О внесении изменений в постановление  администрации муниципального образования «Родниковский муниципальный район» Ивановской области от 10.12.2018 года №1440 «Об утверждении административного регламента предоставления муниципальной услуги </w:t>
            </w:r>
            <w:r w:rsidRPr="00F45BCA">
              <w:rPr>
                <w:rFonts w:ascii="Times New Roman" w:eastAsia="Arial" w:hAnsi="Times New Roman" w:cs="Times New Roman"/>
                <w:sz w:val="24"/>
                <w:szCs w:val="24"/>
                <w:lang w:eastAsia="zh-CN"/>
              </w:rPr>
              <w:t xml:space="preserve">«Выдача администрацией Родниковского муниципального района </w:t>
            </w:r>
            <w:r w:rsidRPr="00F45BCA">
              <w:rPr>
                <w:rFonts w:ascii="Times New Roman" w:hAnsi="Times New Roman" w:cs="Times New Roman"/>
                <w:sz w:val="24"/>
                <w:szCs w:val="24"/>
              </w:rP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w:t>
            </w:r>
            <w:r w:rsidRPr="00F45BCA">
              <w:rPr>
                <w:rFonts w:ascii="Times New Roman" w:eastAsia="Arial" w:hAnsi="Times New Roman" w:cs="Times New Roman"/>
                <w:sz w:val="24"/>
                <w:szCs w:val="24"/>
                <w:lang w:eastAsia="zh-CN"/>
              </w:rPr>
              <w:t xml:space="preserve">администрацией Родниковского муниципального района </w:t>
            </w:r>
            <w:r w:rsidRPr="00F45BCA">
              <w:rPr>
                <w:rFonts w:ascii="Times New Roman" w:hAnsi="Times New Roman" w:cs="Times New Roman"/>
                <w:sz w:val="24"/>
                <w:szCs w:val="24"/>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bl>
    <w:p w:rsidR="0064696C" w:rsidRPr="0044777E" w:rsidRDefault="0064696C" w:rsidP="000A0B39">
      <w:pPr>
        <w:tabs>
          <w:tab w:val="left" w:pos="5872"/>
        </w:tabs>
        <w:spacing w:line="240" w:lineRule="auto"/>
        <w:rPr>
          <w:rFonts w:ascii="Times New Roman" w:hAnsi="Times New Roman" w:cs="Times New Roman"/>
          <w:sz w:val="28"/>
          <w:szCs w:val="28"/>
        </w:rPr>
      </w:pPr>
    </w:p>
    <w:p w:rsidR="0064696C" w:rsidRPr="0044777E" w:rsidRDefault="0064696C" w:rsidP="000A0B39">
      <w:pPr>
        <w:pStyle w:val="9"/>
        <w:ind w:left="142" w:hanging="24"/>
        <w:jc w:val="both"/>
        <w:rPr>
          <w:color w:val="FF0000"/>
          <w:szCs w:val="28"/>
        </w:rPr>
      </w:pPr>
      <w:r w:rsidRPr="0044777E">
        <w:rPr>
          <w:rStyle w:val="90"/>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44777E">
        <w:rPr>
          <w:szCs w:val="28"/>
        </w:rPr>
        <w:t xml:space="preserve"> Постановлением администрации муниципального </w:t>
      </w:r>
      <w:r w:rsidRPr="0044777E">
        <w:rPr>
          <w:szCs w:val="28"/>
        </w:rPr>
        <w:lastRenderedPageBreak/>
        <w:t>образования «Родниковский муниципальный район» Ивановской области от 20.10.2010 № 913 «Об утверждении порядка разработки и утверждения административных регламентов предоставления муниципальных услуг», в целях повышения качества и доступности предоставляемых муниципальных услуг,</w:t>
      </w:r>
      <w:r w:rsidRPr="0044777E">
        <w:rPr>
          <w:rStyle w:val="90"/>
          <w:szCs w:val="28"/>
        </w:rPr>
        <w:t xml:space="preserve"> </w:t>
      </w:r>
    </w:p>
    <w:p w:rsidR="0064696C" w:rsidRPr="0044777E" w:rsidRDefault="0064696C" w:rsidP="000A0B39">
      <w:pPr>
        <w:spacing w:line="240" w:lineRule="auto"/>
        <w:ind w:left="142" w:hanging="24"/>
        <w:jc w:val="both"/>
        <w:rPr>
          <w:rFonts w:ascii="Times New Roman" w:hAnsi="Times New Roman" w:cs="Times New Roman"/>
          <w:emboss/>
          <w:sz w:val="28"/>
          <w:szCs w:val="28"/>
        </w:rPr>
      </w:pPr>
    </w:p>
    <w:p w:rsidR="0064696C" w:rsidRPr="0044777E" w:rsidRDefault="0064696C" w:rsidP="000A0B39">
      <w:pPr>
        <w:spacing w:line="240" w:lineRule="auto"/>
        <w:ind w:firstLine="709"/>
        <w:jc w:val="center"/>
        <w:rPr>
          <w:rFonts w:ascii="Times New Roman" w:hAnsi="Times New Roman" w:cs="Times New Roman"/>
          <w:b/>
          <w:emboss/>
          <w:sz w:val="28"/>
          <w:szCs w:val="28"/>
        </w:rPr>
      </w:pPr>
      <w:r w:rsidRPr="0044777E">
        <w:rPr>
          <w:rFonts w:ascii="Times New Roman" w:hAnsi="Times New Roman" w:cs="Times New Roman"/>
          <w:b/>
          <w:sz w:val="28"/>
          <w:szCs w:val="28"/>
        </w:rPr>
        <w:t>постановляю:</w:t>
      </w:r>
    </w:p>
    <w:p w:rsidR="0064696C" w:rsidRPr="0044777E" w:rsidRDefault="0064696C" w:rsidP="000A0B39">
      <w:pPr>
        <w:spacing w:line="240" w:lineRule="auto"/>
        <w:ind w:firstLine="709"/>
        <w:jc w:val="both"/>
        <w:rPr>
          <w:rFonts w:ascii="Times New Roman" w:hAnsi="Times New Roman" w:cs="Times New Roman"/>
          <w:emboss/>
          <w:sz w:val="28"/>
          <w:szCs w:val="28"/>
        </w:rPr>
      </w:pPr>
    </w:p>
    <w:p w:rsidR="0064696C" w:rsidRPr="0044777E" w:rsidRDefault="0064696C" w:rsidP="000A0B39">
      <w:pPr>
        <w:pStyle w:val="af3"/>
        <w:numPr>
          <w:ilvl w:val="0"/>
          <w:numId w:val="2"/>
        </w:numPr>
        <w:suppressAutoHyphens/>
        <w:spacing w:before="0" w:beforeAutospacing="0" w:after="0" w:afterAutospacing="0"/>
        <w:ind w:left="0" w:firstLine="709"/>
        <w:jc w:val="both"/>
        <w:rPr>
          <w:color w:val="000000"/>
          <w:sz w:val="28"/>
          <w:szCs w:val="28"/>
        </w:rPr>
      </w:pPr>
      <w:r w:rsidRPr="0044777E">
        <w:rPr>
          <w:sz w:val="28"/>
          <w:szCs w:val="28"/>
        </w:rPr>
        <w:t xml:space="preserve">Внести в постановление администрации муниципального образования «Родниковский муниципальный район» от 10.12.2018 года №1440 «Об утверждении административного регламента предоставления муниципальной услуги </w:t>
      </w:r>
      <w:r w:rsidRPr="0044777E">
        <w:rPr>
          <w:rFonts w:eastAsia="Arial"/>
          <w:sz w:val="28"/>
          <w:szCs w:val="28"/>
          <w:lang w:eastAsia="zh-CN"/>
        </w:rPr>
        <w:t>«Выдача администрацией Родниковского муниципального района</w:t>
      </w:r>
      <w:r w:rsidRPr="0044777E">
        <w:rPr>
          <w:sz w:val="28"/>
          <w:szCs w:val="28"/>
        </w:rP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«Выдача </w:t>
      </w:r>
      <w:r w:rsidRPr="0044777E">
        <w:rPr>
          <w:rFonts w:eastAsia="Arial"/>
          <w:sz w:val="28"/>
          <w:szCs w:val="28"/>
          <w:lang w:eastAsia="zh-CN"/>
        </w:rPr>
        <w:t xml:space="preserve">администрацией Родниковского муниципального района </w:t>
      </w:r>
      <w:r w:rsidRPr="0044777E">
        <w:rPr>
          <w:sz w:val="28"/>
          <w:szCs w:val="28"/>
        </w:rPr>
        <w:t>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следующие изменения.</w:t>
      </w:r>
    </w:p>
    <w:p w:rsidR="0064696C" w:rsidRPr="0044777E" w:rsidRDefault="0064696C" w:rsidP="000A0B39">
      <w:pPr>
        <w:pStyle w:val="af3"/>
        <w:numPr>
          <w:ilvl w:val="1"/>
          <w:numId w:val="3"/>
        </w:numPr>
        <w:suppressAutoHyphens/>
        <w:spacing w:before="0" w:beforeAutospacing="0" w:after="0" w:afterAutospacing="0"/>
        <w:ind w:left="0" w:firstLine="709"/>
        <w:jc w:val="both"/>
        <w:rPr>
          <w:color w:val="000000"/>
          <w:sz w:val="28"/>
          <w:szCs w:val="28"/>
        </w:rPr>
      </w:pPr>
      <w:r w:rsidRPr="0044777E">
        <w:rPr>
          <w:color w:val="000000"/>
          <w:sz w:val="28"/>
          <w:szCs w:val="28"/>
        </w:rPr>
        <w:t>В приложение к вышеназванному постановлению:</w:t>
      </w:r>
    </w:p>
    <w:p w:rsidR="0064696C" w:rsidRPr="0044777E" w:rsidRDefault="0064696C" w:rsidP="000A0B39">
      <w:pPr>
        <w:pStyle w:val="af3"/>
        <w:numPr>
          <w:ilvl w:val="2"/>
          <w:numId w:val="3"/>
        </w:numPr>
        <w:suppressAutoHyphens/>
        <w:spacing w:before="0" w:beforeAutospacing="0" w:after="0" w:afterAutospacing="0"/>
        <w:ind w:left="0" w:firstLine="709"/>
        <w:jc w:val="both"/>
        <w:rPr>
          <w:color w:val="000000"/>
          <w:sz w:val="28"/>
          <w:szCs w:val="28"/>
        </w:rPr>
      </w:pPr>
      <w:r w:rsidRPr="0044777E">
        <w:rPr>
          <w:color w:val="000000"/>
          <w:sz w:val="28"/>
          <w:szCs w:val="28"/>
        </w:rPr>
        <w:t>пп. 5.1 п. 5 изложить в новой редакции:</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«5.1. Заявитель может обратиться с жалобой в том числе в следующих случаях:</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 xml:space="preserve">1) нарушение срока регистрации запроса о предоставлении муниципальной услуги, запроса, указанного в </w:t>
      </w:r>
      <w:hyperlink r:id="rId50" w:history="1">
        <w:r w:rsidRPr="0044777E">
          <w:rPr>
            <w:rFonts w:ascii="Times New Roman" w:hAnsi="Times New Roman" w:cs="Times New Roman"/>
            <w:color w:val="000000"/>
            <w:sz w:val="28"/>
            <w:szCs w:val="28"/>
          </w:rPr>
          <w:t>статье 15.1</w:t>
        </w:r>
      </w:hyperlink>
      <w:r w:rsidRPr="0044777E">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1" w:history="1">
        <w:r w:rsidRPr="0044777E">
          <w:rPr>
            <w:rFonts w:ascii="Times New Roman" w:hAnsi="Times New Roman" w:cs="Times New Roman"/>
            <w:color w:val="000000"/>
            <w:sz w:val="28"/>
            <w:szCs w:val="28"/>
          </w:rPr>
          <w:t>частью 1.3 статьи 16</w:t>
        </w:r>
      </w:hyperlink>
      <w:r w:rsidRPr="0044777E">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44777E">
        <w:rPr>
          <w:rFonts w:ascii="Times New Roman" w:hAnsi="Times New Roman" w:cs="Times New Roman"/>
          <w:color w:val="000000"/>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52" w:history="1">
        <w:r w:rsidRPr="0044777E">
          <w:rPr>
            <w:rFonts w:ascii="Times New Roman" w:hAnsi="Times New Roman" w:cs="Times New Roman"/>
            <w:color w:val="000000"/>
            <w:sz w:val="28"/>
            <w:szCs w:val="28"/>
          </w:rPr>
          <w:t>частью 1.3 статьи 16</w:t>
        </w:r>
      </w:hyperlink>
      <w:r w:rsidRPr="0044777E">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3" w:history="1">
        <w:r w:rsidRPr="0044777E">
          <w:rPr>
            <w:rFonts w:ascii="Times New Roman" w:hAnsi="Times New Roman" w:cs="Times New Roman"/>
            <w:color w:val="000000"/>
            <w:sz w:val="28"/>
            <w:szCs w:val="28"/>
          </w:rPr>
          <w:t>частью 1.1 статьи 16</w:t>
        </w:r>
      </w:hyperlink>
      <w:r w:rsidRPr="0044777E">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54" w:history="1">
        <w:r w:rsidRPr="0044777E">
          <w:rPr>
            <w:rFonts w:ascii="Times New Roman" w:hAnsi="Times New Roman" w:cs="Times New Roman"/>
            <w:color w:val="000000"/>
            <w:sz w:val="28"/>
            <w:szCs w:val="28"/>
          </w:rPr>
          <w:t>частью 1.3 статьи 16</w:t>
        </w:r>
      </w:hyperlink>
      <w:r w:rsidRPr="0044777E">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44777E">
        <w:rPr>
          <w:rFonts w:ascii="Times New Roman" w:hAnsi="Times New Roman" w:cs="Times New Roman"/>
          <w:color w:val="000000"/>
          <w:sz w:val="28"/>
          <w:szCs w:val="28"/>
        </w:rPr>
        <w:lastRenderedPageBreak/>
        <w:t xml:space="preserve">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55" w:history="1">
        <w:r w:rsidRPr="0044777E">
          <w:rPr>
            <w:rFonts w:ascii="Times New Roman" w:hAnsi="Times New Roman" w:cs="Times New Roman"/>
            <w:color w:val="000000"/>
            <w:sz w:val="28"/>
            <w:szCs w:val="28"/>
          </w:rPr>
          <w:t>частью 1.3 статьи 16</w:t>
        </w:r>
      </w:hyperlink>
      <w:r w:rsidRPr="0044777E">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6" w:history="1">
        <w:r w:rsidRPr="0044777E">
          <w:rPr>
            <w:rFonts w:ascii="Times New Roman" w:hAnsi="Times New Roman" w:cs="Times New Roman"/>
            <w:color w:val="000000"/>
            <w:sz w:val="28"/>
            <w:szCs w:val="28"/>
          </w:rPr>
          <w:t>пунктом 4 части 1 статьи 7</w:t>
        </w:r>
      </w:hyperlink>
      <w:r w:rsidRPr="0044777E">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57" w:history="1">
        <w:r w:rsidRPr="0044777E">
          <w:rPr>
            <w:rFonts w:ascii="Times New Roman" w:hAnsi="Times New Roman" w:cs="Times New Roman"/>
            <w:color w:val="000000"/>
            <w:sz w:val="28"/>
            <w:szCs w:val="28"/>
          </w:rPr>
          <w:t>частью 1.3 статьи 16</w:t>
        </w:r>
      </w:hyperlink>
      <w:r w:rsidRPr="0044777E">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w:t>
      </w:r>
    </w:p>
    <w:p w:rsidR="0064696C" w:rsidRPr="0044777E" w:rsidRDefault="0064696C" w:rsidP="000A0B39">
      <w:pPr>
        <w:pStyle w:val="af3"/>
        <w:suppressAutoHyphens/>
        <w:spacing w:before="0" w:beforeAutospacing="0" w:after="0" w:afterAutospacing="0"/>
        <w:ind w:firstLine="709"/>
        <w:jc w:val="both"/>
        <w:rPr>
          <w:color w:val="000000"/>
          <w:sz w:val="28"/>
          <w:szCs w:val="28"/>
        </w:rPr>
      </w:pPr>
      <w:r w:rsidRPr="0044777E">
        <w:rPr>
          <w:rStyle w:val="10"/>
          <w:rFonts w:ascii="Times New Roman" w:hAnsi="Times New Roman" w:cs="Times New Roman"/>
          <w:sz w:val="28"/>
          <w:szCs w:val="28"/>
        </w:rPr>
        <w:t xml:space="preserve">1.1.2. </w:t>
      </w:r>
      <w:r w:rsidRPr="0044777E">
        <w:rPr>
          <w:color w:val="000000"/>
          <w:sz w:val="28"/>
          <w:szCs w:val="28"/>
        </w:rPr>
        <w:t>пп. 5.6 п. 5 изложить в новой редакции:</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«5.6. По результатам рассмотрения жалобы принимается одно из следующих решений:</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696C" w:rsidRPr="0044777E" w:rsidRDefault="0064696C" w:rsidP="000A0B39">
      <w:pPr>
        <w:widowControl w:val="0"/>
        <w:autoSpaceDE w:val="0"/>
        <w:autoSpaceDN w:val="0"/>
        <w:adjustRightInd w:val="0"/>
        <w:spacing w:line="240" w:lineRule="auto"/>
        <w:ind w:firstLine="709"/>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2) в удовлетворении жалобы отказывается»;</w:t>
      </w:r>
    </w:p>
    <w:p w:rsidR="0064696C" w:rsidRPr="0044777E" w:rsidRDefault="0064696C" w:rsidP="000A0B39">
      <w:pPr>
        <w:pStyle w:val="af3"/>
        <w:suppressAutoHyphens/>
        <w:spacing w:before="0" w:beforeAutospacing="0" w:after="0" w:afterAutospacing="0"/>
        <w:ind w:firstLine="709"/>
        <w:jc w:val="both"/>
        <w:rPr>
          <w:color w:val="000000"/>
          <w:sz w:val="28"/>
          <w:szCs w:val="28"/>
        </w:rPr>
      </w:pPr>
      <w:r w:rsidRPr="0044777E">
        <w:rPr>
          <w:color w:val="000000"/>
          <w:sz w:val="28"/>
          <w:szCs w:val="28"/>
        </w:rPr>
        <w:t>1.1.3.пп. 5.7 п. 5 изложить в новой редакции:</w:t>
      </w:r>
    </w:p>
    <w:p w:rsidR="0064696C" w:rsidRPr="0044777E" w:rsidRDefault="0064696C" w:rsidP="000A0B39">
      <w:pPr>
        <w:autoSpaceDE w:val="0"/>
        <w:autoSpaceDN w:val="0"/>
        <w:adjustRightInd w:val="0"/>
        <w:spacing w:line="240" w:lineRule="auto"/>
        <w:ind w:firstLine="709"/>
        <w:jc w:val="both"/>
        <w:rPr>
          <w:rFonts w:ascii="Times New Roman" w:hAnsi="Times New Roman" w:cs="Times New Roman"/>
          <w:emboss/>
          <w:color w:val="000000"/>
          <w:sz w:val="28"/>
          <w:szCs w:val="28"/>
        </w:rPr>
      </w:pPr>
      <w:r w:rsidRPr="0044777E">
        <w:rPr>
          <w:rFonts w:ascii="Times New Roman" w:hAnsi="Times New Roman" w:cs="Times New Roman"/>
          <w:color w:val="000000"/>
          <w:sz w:val="28"/>
          <w:szCs w:val="28"/>
        </w:rPr>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696C" w:rsidRPr="0044777E" w:rsidRDefault="0064696C" w:rsidP="000A0B39">
      <w:pPr>
        <w:pStyle w:val="af3"/>
        <w:numPr>
          <w:ilvl w:val="2"/>
          <w:numId w:val="4"/>
        </w:numPr>
        <w:suppressAutoHyphens/>
        <w:spacing w:before="0" w:beforeAutospacing="0" w:after="0" w:afterAutospacing="0"/>
        <w:ind w:left="0" w:firstLine="709"/>
        <w:jc w:val="both"/>
        <w:rPr>
          <w:color w:val="000000"/>
          <w:sz w:val="28"/>
          <w:szCs w:val="28"/>
        </w:rPr>
      </w:pPr>
      <w:r w:rsidRPr="0044777E">
        <w:rPr>
          <w:color w:val="000000"/>
          <w:sz w:val="28"/>
          <w:szCs w:val="28"/>
        </w:rPr>
        <w:t>пп. 5.9 п. 5 изложить в новой редакции:</w:t>
      </w:r>
    </w:p>
    <w:p w:rsidR="0064696C" w:rsidRPr="0044777E" w:rsidRDefault="0064696C" w:rsidP="000A0B39">
      <w:pPr>
        <w:widowControl w:val="0"/>
        <w:autoSpaceDE w:val="0"/>
        <w:autoSpaceDN w:val="0"/>
        <w:adjustRightInd w:val="0"/>
        <w:spacing w:line="240" w:lineRule="auto"/>
        <w:ind w:firstLine="709"/>
        <w:jc w:val="both"/>
        <w:rPr>
          <w:rFonts w:ascii="Times New Roman" w:hAnsi="Times New Roman" w:cs="Times New Roman"/>
          <w:color w:val="000000"/>
          <w:sz w:val="28"/>
          <w:szCs w:val="28"/>
        </w:rPr>
      </w:pPr>
      <w:r w:rsidRPr="0044777E">
        <w:rPr>
          <w:rFonts w:ascii="Times New Roman" w:hAnsi="Times New Roman" w:cs="Times New Roman"/>
          <w:color w:val="000000"/>
          <w:sz w:val="28"/>
          <w:szCs w:val="28"/>
        </w:rPr>
        <w:t xml:space="preserve">«При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Регламента, вправе принять решение об </w:t>
      </w:r>
      <w:r w:rsidRPr="0044777E">
        <w:rPr>
          <w:rFonts w:ascii="Times New Roman" w:hAnsi="Times New Roman" w:cs="Times New Roman"/>
          <w:color w:val="000000"/>
          <w:sz w:val="28"/>
          <w:szCs w:val="28"/>
        </w:rPr>
        <w:lastRenderedPageBreak/>
        <w:t>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64696C" w:rsidRPr="0044777E" w:rsidRDefault="0064696C" w:rsidP="000A0B39">
      <w:pPr>
        <w:widowControl w:val="0"/>
        <w:autoSpaceDE w:val="0"/>
        <w:autoSpaceDN w:val="0"/>
        <w:adjustRightInd w:val="0"/>
        <w:spacing w:line="240" w:lineRule="auto"/>
        <w:ind w:firstLine="709"/>
        <w:jc w:val="both"/>
        <w:rPr>
          <w:rFonts w:ascii="Times New Roman" w:eastAsia="Calibri" w:hAnsi="Times New Roman" w:cs="Times New Roman"/>
          <w:sz w:val="28"/>
          <w:szCs w:val="28"/>
        </w:rPr>
      </w:pPr>
    </w:p>
    <w:p w:rsidR="0064696C" w:rsidRPr="000A0B39" w:rsidRDefault="0064696C" w:rsidP="000A0B39">
      <w:pPr>
        <w:pStyle w:val="9"/>
        <w:ind w:left="0" w:hanging="24"/>
        <w:jc w:val="both"/>
        <w:rPr>
          <w:i w:val="0"/>
          <w:kern w:val="24"/>
          <w:szCs w:val="28"/>
        </w:rPr>
      </w:pPr>
      <w:r w:rsidRPr="000A0B39">
        <w:rPr>
          <w:i w:val="0"/>
          <w:kern w:val="24"/>
          <w:szCs w:val="28"/>
        </w:rPr>
        <w:t>2.Опубликовать настоящее Постановление в информационном бюллетене «Сборник нормативных актов Родниковского района».</w:t>
      </w:r>
    </w:p>
    <w:p w:rsidR="0064696C" w:rsidRPr="000A0B39" w:rsidRDefault="0064696C" w:rsidP="000A0B39">
      <w:pPr>
        <w:pStyle w:val="9"/>
        <w:ind w:left="0" w:hanging="24"/>
        <w:jc w:val="both"/>
        <w:rPr>
          <w:i w:val="0"/>
          <w:kern w:val="24"/>
          <w:szCs w:val="28"/>
        </w:rPr>
      </w:pPr>
    </w:p>
    <w:p w:rsidR="0064696C" w:rsidRPr="000A0B39" w:rsidRDefault="0064696C" w:rsidP="000A0B39">
      <w:pPr>
        <w:pStyle w:val="9"/>
        <w:ind w:left="0" w:hanging="24"/>
        <w:jc w:val="both"/>
        <w:rPr>
          <w:i w:val="0"/>
          <w:emboss/>
          <w:szCs w:val="28"/>
        </w:rPr>
      </w:pPr>
      <w:r w:rsidRPr="000A0B39">
        <w:rPr>
          <w:i w:val="0"/>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64696C" w:rsidRPr="0044777E" w:rsidRDefault="0064696C" w:rsidP="000A0B39">
      <w:pPr>
        <w:spacing w:line="240" w:lineRule="auto"/>
        <w:ind w:firstLine="709"/>
        <w:jc w:val="both"/>
        <w:rPr>
          <w:rFonts w:ascii="Times New Roman" w:hAnsi="Times New Roman" w:cs="Times New Roman"/>
          <w:emboss/>
          <w:sz w:val="28"/>
          <w:szCs w:val="28"/>
        </w:rPr>
      </w:pPr>
    </w:p>
    <w:p w:rsidR="0064696C" w:rsidRPr="0044777E" w:rsidRDefault="0064696C" w:rsidP="000A0B39">
      <w:pPr>
        <w:spacing w:line="240" w:lineRule="auto"/>
        <w:ind w:firstLine="709"/>
        <w:rPr>
          <w:rFonts w:ascii="Times New Roman" w:hAnsi="Times New Roman" w:cs="Times New Roman"/>
          <w:emboss/>
          <w:sz w:val="28"/>
          <w:szCs w:val="28"/>
        </w:rPr>
      </w:pPr>
    </w:p>
    <w:p w:rsidR="0064696C" w:rsidRPr="0044777E" w:rsidRDefault="0064696C" w:rsidP="000A0B39">
      <w:pPr>
        <w:spacing w:line="240" w:lineRule="auto"/>
        <w:rPr>
          <w:rFonts w:ascii="Times New Roman" w:hAnsi="Times New Roman" w:cs="Times New Roman"/>
          <w:emboss/>
          <w:sz w:val="28"/>
          <w:szCs w:val="28"/>
        </w:rPr>
      </w:pPr>
    </w:p>
    <w:p w:rsidR="0064696C" w:rsidRPr="0044777E" w:rsidRDefault="0064696C" w:rsidP="000A0B39">
      <w:pPr>
        <w:spacing w:line="240" w:lineRule="auto"/>
        <w:rPr>
          <w:rFonts w:ascii="Times New Roman" w:hAnsi="Times New Roman" w:cs="Times New Roman"/>
          <w:emboss/>
          <w:sz w:val="28"/>
          <w:szCs w:val="28"/>
        </w:rPr>
      </w:pPr>
    </w:p>
    <w:p w:rsidR="0064696C" w:rsidRPr="0044777E" w:rsidRDefault="0064696C" w:rsidP="000A0B39">
      <w:pPr>
        <w:spacing w:line="240" w:lineRule="auto"/>
        <w:rPr>
          <w:rFonts w:ascii="Times New Roman" w:hAnsi="Times New Roman" w:cs="Times New Roman"/>
          <w:b/>
          <w:emboss/>
          <w:sz w:val="28"/>
          <w:szCs w:val="28"/>
        </w:rPr>
      </w:pPr>
      <w:r w:rsidRPr="0044777E">
        <w:rPr>
          <w:rFonts w:ascii="Times New Roman" w:hAnsi="Times New Roman" w:cs="Times New Roman"/>
          <w:b/>
          <w:sz w:val="28"/>
          <w:szCs w:val="28"/>
        </w:rPr>
        <w:t xml:space="preserve">И. о. Главы муниципального образования </w:t>
      </w:r>
    </w:p>
    <w:p w:rsidR="0064696C" w:rsidRPr="0044777E" w:rsidRDefault="0064696C" w:rsidP="000A0B39">
      <w:pPr>
        <w:spacing w:line="240" w:lineRule="auto"/>
        <w:rPr>
          <w:rFonts w:ascii="Times New Roman" w:hAnsi="Times New Roman" w:cs="Times New Roman"/>
          <w:b/>
          <w:sz w:val="28"/>
          <w:szCs w:val="28"/>
        </w:rPr>
      </w:pPr>
      <w:r w:rsidRPr="0044777E">
        <w:rPr>
          <w:rFonts w:ascii="Times New Roman" w:hAnsi="Times New Roman" w:cs="Times New Roman"/>
          <w:b/>
          <w:sz w:val="28"/>
          <w:szCs w:val="28"/>
        </w:rPr>
        <w:t xml:space="preserve">«Родниковский муниципальный район» </w:t>
      </w:r>
      <w:r w:rsidRPr="0044777E">
        <w:rPr>
          <w:rFonts w:ascii="Times New Roman" w:hAnsi="Times New Roman" w:cs="Times New Roman"/>
          <w:b/>
          <w:sz w:val="28"/>
          <w:szCs w:val="28"/>
        </w:rPr>
        <w:tab/>
      </w:r>
      <w:r w:rsidRPr="0044777E">
        <w:rPr>
          <w:rFonts w:ascii="Times New Roman" w:hAnsi="Times New Roman" w:cs="Times New Roman"/>
          <w:b/>
          <w:sz w:val="28"/>
          <w:szCs w:val="28"/>
        </w:rPr>
        <w:tab/>
        <w:t xml:space="preserve">     С.А. Аветисян</w:t>
      </w:r>
    </w:p>
    <w:p w:rsidR="008C7C79" w:rsidRPr="0044777E" w:rsidRDefault="008C7C79"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Default="0064696C" w:rsidP="000A0B39">
      <w:pPr>
        <w:spacing w:line="240" w:lineRule="auto"/>
        <w:rPr>
          <w:rFonts w:ascii="Times New Roman" w:hAnsi="Times New Roman" w:cs="Times New Roman"/>
        </w:rPr>
      </w:pPr>
    </w:p>
    <w:p w:rsidR="00F45BCA" w:rsidRDefault="00F45BCA" w:rsidP="000A0B39">
      <w:pPr>
        <w:spacing w:line="240" w:lineRule="auto"/>
        <w:rPr>
          <w:rFonts w:ascii="Times New Roman" w:hAnsi="Times New Roman" w:cs="Times New Roman"/>
        </w:rPr>
      </w:pPr>
    </w:p>
    <w:p w:rsidR="00F45BCA" w:rsidRDefault="00F45BCA" w:rsidP="000A0B39">
      <w:pPr>
        <w:spacing w:line="240" w:lineRule="auto"/>
        <w:rPr>
          <w:rFonts w:ascii="Times New Roman" w:hAnsi="Times New Roman" w:cs="Times New Roman"/>
        </w:rPr>
      </w:pPr>
    </w:p>
    <w:p w:rsidR="00F45BCA" w:rsidRPr="0044777E" w:rsidRDefault="00F45BCA"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50875" cy="790575"/>
            <wp:effectExtent l="19050" t="0" r="0" b="0"/>
            <wp:docPr id="6"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64696C" w:rsidRPr="0044777E" w:rsidRDefault="0064696C" w:rsidP="000A0B39">
      <w:pPr>
        <w:spacing w:line="240" w:lineRule="auto"/>
        <w:jc w:val="center"/>
        <w:rPr>
          <w:rFonts w:ascii="Times New Roman" w:hAnsi="Times New Roman" w:cs="Times New Roman"/>
          <w:b/>
          <w:sz w:val="16"/>
        </w:rPr>
      </w:pPr>
    </w:p>
    <w:p w:rsidR="0064696C" w:rsidRPr="0044777E" w:rsidRDefault="0064696C" w:rsidP="000A0B39">
      <w:pPr>
        <w:tabs>
          <w:tab w:val="left" w:pos="5670"/>
        </w:tabs>
        <w:spacing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64696C" w:rsidRPr="0044777E" w:rsidRDefault="0064696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 Администрации </w:t>
      </w:r>
    </w:p>
    <w:p w:rsidR="0064696C" w:rsidRPr="0044777E" w:rsidRDefault="0064696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64696C" w:rsidRPr="0044777E" w:rsidRDefault="0064696C"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64696C" w:rsidRPr="0044777E" w:rsidRDefault="0064696C" w:rsidP="000A0B39">
      <w:pPr>
        <w:spacing w:line="240" w:lineRule="auto"/>
        <w:jc w:val="center"/>
        <w:rPr>
          <w:rFonts w:ascii="Times New Roman" w:hAnsi="Times New Roman" w:cs="Times New Roman"/>
          <w:sz w:val="24"/>
        </w:rPr>
      </w:pPr>
    </w:p>
    <w:p w:rsidR="0064696C" w:rsidRPr="0044777E" w:rsidRDefault="0064696C" w:rsidP="000A0B39">
      <w:pPr>
        <w:spacing w:line="240" w:lineRule="auto"/>
        <w:jc w:val="center"/>
        <w:rPr>
          <w:rFonts w:ascii="Times New Roman" w:hAnsi="Times New Roman" w:cs="Times New Roman"/>
          <w:sz w:val="24"/>
        </w:rPr>
      </w:pPr>
      <w:r w:rsidRPr="0044777E">
        <w:rPr>
          <w:rFonts w:ascii="Times New Roman" w:hAnsi="Times New Roman" w:cs="Times New Roman"/>
          <w:sz w:val="24"/>
        </w:rPr>
        <w:t>От 15.04.2019 № 445</w:t>
      </w:r>
    </w:p>
    <w:p w:rsidR="0064696C" w:rsidRPr="0044777E" w:rsidRDefault="0064696C" w:rsidP="000A0B39">
      <w:pPr>
        <w:spacing w:line="240" w:lineRule="auto"/>
        <w:jc w:val="both"/>
        <w:rPr>
          <w:rFonts w:ascii="Times New Roman" w:hAnsi="Times New Roman" w:cs="Times New Roman"/>
          <w:sz w:val="28"/>
        </w:rPr>
      </w:pPr>
    </w:p>
    <w:p w:rsidR="0064696C" w:rsidRPr="0044777E" w:rsidRDefault="0064696C" w:rsidP="000A0B39">
      <w:pPr>
        <w:tabs>
          <w:tab w:val="left" w:pos="3270"/>
        </w:tabs>
        <w:spacing w:line="240" w:lineRule="auto"/>
        <w:jc w:val="center"/>
        <w:rPr>
          <w:rFonts w:ascii="Times New Roman" w:hAnsi="Times New Roman" w:cs="Times New Roman"/>
          <w:b/>
          <w:sz w:val="28"/>
        </w:rPr>
      </w:pPr>
      <w:r w:rsidRPr="0044777E">
        <w:rPr>
          <w:rFonts w:ascii="Times New Roman" w:hAnsi="Times New Roman" w:cs="Times New Roman"/>
          <w:b/>
          <w:sz w:val="28"/>
        </w:rPr>
        <w:t>Об утверждении отчета об исполнении</w:t>
      </w:r>
    </w:p>
    <w:p w:rsidR="0064696C" w:rsidRPr="0044777E" w:rsidRDefault="0064696C" w:rsidP="000A0B39">
      <w:pPr>
        <w:tabs>
          <w:tab w:val="left" w:pos="3270"/>
        </w:tabs>
        <w:spacing w:line="240" w:lineRule="auto"/>
        <w:jc w:val="center"/>
        <w:rPr>
          <w:rFonts w:ascii="Times New Roman" w:hAnsi="Times New Roman" w:cs="Times New Roman"/>
          <w:b/>
          <w:sz w:val="28"/>
        </w:rPr>
      </w:pPr>
      <w:r w:rsidRPr="0044777E">
        <w:rPr>
          <w:rFonts w:ascii="Times New Roman" w:hAnsi="Times New Roman" w:cs="Times New Roman"/>
          <w:b/>
          <w:sz w:val="28"/>
        </w:rPr>
        <w:t>районного бюджета за 1 квартал 2019 года</w:t>
      </w:r>
    </w:p>
    <w:p w:rsidR="0064696C" w:rsidRPr="0044777E" w:rsidRDefault="0064696C" w:rsidP="000A0B39">
      <w:pPr>
        <w:tabs>
          <w:tab w:val="left" w:pos="3270"/>
        </w:tabs>
        <w:spacing w:line="240" w:lineRule="auto"/>
        <w:jc w:val="center"/>
        <w:rPr>
          <w:rFonts w:ascii="Times New Roman" w:hAnsi="Times New Roman" w:cs="Times New Roman"/>
          <w:b/>
          <w:sz w:val="28"/>
        </w:rPr>
      </w:pPr>
    </w:p>
    <w:p w:rsidR="0064696C" w:rsidRPr="0044777E" w:rsidRDefault="0064696C" w:rsidP="000A0B39">
      <w:pPr>
        <w:spacing w:line="240" w:lineRule="auto"/>
        <w:jc w:val="center"/>
        <w:rPr>
          <w:rFonts w:ascii="Times New Roman" w:hAnsi="Times New Roman" w:cs="Times New Roman"/>
          <w:sz w:val="28"/>
        </w:rPr>
      </w:pPr>
    </w:p>
    <w:p w:rsidR="0064696C" w:rsidRPr="0044777E" w:rsidRDefault="0064696C" w:rsidP="000A0B39">
      <w:pPr>
        <w:spacing w:line="240" w:lineRule="auto"/>
        <w:ind w:firstLine="708"/>
        <w:jc w:val="both"/>
        <w:rPr>
          <w:rFonts w:ascii="Times New Roman" w:hAnsi="Times New Roman" w:cs="Times New Roman"/>
          <w:sz w:val="28"/>
        </w:rPr>
      </w:pPr>
      <w:r w:rsidRPr="0044777E">
        <w:rPr>
          <w:rFonts w:ascii="Times New Roman" w:hAnsi="Times New Roman" w:cs="Times New Roman"/>
          <w:sz w:val="28"/>
        </w:rPr>
        <w:t xml:space="preserve">В соответствии с Бюджетным  кодексом Российской Федерации, Положением о бюджетном процессе в муниципальном образовании «Родниковский муниципальный район </w:t>
      </w:r>
    </w:p>
    <w:p w:rsidR="0064696C" w:rsidRPr="0044777E" w:rsidRDefault="0064696C" w:rsidP="000A0B39">
      <w:pPr>
        <w:spacing w:line="240" w:lineRule="auto"/>
        <w:jc w:val="center"/>
        <w:rPr>
          <w:rFonts w:ascii="Times New Roman" w:hAnsi="Times New Roman" w:cs="Times New Roman"/>
          <w:sz w:val="28"/>
        </w:rPr>
      </w:pPr>
      <w:r w:rsidRPr="0044777E">
        <w:rPr>
          <w:rFonts w:ascii="Times New Roman" w:hAnsi="Times New Roman" w:cs="Times New Roman"/>
          <w:sz w:val="28"/>
        </w:rPr>
        <w:t>постановляю:</w:t>
      </w:r>
    </w:p>
    <w:p w:rsidR="0064696C" w:rsidRPr="0044777E" w:rsidRDefault="0064696C" w:rsidP="000A0B39">
      <w:pPr>
        <w:spacing w:line="240" w:lineRule="auto"/>
        <w:jc w:val="both"/>
        <w:rPr>
          <w:rFonts w:ascii="Times New Roman" w:hAnsi="Times New Roman" w:cs="Times New Roman"/>
          <w:sz w:val="28"/>
        </w:rPr>
      </w:pPr>
    </w:p>
    <w:p w:rsidR="0064696C" w:rsidRPr="0044777E" w:rsidRDefault="0064696C" w:rsidP="000A0B39">
      <w:pPr>
        <w:spacing w:line="240" w:lineRule="auto"/>
        <w:jc w:val="both"/>
        <w:rPr>
          <w:rFonts w:ascii="Times New Roman" w:hAnsi="Times New Roman" w:cs="Times New Roman"/>
          <w:sz w:val="28"/>
        </w:rPr>
      </w:pPr>
      <w:r w:rsidRPr="0044777E">
        <w:rPr>
          <w:rFonts w:ascii="Times New Roman" w:hAnsi="Times New Roman" w:cs="Times New Roman"/>
          <w:sz w:val="28"/>
        </w:rPr>
        <w:tab/>
        <w:t>1. Утвердить отчет об исполнении районного бюджета за 1 квартал 2019 года, согласно приложению.</w:t>
      </w:r>
    </w:p>
    <w:p w:rsidR="0064696C" w:rsidRPr="0044777E" w:rsidRDefault="0064696C" w:rsidP="000A0B39">
      <w:pPr>
        <w:spacing w:line="240" w:lineRule="auto"/>
        <w:jc w:val="both"/>
        <w:rPr>
          <w:rFonts w:ascii="Times New Roman" w:hAnsi="Times New Roman" w:cs="Times New Roman"/>
          <w:sz w:val="28"/>
        </w:rPr>
      </w:pPr>
      <w:r w:rsidRPr="0044777E">
        <w:rPr>
          <w:rFonts w:ascii="Times New Roman" w:hAnsi="Times New Roman" w:cs="Times New Roman"/>
          <w:sz w:val="28"/>
        </w:rPr>
        <w:tab/>
        <w:t>2. Опубликовать настоящее постановление в информационном бюллетене «Сборник  нормативных актов Родниковского района» и на официальном сайте Родниковского муниципального района.</w:t>
      </w:r>
    </w:p>
    <w:p w:rsidR="0064696C" w:rsidRPr="0044777E" w:rsidRDefault="0064696C" w:rsidP="000A0B39">
      <w:pPr>
        <w:spacing w:line="240" w:lineRule="auto"/>
        <w:jc w:val="both"/>
        <w:rPr>
          <w:rFonts w:ascii="Times New Roman" w:hAnsi="Times New Roman" w:cs="Times New Roman"/>
          <w:sz w:val="28"/>
        </w:rPr>
      </w:pPr>
    </w:p>
    <w:p w:rsidR="0064696C" w:rsidRPr="000A0B39" w:rsidRDefault="0064696C" w:rsidP="000A0B39">
      <w:pPr>
        <w:spacing w:line="240" w:lineRule="auto"/>
        <w:rPr>
          <w:rFonts w:ascii="Times New Roman" w:hAnsi="Times New Roman" w:cs="Times New Roman"/>
          <w:b/>
          <w:sz w:val="28"/>
        </w:rPr>
      </w:pPr>
      <w:r w:rsidRPr="000A0B39">
        <w:rPr>
          <w:rFonts w:ascii="Times New Roman" w:hAnsi="Times New Roman" w:cs="Times New Roman"/>
          <w:b/>
          <w:sz w:val="28"/>
        </w:rPr>
        <w:t xml:space="preserve">И.о главы муниципального образования </w:t>
      </w:r>
    </w:p>
    <w:p w:rsidR="0064696C" w:rsidRPr="0044777E" w:rsidRDefault="0064696C" w:rsidP="000A0B39">
      <w:pPr>
        <w:spacing w:line="240" w:lineRule="auto"/>
        <w:rPr>
          <w:rFonts w:ascii="Times New Roman" w:hAnsi="Times New Roman" w:cs="Times New Roman"/>
          <w:sz w:val="28"/>
        </w:rPr>
      </w:pPr>
      <w:r w:rsidRPr="000A0B39">
        <w:rPr>
          <w:rFonts w:ascii="Times New Roman" w:hAnsi="Times New Roman" w:cs="Times New Roman"/>
          <w:b/>
          <w:sz w:val="28"/>
        </w:rPr>
        <w:t>"Родниковский муниципа</w:t>
      </w:r>
      <w:r w:rsidR="000A0B39">
        <w:rPr>
          <w:rFonts w:ascii="Times New Roman" w:hAnsi="Times New Roman" w:cs="Times New Roman"/>
          <w:b/>
          <w:sz w:val="28"/>
        </w:rPr>
        <w:t>льный район":</w:t>
      </w:r>
      <w:r w:rsidR="000A0B39">
        <w:rPr>
          <w:rFonts w:ascii="Times New Roman" w:hAnsi="Times New Roman" w:cs="Times New Roman"/>
          <w:b/>
          <w:sz w:val="28"/>
        </w:rPr>
        <w:tab/>
      </w:r>
      <w:r w:rsidR="000A0B39">
        <w:rPr>
          <w:rFonts w:ascii="Times New Roman" w:hAnsi="Times New Roman" w:cs="Times New Roman"/>
          <w:b/>
          <w:sz w:val="28"/>
        </w:rPr>
        <w:tab/>
      </w:r>
      <w:r w:rsidR="000A0B39">
        <w:rPr>
          <w:rFonts w:ascii="Times New Roman" w:hAnsi="Times New Roman" w:cs="Times New Roman"/>
          <w:b/>
          <w:sz w:val="28"/>
        </w:rPr>
        <w:tab/>
      </w:r>
      <w:r w:rsidR="000A0B39">
        <w:rPr>
          <w:rFonts w:ascii="Times New Roman" w:hAnsi="Times New Roman" w:cs="Times New Roman"/>
          <w:b/>
          <w:sz w:val="28"/>
        </w:rPr>
        <w:tab/>
        <w:t xml:space="preserve">       </w:t>
      </w:r>
      <w:r w:rsidRPr="000A0B39">
        <w:rPr>
          <w:rFonts w:ascii="Times New Roman" w:hAnsi="Times New Roman" w:cs="Times New Roman"/>
          <w:b/>
          <w:sz w:val="28"/>
        </w:rPr>
        <w:t>С.А.Аветисян</w:t>
      </w:r>
    </w:p>
    <w:p w:rsidR="0064696C" w:rsidRPr="0044777E" w:rsidRDefault="0064696C" w:rsidP="000A0B39">
      <w:pPr>
        <w:spacing w:line="240" w:lineRule="auto"/>
        <w:rPr>
          <w:rFonts w:ascii="Times New Roman" w:hAnsi="Times New Roman" w:cs="Times New Roman"/>
        </w:rPr>
      </w:pPr>
    </w:p>
    <w:tbl>
      <w:tblPr>
        <w:tblW w:w="0" w:type="auto"/>
        <w:tblLayout w:type="fixed"/>
        <w:tblCellMar>
          <w:left w:w="30" w:type="dxa"/>
          <w:right w:w="30" w:type="dxa"/>
        </w:tblCellMar>
        <w:tblLook w:val="0000"/>
      </w:tblPr>
      <w:tblGrid>
        <w:gridCol w:w="2232"/>
        <w:gridCol w:w="4548"/>
        <w:gridCol w:w="1740"/>
        <w:gridCol w:w="1603"/>
      </w:tblGrid>
      <w:tr w:rsidR="0064696C" w:rsidRPr="0044777E" w:rsidTr="003E07E8">
        <w:trPr>
          <w:trHeight w:val="3031"/>
        </w:trPr>
        <w:tc>
          <w:tcPr>
            <w:tcW w:w="10123" w:type="dxa"/>
            <w:gridSpan w:val="4"/>
          </w:tcPr>
          <w:p w:rsidR="0064696C" w:rsidRPr="0044777E" w:rsidRDefault="0064696C" w:rsidP="00F45BCA">
            <w:pPr>
              <w:autoSpaceDE w:val="0"/>
              <w:autoSpaceDN w:val="0"/>
              <w:adjustRightInd w:val="0"/>
              <w:spacing w:after="0" w:line="240" w:lineRule="auto"/>
              <w:jc w:val="right"/>
              <w:rPr>
                <w:rFonts w:ascii="Times New Roman" w:hAnsi="Times New Roman" w:cs="Times New Roman"/>
                <w:color w:val="000000"/>
                <w:sz w:val="24"/>
                <w:szCs w:val="24"/>
              </w:rPr>
            </w:pPr>
            <w:r w:rsidRPr="0044777E">
              <w:rPr>
                <w:rFonts w:ascii="Times New Roman" w:hAnsi="Times New Roman" w:cs="Times New Roman"/>
                <w:color w:val="000000"/>
                <w:sz w:val="24"/>
                <w:szCs w:val="24"/>
              </w:rPr>
              <w:lastRenderedPageBreak/>
              <w:t>Приложение</w:t>
            </w:r>
          </w:p>
          <w:p w:rsidR="0064696C" w:rsidRPr="0044777E" w:rsidRDefault="0064696C" w:rsidP="00F45BCA">
            <w:pPr>
              <w:autoSpaceDE w:val="0"/>
              <w:autoSpaceDN w:val="0"/>
              <w:adjustRightInd w:val="0"/>
              <w:spacing w:after="0" w:line="240" w:lineRule="auto"/>
              <w:jc w:val="right"/>
              <w:rPr>
                <w:rFonts w:ascii="Times New Roman" w:hAnsi="Times New Roman" w:cs="Times New Roman"/>
                <w:color w:val="000000"/>
                <w:sz w:val="24"/>
                <w:szCs w:val="24"/>
              </w:rPr>
            </w:pPr>
            <w:r w:rsidRPr="0044777E">
              <w:rPr>
                <w:rFonts w:ascii="Times New Roman" w:hAnsi="Times New Roman" w:cs="Times New Roman"/>
                <w:color w:val="000000"/>
                <w:sz w:val="24"/>
                <w:szCs w:val="24"/>
              </w:rPr>
              <w:t>к постановлению администрации</w:t>
            </w:r>
          </w:p>
          <w:p w:rsidR="0064696C" w:rsidRPr="0044777E" w:rsidRDefault="0064696C" w:rsidP="00F45BCA">
            <w:pPr>
              <w:autoSpaceDE w:val="0"/>
              <w:autoSpaceDN w:val="0"/>
              <w:adjustRightInd w:val="0"/>
              <w:spacing w:after="0" w:line="240" w:lineRule="auto"/>
              <w:jc w:val="right"/>
              <w:rPr>
                <w:rFonts w:ascii="Times New Roman" w:hAnsi="Times New Roman" w:cs="Times New Roman"/>
                <w:color w:val="000000"/>
                <w:sz w:val="24"/>
                <w:szCs w:val="24"/>
              </w:rPr>
            </w:pPr>
            <w:r w:rsidRPr="0044777E">
              <w:rPr>
                <w:rFonts w:ascii="Times New Roman" w:hAnsi="Times New Roman" w:cs="Times New Roman"/>
                <w:color w:val="000000"/>
                <w:sz w:val="24"/>
                <w:szCs w:val="24"/>
              </w:rPr>
              <w:t>муниципального образования "Родниковский муниципальный район"</w:t>
            </w:r>
          </w:p>
          <w:p w:rsidR="0064696C" w:rsidRPr="0044777E" w:rsidRDefault="0064696C" w:rsidP="00F45BCA">
            <w:pPr>
              <w:spacing w:after="0" w:line="240" w:lineRule="auto"/>
              <w:rPr>
                <w:rFonts w:ascii="Times New Roman" w:hAnsi="Times New Roman" w:cs="Times New Roman"/>
                <w:sz w:val="24"/>
                <w:szCs w:val="24"/>
              </w:rPr>
            </w:pPr>
            <w:r w:rsidRPr="0044777E">
              <w:rPr>
                <w:rFonts w:ascii="Times New Roman" w:hAnsi="Times New Roman" w:cs="Times New Roman"/>
                <w:sz w:val="24"/>
                <w:szCs w:val="24"/>
              </w:rPr>
              <w:t xml:space="preserve">                                                                                                                                   От 15.04.2019 № 445</w:t>
            </w:r>
          </w:p>
          <w:p w:rsidR="0064696C" w:rsidRPr="0044777E" w:rsidRDefault="0064696C" w:rsidP="000A0B39">
            <w:pPr>
              <w:autoSpaceDE w:val="0"/>
              <w:autoSpaceDN w:val="0"/>
              <w:adjustRightInd w:val="0"/>
              <w:spacing w:line="240" w:lineRule="auto"/>
              <w:jc w:val="center"/>
              <w:rPr>
                <w:rFonts w:ascii="Times New Roman" w:hAnsi="Times New Roman" w:cs="Times New Roman"/>
                <w:b/>
                <w:bCs/>
                <w:color w:val="000000"/>
                <w:sz w:val="28"/>
                <w:szCs w:val="28"/>
              </w:rPr>
            </w:pPr>
            <w:r w:rsidRPr="0044777E">
              <w:rPr>
                <w:rFonts w:ascii="Times New Roman" w:hAnsi="Times New Roman" w:cs="Times New Roman"/>
                <w:b/>
                <w:bCs/>
                <w:color w:val="000000"/>
                <w:sz w:val="28"/>
                <w:szCs w:val="28"/>
              </w:rPr>
              <w:t>Отчет</w:t>
            </w:r>
          </w:p>
          <w:p w:rsidR="0064696C" w:rsidRPr="0044777E" w:rsidRDefault="0064696C" w:rsidP="000A0B39">
            <w:pPr>
              <w:autoSpaceDE w:val="0"/>
              <w:autoSpaceDN w:val="0"/>
              <w:adjustRightInd w:val="0"/>
              <w:spacing w:line="240" w:lineRule="auto"/>
              <w:jc w:val="center"/>
              <w:rPr>
                <w:rFonts w:ascii="Times New Roman" w:hAnsi="Times New Roman" w:cs="Times New Roman"/>
                <w:b/>
                <w:bCs/>
                <w:color w:val="000000"/>
                <w:sz w:val="28"/>
                <w:szCs w:val="28"/>
              </w:rPr>
            </w:pPr>
            <w:r w:rsidRPr="0044777E">
              <w:rPr>
                <w:rFonts w:ascii="Times New Roman" w:hAnsi="Times New Roman" w:cs="Times New Roman"/>
                <w:b/>
                <w:bCs/>
                <w:color w:val="000000"/>
                <w:sz w:val="28"/>
                <w:szCs w:val="28"/>
              </w:rPr>
              <w:t xml:space="preserve">об исполнении районного бюджета </w:t>
            </w:r>
          </w:p>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sz w:val="24"/>
                <w:szCs w:val="24"/>
              </w:rPr>
            </w:pPr>
            <w:r w:rsidRPr="0044777E">
              <w:rPr>
                <w:rFonts w:ascii="Times New Roman" w:hAnsi="Times New Roman" w:cs="Times New Roman"/>
                <w:b/>
                <w:bCs/>
                <w:color w:val="000000"/>
                <w:sz w:val="28"/>
                <w:szCs w:val="28"/>
              </w:rPr>
              <w:t>за 1 квартал 2019 года</w:t>
            </w:r>
          </w:p>
        </w:tc>
      </w:tr>
      <w:tr w:rsidR="0064696C" w:rsidRPr="0044777E" w:rsidTr="003E07E8">
        <w:trPr>
          <w:trHeight w:val="247"/>
        </w:trPr>
        <w:tc>
          <w:tcPr>
            <w:tcW w:w="8520" w:type="dxa"/>
            <w:gridSpan w:val="3"/>
            <w:tcBorders>
              <w:top w:val="single" w:sz="2" w:space="0" w:color="000000"/>
              <w:left w:val="single" w:sz="2" w:space="0" w:color="000000"/>
              <w:bottom w:val="single" w:sz="2" w:space="0" w:color="000000"/>
              <w:right w:val="nil"/>
            </w:tcBorders>
          </w:tcPr>
          <w:p w:rsidR="0064696C" w:rsidRPr="0044777E" w:rsidRDefault="0064696C" w:rsidP="000A0B39">
            <w:pPr>
              <w:autoSpaceDE w:val="0"/>
              <w:autoSpaceDN w:val="0"/>
              <w:adjustRightInd w:val="0"/>
              <w:spacing w:line="240" w:lineRule="auto"/>
              <w:rPr>
                <w:rFonts w:ascii="Times New Roman" w:hAnsi="Times New Roman" w:cs="Times New Roman"/>
                <w:b/>
                <w:bCs/>
                <w:color w:val="000000"/>
                <w:sz w:val="24"/>
                <w:szCs w:val="24"/>
              </w:rPr>
            </w:pPr>
            <w:r w:rsidRPr="0044777E">
              <w:rPr>
                <w:rFonts w:ascii="Times New Roman" w:hAnsi="Times New Roman" w:cs="Times New Roman"/>
                <w:b/>
                <w:bCs/>
                <w:color w:val="000000"/>
                <w:sz w:val="24"/>
                <w:szCs w:val="24"/>
              </w:rPr>
              <w:t xml:space="preserve">                                                               1. Доходы бюджета</w:t>
            </w:r>
          </w:p>
        </w:tc>
        <w:tc>
          <w:tcPr>
            <w:tcW w:w="1603" w:type="dxa"/>
            <w:tcBorders>
              <w:top w:val="single" w:sz="2" w:space="0" w:color="000000"/>
              <w:left w:val="nil"/>
              <w:bottom w:val="single" w:sz="2" w:space="0" w:color="000000"/>
              <w:right w:val="single" w:sz="2" w:space="0" w:color="000000"/>
            </w:tcBorders>
          </w:tcPr>
          <w:p w:rsidR="0064696C" w:rsidRPr="0044777E" w:rsidRDefault="0064696C" w:rsidP="000A0B39">
            <w:pPr>
              <w:autoSpaceDE w:val="0"/>
              <w:autoSpaceDN w:val="0"/>
              <w:adjustRightInd w:val="0"/>
              <w:spacing w:line="240" w:lineRule="auto"/>
              <w:jc w:val="right"/>
              <w:rPr>
                <w:rFonts w:ascii="Times New Roman" w:hAnsi="Times New Roman" w:cs="Times New Roman"/>
                <w:b/>
                <w:bCs/>
                <w:color w:val="000000"/>
                <w:sz w:val="24"/>
                <w:szCs w:val="24"/>
              </w:rPr>
            </w:pPr>
          </w:p>
        </w:tc>
      </w:tr>
      <w:tr w:rsidR="0064696C" w:rsidRPr="0044777E" w:rsidTr="003E07E8">
        <w:trPr>
          <w:trHeight w:val="211"/>
        </w:trPr>
        <w:tc>
          <w:tcPr>
            <w:tcW w:w="2232" w:type="dxa"/>
            <w:tcBorders>
              <w:top w:val="single" w:sz="2" w:space="0" w:color="000000"/>
              <w:left w:val="single" w:sz="2" w:space="0" w:color="000000"/>
              <w:bottom w:val="single" w:sz="6" w:space="0" w:color="auto"/>
              <w:right w:val="single" w:sz="2" w:space="0" w:color="000000"/>
            </w:tcBorders>
          </w:tcPr>
          <w:p w:rsidR="0064696C" w:rsidRPr="0044777E" w:rsidRDefault="0064696C" w:rsidP="000A0B39">
            <w:pPr>
              <w:autoSpaceDE w:val="0"/>
              <w:autoSpaceDN w:val="0"/>
              <w:adjustRightInd w:val="0"/>
              <w:spacing w:line="240" w:lineRule="auto"/>
              <w:jc w:val="right"/>
              <w:rPr>
                <w:rFonts w:ascii="Times New Roman" w:hAnsi="Times New Roman" w:cs="Times New Roman"/>
                <w:b/>
                <w:bCs/>
                <w:color w:val="000000"/>
              </w:rPr>
            </w:pPr>
          </w:p>
        </w:tc>
        <w:tc>
          <w:tcPr>
            <w:tcW w:w="4548" w:type="dxa"/>
            <w:tcBorders>
              <w:top w:val="single" w:sz="2" w:space="0" w:color="000000"/>
              <w:left w:val="single" w:sz="2" w:space="0" w:color="000000"/>
              <w:bottom w:val="single" w:sz="6" w:space="0" w:color="auto"/>
              <w:right w:val="single" w:sz="2" w:space="0" w:color="000000"/>
            </w:tcBorders>
          </w:tcPr>
          <w:p w:rsidR="0064696C" w:rsidRPr="0044777E" w:rsidRDefault="0064696C" w:rsidP="000A0B39">
            <w:pPr>
              <w:autoSpaceDE w:val="0"/>
              <w:autoSpaceDN w:val="0"/>
              <w:adjustRightInd w:val="0"/>
              <w:spacing w:line="240" w:lineRule="auto"/>
              <w:jc w:val="right"/>
              <w:rPr>
                <w:rFonts w:ascii="Times New Roman" w:hAnsi="Times New Roman" w:cs="Times New Roman"/>
                <w:b/>
                <w:bCs/>
                <w:color w:val="000000"/>
              </w:rPr>
            </w:pPr>
          </w:p>
        </w:tc>
        <w:tc>
          <w:tcPr>
            <w:tcW w:w="1740" w:type="dxa"/>
            <w:tcBorders>
              <w:top w:val="single" w:sz="2" w:space="0" w:color="000000"/>
              <w:left w:val="single" w:sz="2" w:space="0" w:color="000000"/>
              <w:bottom w:val="single" w:sz="6" w:space="0" w:color="auto"/>
              <w:right w:val="single" w:sz="2" w:space="0" w:color="000000"/>
            </w:tcBorders>
          </w:tcPr>
          <w:p w:rsidR="0064696C" w:rsidRPr="0044777E" w:rsidRDefault="0064696C" w:rsidP="000A0B39">
            <w:pPr>
              <w:autoSpaceDE w:val="0"/>
              <w:autoSpaceDN w:val="0"/>
              <w:adjustRightInd w:val="0"/>
              <w:spacing w:line="240" w:lineRule="auto"/>
              <w:jc w:val="right"/>
              <w:rPr>
                <w:rFonts w:ascii="Times New Roman" w:hAnsi="Times New Roman" w:cs="Times New Roman"/>
                <w:b/>
                <w:bCs/>
                <w:color w:val="000000"/>
              </w:rPr>
            </w:pPr>
          </w:p>
        </w:tc>
        <w:tc>
          <w:tcPr>
            <w:tcW w:w="1603" w:type="dxa"/>
            <w:tcBorders>
              <w:top w:val="single" w:sz="2" w:space="0" w:color="000000"/>
              <w:left w:val="single" w:sz="2" w:space="0" w:color="000000"/>
              <w:bottom w:val="single" w:sz="6" w:space="0" w:color="auto"/>
              <w:right w:val="single" w:sz="2"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(рублей)</w:t>
            </w:r>
          </w:p>
        </w:tc>
      </w:tr>
      <w:tr w:rsidR="0064696C" w:rsidRPr="0044777E" w:rsidTr="003E07E8">
        <w:trPr>
          <w:trHeight w:val="790"/>
        </w:trPr>
        <w:tc>
          <w:tcPr>
            <w:tcW w:w="2232" w:type="dxa"/>
            <w:tcBorders>
              <w:top w:val="single" w:sz="6" w:space="0" w:color="auto"/>
              <w:left w:val="single" w:sz="6" w:space="0" w:color="auto"/>
              <w:bottom w:val="single" w:sz="6" w:space="0" w:color="auto"/>
              <w:right w:val="single" w:sz="6" w:space="0" w:color="auto"/>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Код дохода по бюджетной классификации</w:t>
            </w:r>
          </w:p>
        </w:tc>
        <w:tc>
          <w:tcPr>
            <w:tcW w:w="4548" w:type="dxa"/>
            <w:tcBorders>
              <w:top w:val="single" w:sz="6" w:space="0" w:color="auto"/>
              <w:left w:val="single" w:sz="6" w:space="0" w:color="auto"/>
              <w:bottom w:val="single" w:sz="6" w:space="0" w:color="auto"/>
              <w:right w:val="single" w:sz="6" w:space="0" w:color="auto"/>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Наименование </w:t>
            </w:r>
          </w:p>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показателя</w:t>
            </w:r>
          </w:p>
        </w:tc>
        <w:tc>
          <w:tcPr>
            <w:tcW w:w="1740" w:type="dxa"/>
            <w:tcBorders>
              <w:top w:val="single" w:sz="6" w:space="0" w:color="auto"/>
              <w:left w:val="single" w:sz="6" w:space="0" w:color="auto"/>
              <w:bottom w:val="single" w:sz="6" w:space="0" w:color="auto"/>
              <w:right w:val="single" w:sz="6" w:space="0" w:color="auto"/>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Утвержденные бюджетные назначения</w:t>
            </w:r>
          </w:p>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p>
        </w:tc>
        <w:tc>
          <w:tcPr>
            <w:tcW w:w="1603" w:type="dxa"/>
            <w:tcBorders>
              <w:top w:val="single" w:sz="6" w:space="0" w:color="auto"/>
              <w:left w:val="single" w:sz="6" w:space="0" w:color="auto"/>
              <w:bottom w:val="single" w:sz="6" w:space="0" w:color="auto"/>
              <w:right w:val="single" w:sz="6" w:space="0" w:color="auto"/>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Исполнено</w:t>
            </w:r>
          </w:p>
        </w:tc>
      </w:tr>
      <w:tr w:rsidR="0064696C" w:rsidRPr="0044777E" w:rsidTr="003E07E8">
        <w:trPr>
          <w:trHeight w:val="259"/>
        </w:trPr>
        <w:tc>
          <w:tcPr>
            <w:tcW w:w="2232" w:type="dxa"/>
            <w:tcBorders>
              <w:top w:val="single" w:sz="6" w:space="0" w:color="auto"/>
              <w:left w:val="single" w:sz="6" w:space="0" w:color="000000"/>
              <w:bottom w:val="single" w:sz="12"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w:t>
            </w:r>
          </w:p>
        </w:tc>
        <w:tc>
          <w:tcPr>
            <w:tcW w:w="4548" w:type="dxa"/>
            <w:tcBorders>
              <w:top w:val="single" w:sz="6" w:space="0" w:color="auto"/>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w:t>
            </w:r>
          </w:p>
        </w:tc>
        <w:tc>
          <w:tcPr>
            <w:tcW w:w="1740" w:type="dxa"/>
            <w:tcBorders>
              <w:top w:val="single" w:sz="6" w:space="0" w:color="auto"/>
              <w:left w:val="single" w:sz="6" w:space="0" w:color="000000"/>
              <w:bottom w:val="single" w:sz="12"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w:t>
            </w:r>
          </w:p>
        </w:tc>
        <w:tc>
          <w:tcPr>
            <w:tcW w:w="1603" w:type="dxa"/>
            <w:tcBorders>
              <w:top w:val="single" w:sz="6" w:space="0" w:color="auto"/>
              <w:left w:val="single" w:sz="6" w:space="0" w:color="000000"/>
              <w:bottom w:val="single" w:sz="12"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w:t>
            </w:r>
          </w:p>
        </w:tc>
      </w:tr>
      <w:tr w:rsidR="0064696C" w:rsidRPr="0044777E" w:rsidTr="003E07E8">
        <w:trPr>
          <w:trHeight w:val="358"/>
        </w:trPr>
        <w:tc>
          <w:tcPr>
            <w:tcW w:w="2232" w:type="dxa"/>
            <w:tcBorders>
              <w:top w:val="single" w:sz="12"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х</w:t>
            </w:r>
          </w:p>
        </w:tc>
        <w:tc>
          <w:tcPr>
            <w:tcW w:w="4548" w:type="dxa"/>
            <w:tcBorders>
              <w:top w:val="single" w:sz="6" w:space="0" w:color="000000"/>
              <w:left w:val="single" w:sz="6" w:space="0" w:color="000000"/>
              <w:bottom w:val="single" w:sz="2"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Доходы бюджета - ИТОГО</w:t>
            </w:r>
          </w:p>
        </w:tc>
        <w:tc>
          <w:tcPr>
            <w:tcW w:w="1740" w:type="dxa"/>
            <w:tcBorders>
              <w:top w:val="single" w:sz="12"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712 582 224,00</w:t>
            </w:r>
          </w:p>
        </w:tc>
        <w:tc>
          <w:tcPr>
            <w:tcW w:w="1603" w:type="dxa"/>
            <w:tcBorders>
              <w:top w:val="single" w:sz="12"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138 092 008,04</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p>
        </w:tc>
        <w:tc>
          <w:tcPr>
            <w:tcW w:w="4548" w:type="dxa"/>
            <w:tcBorders>
              <w:top w:val="single" w:sz="2"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в том числе: </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НАЛОГОВЫЕ И НЕНАЛОГОВЫЕ ДОХОДЫ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139 505 669,83</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35 140 583,49</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000 1010000000 0000 000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НАЛОГИ НА ПРИБЫЛЬ, ДОХОДЫ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69 163 500,00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15 828 900,55</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000 1010200001 0000 110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 на доходы физических лиц</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69 163 500,00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15 828 900,55</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000 1010201001 0000 110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66 717 300,00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15 466 515,23</w:t>
            </w:r>
          </w:p>
        </w:tc>
      </w:tr>
      <w:tr w:rsidR="0064696C" w:rsidRPr="0044777E" w:rsidTr="003E07E8">
        <w:trPr>
          <w:trHeight w:val="1886"/>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000 1010202001 0000 110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379 000,00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25 132,50</w:t>
            </w:r>
          </w:p>
        </w:tc>
      </w:tr>
      <w:tr w:rsidR="0064696C" w:rsidRPr="0044777E" w:rsidTr="003E07E8">
        <w:trPr>
          <w:trHeight w:val="83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000 1010203001 0000 110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700 600,00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25 109,82</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000 1010204001 0000 110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1 366 600,00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312 143,00</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000 1030000000 0000 000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НАЛОГИ НА ТОВАРЫ (РАБОТЫ, УСЛУГИ), РЕАЛИЗУЕМЫЕ НА ТЕРРИТОРИИ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6 102 411,83</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1 647 703,68</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000 1030200001 0000 110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Акцизы по подакцизным товарам (продукции), производимым на территории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6 102 411,83</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1 647 703,68</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000 1030223001 0000 110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2 212 893,93</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723 824,46</w:t>
            </w:r>
          </w:p>
        </w:tc>
      </w:tr>
      <w:tr w:rsidR="0064696C" w:rsidRPr="0044777E" w:rsidTr="003E07E8">
        <w:trPr>
          <w:trHeight w:val="1886"/>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000 1030223101 0000 110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2 212 893,93</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723 824,46</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000 1030224001 0000 110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15 504,83</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5 057,37</w:t>
            </w:r>
          </w:p>
        </w:tc>
      </w:tr>
      <w:tr w:rsidR="0064696C" w:rsidRPr="0044777E" w:rsidTr="003E07E8">
        <w:trPr>
          <w:trHeight w:val="209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000 1030224101 0000 110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15 504,83</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5 057,37</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000 1030225001 0000 110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4 285 505,24</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1 061 276,01</w:t>
            </w:r>
          </w:p>
        </w:tc>
      </w:tr>
      <w:tr w:rsidR="0064696C" w:rsidRPr="0044777E" w:rsidTr="003E07E8">
        <w:trPr>
          <w:trHeight w:val="1886"/>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000 1030225101 0000 110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4 285 505,24</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1 061 276,01</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000 1030226001 0000 110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-411 492,17</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-142 454,16</w:t>
            </w:r>
          </w:p>
        </w:tc>
      </w:tr>
      <w:tr w:rsidR="0064696C" w:rsidRPr="0044777E" w:rsidTr="003E07E8">
        <w:trPr>
          <w:trHeight w:val="1951"/>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000 1030226101 0000 110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-411 492,17</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-142 454,16</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000 1050000000 0000 000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НАЛОГИ НА СОВОКУПНЫЙ ДОХОД</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9 171 500,00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2 153 921,97</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000 1050200002 0000 110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Единый налог на вмененный доход для отдельных видов деятельности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7 506 400,00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1 443 635,21</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000 1050201002 0000 110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Единый налог на вмененный доход для отдельных видов деятельности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7 506 400,00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1 443 635,21</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000 1050300001 0000 110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Единый сельскохозяйственный налог</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180 200,00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324 851,91</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000 1050301001 0000 110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Единый сельскохозяйственный налог</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180 200,00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324 851,91</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000 1050400002 0000 110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 взимаемый в связи с применением патентной системы налогообложения</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1 484 900,00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385 434,85</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000 1050402002 0000 110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Налог, взимаемый в связи с применением патентной системы налогообложения, зачисляемый в бюджеты муниципальных районов 5</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1 484 900,00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385 434,85</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000 1080000000 0000 </w:t>
            </w:r>
            <w:r w:rsidRPr="0044777E">
              <w:rPr>
                <w:rFonts w:ascii="Times New Roman" w:hAnsi="Times New Roman" w:cs="Times New Roman"/>
                <w:color w:val="000000"/>
              </w:rPr>
              <w:lastRenderedPageBreak/>
              <w:t>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ГОСУДАРСТВЕННАЯ ПОШЛИНА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3 067 800,00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911 277,91</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000 1080300001 0000 110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Государственная пошлина по делам, рассматриваемым в судах общей юрисдикции, мировыми судьями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3 027 800,00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911 277,91</w:t>
            </w:r>
          </w:p>
        </w:tc>
      </w:tr>
      <w:tr w:rsidR="0064696C" w:rsidRPr="0044777E" w:rsidTr="003E07E8">
        <w:trPr>
          <w:trHeight w:val="83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000 1080301001 0000 110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3 027 800,00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911 277,91</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000 1080700001 0000 110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Государственная пошлина за государственную регистрацию, а также за совершение прочих юридически значимых действий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000 1080715001 0000 110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Государственная пошлина за выдачу разрешения на установку рекламной конструкции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ИСПОЛЬЗОВАНИЯ ИМУЩЕСТВА, НАХОДЯЩЕГОСЯ В ГОСУДАРСТВЕННОЙ И МУНИЦИПАЛЬНОЙ СОБСТВЕННОСТИ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11 449 000,00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5 732 947,23</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000 1110500000 0000 120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10 907 000,00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5 374 362,34</w:t>
            </w:r>
          </w:p>
        </w:tc>
      </w:tr>
      <w:tr w:rsidR="0064696C" w:rsidRPr="0044777E" w:rsidTr="003E07E8">
        <w:trPr>
          <w:trHeight w:val="109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000 1110501000 0000 120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5 468 000,00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942 590,34</w:t>
            </w:r>
          </w:p>
        </w:tc>
      </w:tr>
      <w:tr w:rsidR="0064696C" w:rsidRPr="0044777E" w:rsidTr="003E07E8">
        <w:trPr>
          <w:trHeight w:val="167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000 1110501305 0000 120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1 850 000,00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351 090,19</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000 1110501313 0000 120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3 618 000,00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591 500,15</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000 1110502000 0000 120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30,09</w:t>
            </w:r>
          </w:p>
        </w:tc>
      </w:tr>
      <w:tr w:rsidR="0064696C" w:rsidRPr="0044777E" w:rsidTr="003E07E8">
        <w:trPr>
          <w:trHeight w:val="130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000 1110502505 0000 120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30,09</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000 1110503000 0000 120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5 439 000,00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4 431 741,91</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000 1110503505 0000 120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5 439 000,00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4 431 741,91</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000 1110900000 0000 120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542 000,00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358 584,89</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000 1110904000 0000 120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542 000,00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358 584,89</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000 1110904505 0000 120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542 000,00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358 584,89</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000 1120000000 0000 000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ПЛАТЕЖИ ПРИ ПОЛЬЗОВАНИИ ПРИРОДНЫМИ РЕСУРСАМИ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583 900,00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243 611,43</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000 1120100001 0000 </w:t>
            </w:r>
            <w:r w:rsidRPr="0044777E">
              <w:rPr>
                <w:rFonts w:ascii="Times New Roman" w:hAnsi="Times New Roman" w:cs="Times New Roman"/>
                <w:color w:val="000000"/>
              </w:rPr>
              <w:lastRenderedPageBreak/>
              <w:t>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Плата за негативное воздействие на </w:t>
            </w:r>
            <w:r w:rsidRPr="0044777E">
              <w:rPr>
                <w:rFonts w:ascii="Times New Roman" w:hAnsi="Times New Roman" w:cs="Times New Roman"/>
                <w:color w:val="000000"/>
              </w:rPr>
              <w:lastRenderedPageBreak/>
              <w:t>окружающую среду</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583 900,00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243 611,43</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000 1120101001 0000 120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Плата за выбросы загрязняющих веществ в атмосферный воздух стационарными объектами 7</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216 300,00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25 651,28</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000 1120103001 0000 120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Плата за сбросы загрязняющих веществ в водные объекты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286 700,00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191 954,11</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000 1120104001 0000 120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Плата за размещение отходов производства и потребления</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80 900,00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26 006,04</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000 1120104101 0000 120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Плата за размещение отходов производства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80 900,00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25 998,09</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000 1120104201 0000 120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Плата за размещение твердых коммунальных отходов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7,95</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000 1130000000 0000 000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ОКАЗАНИЯ ПЛАТНЫХ УСЛУГ И КОМПЕНСАЦИИ ЗАТРАТ ГОСУДАРСТВА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38 233 358,00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8 333 810,59</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000 1130100000 0000 130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оказания платных услуг (работ)</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34 972 915,00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7 540 694,87</w:t>
            </w:r>
          </w:p>
        </w:tc>
      </w:tr>
      <w:tr w:rsidR="0064696C" w:rsidRPr="0044777E" w:rsidTr="003E07E8">
        <w:trPr>
          <w:trHeight w:val="271"/>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000 1130199000 0000 130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доходы от оказания платных услуг (работ)</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34 972 915,00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7 540 694,87</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000 1130199505 0000 130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доходы от оказания платных услуг (работ) получателями средств бюджетов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34 972 915,00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7 540 694,87</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000 1130200000 0000 130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компенсации затрат государства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3 260 443,00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793 115,72</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000 1130299000 0000 130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доходы от компенсации затрат государства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3 260 443,00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793 115,72</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000 1130299505 0000 130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доходы от компенсации затрат бюджетов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3 260 443,00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793 115,72</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000 1140000000 0000 000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ПРОДАЖИ МАТЕРИАЛЬНЫХ И НЕМАТЕРИАЛЬНЫХ АКТИВОВ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750 000,00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103 769,63</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000 1140200000 0000 000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220 000,00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167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000 1140205005 0000 410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w:t>
            </w:r>
            <w:r w:rsidRPr="0044777E">
              <w:rPr>
                <w:rFonts w:ascii="Times New Roman" w:hAnsi="Times New Roman" w:cs="Times New Roman"/>
                <w:color w:val="000000"/>
              </w:rPr>
              <w:lastRenderedPageBreak/>
              <w:t>средств по указанному имуществу</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220 000,00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000 1140205205 0000 410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220 000,00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000 1140600000 0000 430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продажи земельных участков, находящихся в государственной и муниципальной собственности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420 000,00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55 888,40</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000 1140601000 0000 430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продажи земельных участков, государственная собственность на которые не разграничена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420 000,00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55 888,40</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000 1140601305 0000 430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22 672,82</w:t>
            </w:r>
          </w:p>
        </w:tc>
      </w:tr>
      <w:tr w:rsidR="0064696C" w:rsidRPr="0044777E" w:rsidTr="003E07E8">
        <w:trPr>
          <w:trHeight w:val="83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000 1140601313 0000 430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400 000,00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33 215,58</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000 1140630000 0000 430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110 000,00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47 881,23</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000 1140631000 0000 430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110 000,00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47 881,23</w:t>
            </w:r>
          </w:p>
        </w:tc>
      </w:tr>
      <w:tr w:rsidR="0064696C" w:rsidRPr="0044777E" w:rsidTr="003E07E8">
        <w:trPr>
          <w:trHeight w:val="167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000 1140631305 0000 430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w:t>
            </w:r>
            <w:r w:rsidRPr="0044777E">
              <w:rPr>
                <w:rFonts w:ascii="Times New Roman" w:hAnsi="Times New Roman" w:cs="Times New Roman"/>
                <w:color w:val="000000"/>
              </w:rPr>
              <w:lastRenderedPageBreak/>
              <w:t>территорий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36 656,59</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000 1140631313 0000 430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110 000,00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11 224,64</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ШТРАФЫ, САНКЦИИ, ВОЗМЕЩЕНИЕ УЩЕРБА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981 200,00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184 640,50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000 1160300000 0000 140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нарушение законодательства о налогах и сборах</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75,00</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000 1160301001 0000 140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75,00</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000 1160800001 0000 140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21 296,00</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000 1160801001 0000 140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21 296,00</w:t>
            </w:r>
          </w:p>
        </w:tc>
      </w:tr>
      <w:tr w:rsidR="0064696C" w:rsidRPr="0044777E" w:rsidTr="003E07E8">
        <w:trPr>
          <w:trHeight w:val="83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000 1160802001 0000 140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000 1162100000 0000 140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и иные суммы, взыскиваемые с лиц, виновных в совершении преступлений, и в возмещение ущерба имуществу</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83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000 1162105005 0000 140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1886"/>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000 1162500000 0000 140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35 818,85</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000 1162503001 0000 140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нарушение законодательства Российской Федерации об охране и использовании животного мира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500,00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000 1162506001 0000 140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нарушение земельного законодательства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35 318,85</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000 1162800001 0000 140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3 000,00</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000 1163300000 0000 140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23 000,00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000 1163305005 0000 140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23 000,00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125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000 1164300001 0000 140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15 000,00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1 500,00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000 1169000000 0000 140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поступления от денежных взысканий (штрафов) и иных сумм в возмещение ущерба</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842 700,00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122 950,65</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000 1169005005 0000 140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842 700,00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122 950,65</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000 1170000000 0000 000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НЕНАЛОГОВЫЕ ДОХОДЫ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000 1170500000 0000 180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неналоговые доходы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000 1170505005 0000 180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неналоговые доходы бюджетов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000 2000000000 0000 000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БЕЗВОЗМЕЗДНЫЕ ПОСТУПЛЕНИЯ</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573 076 554,17</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102 951 424,55</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БЕЗВОЗМЕЗДНЫЕ ПОСТУПЛЕНИЯ ОТ ДРУГИХ БЮДЖЕТОВ БЮДЖЕТНОЙ СИСТЕМЫ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573 850 944,62</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103 725 815,00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000 2021000000 0000 150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Дотации бюджетам бюджетной системы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160 611 000,00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40 152 747,00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000 2021500100 0000 150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Дотации на выравнивание бюджетной обеспеченности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149 010 500,00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37 252 623,00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000 2021500105 0000 150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Дотации бюджетам муниципальных районов на выравнивание бюджетной обеспеченности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149 010 500,00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37 252 623,00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000 2021500200 0000 150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Дотации бюджетам на поддержку мер по обеспечению сбалансированности бюджетов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11 600 500,00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2 900 124,00</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000 2021500205 0000 150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Дотации бюджетам муниципальных районов на поддержку мер по обеспечению сбалансированности бюджетов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11 600 500,00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2 900 124,00</w:t>
            </w:r>
          </w:p>
        </w:tc>
      </w:tr>
      <w:tr w:rsidR="0064696C" w:rsidRPr="0044777E" w:rsidTr="003E07E8">
        <w:trPr>
          <w:trHeight w:val="442"/>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000 2022000000 0000 150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бюджетам бюджетной системы Российской Федерации (межбюджетные субсидии)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127 824 617,58</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4 667 881,00</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000 2022007700 0000 150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бюджетам на софинансирование капитальных вложений в объекты государственной (муниципальной) собственности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25 000 000,00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000 2022007705 0000 150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бюджетам муниципальных районов на софинансирование капитальных вложений в объекты муниципальной собственности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25 000 000,00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000 2022551900 0000 150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Субсидия бюджетам на поддержку отрасли культуры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10 613,00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000 2022551905 0000 150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Субсидия бюджетам муниципальных районов на поддержку отрасли культуры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10 613,00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61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000 2022552000 0000 150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77 097 961,83</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83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000 2022552005 0000 150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77 097 961,83</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000 2022999900 0000 150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субсидии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25 716 042,75</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4 667 881,00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000 2022999905 0000 150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субсидии бюджетам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25 716 042,75</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4 667 881,00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000 2023000000 0000 150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Субвенции бюджетам бюджетной системы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190 073 827,04</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45 896 927,00</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000 2023002400 0000 150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Субвенции местным бюджетам на выполнение передаваемых полномочий субъектов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5 217 194,04</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1 196 927,00</w:t>
            </w:r>
          </w:p>
        </w:tc>
      </w:tr>
      <w:tr w:rsidR="0064696C" w:rsidRPr="0044777E" w:rsidTr="003E07E8">
        <w:trPr>
          <w:trHeight w:val="62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000 2023002405 0000 150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Субвенции бюджетам муниципальных районов на выполнение передаваемых полномочий субъектов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5 217 194,04</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1 196 927,00</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000 2023508200 0000 150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2 146 914,00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000 2023508205 0000 150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2 146 914,00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83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000 2023512000 0000 150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7 526,00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000 2023512005 0000 150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7 526,00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000 2023999900 0000 150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субвенции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182 702 193,00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44 700 000,00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000 2023999905 0000 150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субвенции бюджетам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182 702 193,00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44 700 000,00</w:t>
            </w:r>
          </w:p>
        </w:tc>
      </w:tr>
      <w:tr w:rsidR="0064696C" w:rsidRPr="0044777E" w:rsidTr="003E07E8">
        <w:trPr>
          <w:trHeight w:val="247"/>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000 2024000000 0000 150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95 341 500,00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13 008 260,00</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000 2024001400 0000 150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15 552 800,00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3 771 900,00</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000 2024001405 0000 150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15 552 800,00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3 771 900,00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000 2024999900 0000 150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Прочие межбюджетные трансферты, передаваемые бюджетам</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79 788 700,00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9 236 360,00</w:t>
            </w:r>
          </w:p>
        </w:tc>
      </w:tr>
      <w:tr w:rsidR="0064696C" w:rsidRPr="0044777E" w:rsidTr="003E07E8">
        <w:trPr>
          <w:trHeight w:val="41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000 2024999905 0000 </w:t>
            </w:r>
            <w:r w:rsidRPr="0044777E">
              <w:rPr>
                <w:rFonts w:ascii="Times New Roman" w:hAnsi="Times New Roman" w:cs="Times New Roman"/>
                <w:color w:val="000000"/>
              </w:rPr>
              <w:lastRenderedPageBreak/>
              <w:t>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Прочие межбюджетные трансферты, передаваемые бюджетам муниципальных </w:t>
            </w:r>
            <w:r w:rsidRPr="0044777E">
              <w:rPr>
                <w:rFonts w:ascii="Times New Roman" w:hAnsi="Times New Roman" w:cs="Times New Roman"/>
                <w:color w:val="000000"/>
              </w:rPr>
              <w:lastRenderedPageBreak/>
              <w:t>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79 788 700,00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9 236 360,00</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 xml:space="preserve"> 000 2180000000 0000 000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4 285,65</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4 285,65</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000 2180000000 0000 150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4 285,65</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4 285,65</w:t>
            </w:r>
          </w:p>
        </w:tc>
      </w:tr>
      <w:tr w:rsidR="0064696C" w:rsidRPr="0044777E" w:rsidTr="003E07E8">
        <w:trPr>
          <w:trHeight w:val="146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000 2180000005 0000 150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4 285,65</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4 285,65</w:t>
            </w:r>
          </w:p>
        </w:tc>
      </w:tr>
      <w:tr w:rsidR="0064696C" w:rsidRPr="0044777E" w:rsidTr="003E07E8">
        <w:trPr>
          <w:trHeight w:val="1049"/>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000 2186001005 0000 150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4 285,65</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4 285,65</w:t>
            </w:r>
          </w:p>
        </w:tc>
      </w:tr>
      <w:tr w:rsidR="0064696C" w:rsidRPr="0044777E" w:rsidTr="003E07E8">
        <w:trPr>
          <w:trHeight w:val="83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000 2190000000 0000 000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ВОЗВРАТ ОСТАТКОВ СУБСИДИЙ, СУБВЕНЦИЙ И ИНЫХ МЕЖБЮДЖЕТНЫХ ТРАНСФЕРТОВ, ИМЕЮЩИХ ЦЕЛЕВОЕ НАЗНАЧЕНИЕ, ПРОШЛЫХ ЛЕТ</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-778 676,10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-778 676,10</w:t>
            </w:r>
          </w:p>
        </w:tc>
      </w:tr>
      <w:tr w:rsidR="0064696C" w:rsidRPr="0044777E" w:rsidTr="003E07E8">
        <w:trPr>
          <w:trHeight w:val="838"/>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000 2190000005 0000 150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40" w:type="dxa"/>
            <w:tcBorders>
              <w:top w:val="single" w:sz="6" w:space="0" w:color="000000"/>
              <w:left w:val="single" w:sz="12"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-778 676,10</w:t>
            </w:r>
          </w:p>
        </w:tc>
        <w:tc>
          <w:tcPr>
            <w:tcW w:w="1603"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-778 676,10</w:t>
            </w:r>
          </w:p>
        </w:tc>
      </w:tr>
      <w:tr w:rsidR="0064696C" w:rsidRPr="0044777E" w:rsidTr="003E07E8">
        <w:trPr>
          <w:trHeight w:val="850"/>
        </w:trPr>
        <w:tc>
          <w:tcPr>
            <w:tcW w:w="2232" w:type="dxa"/>
            <w:tcBorders>
              <w:top w:val="single" w:sz="6" w:space="0" w:color="000000"/>
              <w:left w:val="single" w:sz="6" w:space="0" w:color="000000"/>
              <w:bottom w:val="single" w:sz="6"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000 2196001005 0000 150</w:t>
            </w:r>
          </w:p>
        </w:tc>
        <w:tc>
          <w:tcPr>
            <w:tcW w:w="4548" w:type="dxa"/>
            <w:tcBorders>
              <w:top w:val="single" w:sz="6" w:space="0" w:color="000000"/>
              <w:left w:val="single" w:sz="6" w:space="0" w:color="000000"/>
              <w:bottom w:val="single" w:sz="6" w:space="0" w:color="000000"/>
              <w:right w:val="single" w:sz="12" w:space="0" w:color="000000"/>
            </w:tcBorders>
          </w:tcPr>
          <w:p w:rsidR="0064696C" w:rsidRPr="0044777E" w:rsidRDefault="0064696C" w:rsidP="000A0B39">
            <w:pPr>
              <w:autoSpaceDE w:val="0"/>
              <w:autoSpaceDN w:val="0"/>
              <w:adjustRightInd w:val="0"/>
              <w:spacing w:line="240" w:lineRule="auto"/>
              <w:rPr>
                <w:rFonts w:ascii="Times New Roman" w:hAnsi="Times New Roman" w:cs="Times New Roman"/>
                <w:color w:val="000000"/>
              </w:rPr>
            </w:pPr>
            <w:r w:rsidRPr="0044777E">
              <w:rPr>
                <w:rFonts w:ascii="Times New Roman" w:hAnsi="Times New Roman" w:cs="Times New Roman"/>
                <w:color w:val="000000"/>
              </w:rPr>
              <w:t xml:space="preserve">  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40" w:type="dxa"/>
            <w:tcBorders>
              <w:top w:val="single" w:sz="6" w:space="0" w:color="000000"/>
              <w:left w:val="single" w:sz="12" w:space="0" w:color="000000"/>
              <w:bottom w:val="single" w:sz="12"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-778 676,10</w:t>
            </w:r>
          </w:p>
        </w:tc>
        <w:tc>
          <w:tcPr>
            <w:tcW w:w="1603" w:type="dxa"/>
            <w:tcBorders>
              <w:top w:val="single" w:sz="6" w:space="0" w:color="000000"/>
              <w:left w:val="single" w:sz="6" w:space="0" w:color="000000"/>
              <w:bottom w:val="single" w:sz="12" w:space="0" w:color="000000"/>
              <w:right w:val="single" w:sz="6" w:space="0" w:color="000000"/>
            </w:tcBorders>
          </w:tcPr>
          <w:p w:rsidR="0064696C" w:rsidRPr="0044777E" w:rsidRDefault="0064696C" w:rsidP="000A0B39">
            <w:pPr>
              <w:autoSpaceDE w:val="0"/>
              <w:autoSpaceDN w:val="0"/>
              <w:adjustRightInd w:val="0"/>
              <w:spacing w:line="240" w:lineRule="auto"/>
              <w:jc w:val="center"/>
              <w:rPr>
                <w:rFonts w:ascii="Times New Roman" w:hAnsi="Times New Roman" w:cs="Times New Roman"/>
                <w:color w:val="000000"/>
              </w:rPr>
            </w:pPr>
            <w:r w:rsidRPr="0044777E">
              <w:rPr>
                <w:rFonts w:ascii="Times New Roman" w:hAnsi="Times New Roman" w:cs="Times New Roman"/>
                <w:color w:val="000000"/>
              </w:rPr>
              <w:t>-778 676,10</w:t>
            </w:r>
          </w:p>
        </w:tc>
      </w:tr>
    </w:tbl>
    <w:p w:rsidR="0064696C" w:rsidRPr="0044777E" w:rsidRDefault="0064696C" w:rsidP="000A0B39">
      <w:pPr>
        <w:spacing w:line="240" w:lineRule="auto"/>
        <w:rPr>
          <w:rFonts w:ascii="Times New Roman" w:hAnsi="Times New Roman" w:cs="Times New Roman"/>
        </w:rPr>
      </w:pPr>
    </w:p>
    <w:tbl>
      <w:tblPr>
        <w:tblW w:w="9982" w:type="dxa"/>
        <w:tblInd w:w="93" w:type="dxa"/>
        <w:tblLook w:val="04A0"/>
      </w:tblPr>
      <w:tblGrid>
        <w:gridCol w:w="4300"/>
        <w:gridCol w:w="2540"/>
        <w:gridCol w:w="1622"/>
        <w:gridCol w:w="1520"/>
      </w:tblGrid>
      <w:tr w:rsidR="0064696C" w:rsidRPr="0044777E" w:rsidTr="000A0B39">
        <w:trPr>
          <w:trHeight w:val="150"/>
        </w:trPr>
        <w:tc>
          <w:tcPr>
            <w:tcW w:w="4300" w:type="dxa"/>
            <w:tcBorders>
              <w:top w:val="nil"/>
              <w:left w:val="nil"/>
              <w:bottom w:val="nil"/>
              <w:right w:val="nil"/>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sz w:val="16"/>
                <w:szCs w:val="16"/>
              </w:rPr>
            </w:pPr>
          </w:p>
        </w:tc>
        <w:tc>
          <w:tcPr>
            <w:tcW w:w="2540" w:type="dxa"/>
            <w:tcBorders>
              <w:top w:val="nil"/>
              <w:left w:val="nil"/>
              <w:bottom w:val="nil"/>
              <w:right w:val="nil"/>
            </w:tcBorders>
            <w:shd w:val="clear" w:color="auto" w:fill="auto"/>
            <w:noWrap/>
            <w:vAlign w:val="bottom"/>
            <w:hideMark/>
          </w:tcPr>
          <w:p w:rsidR="0064696C" w:rsidRDefault="0064696C" w:rsidP="000A0B39">
            <w:pPr>
              <w:spacing w:line="240" w:lineRule="auto"/>
              <w:jc w:val="center"/>
              <w:rPr>
                <w:rFonts w:ascii="Times New Roman" w:hAnsi="Times New Roman" w:cs="Times New Roman"/>
                <w:color w:val="000000"/>
                <w:sz w:val="16"/>
                <w:szCs w:val="16"/>
              </w:rPr>
            </w:pPr>
          </w:p>
          <w:p w:rsidR="00F45BCA" w:rsidRDefault="00F45BCA" w:rsidP="000A0B39">
            <w:pPr>
              <w:spacing w:line="240" w:lineRule="auto"/>
              <w:jc w:val="center"/>
              <w:rPr>
                <w:rFonts w:ascii="Times New Roman" w:hAnsi="Times New Roman" w:cs="Times New Roman"/>
                <w:color w:val="000000"/>
                <w:sz w:val="16"/>
                <w:szCs w:val="16"/>
              </w:rPr>
            </w:pPr>
          </w:p>
          <w:p w:rsidR="00F45BCA" w:rsidRDefault="00F45BCA" w:rsidP="000A0B39">
            <w:pPr>
              <w:spacing w:line="240" w:lineRule="auto"/>
              <w:jc w:val="center"/>
              <w:rPr>
                <w:rFonts w:ascii="Times New Roman" w:hAnsi="Times New Roman" w:cs="Times New Roman"/>
                <w:color w:val="000000"/>
                <w:sz w:val="16"/>
                <w:szCs w:val="16"/>
              </w:rPr>
            </w:pPr>
          </w:p>
          <w:p w:rsidR="00F45BCA" w:rsidRDefault="00F45BCA" w:rsidP="000A0B39">
            <w:pPr>
              <w:spacing w:line="240" w:lineRule="auto"/>
              <w:jc w:val="center"/>
              <w:rPr>
                <w:rFonts w:ascii="Times New Roman" w:hAnsi="Times New Roman" w:cs="Times New Roman"/>
                <w:color w:val="000000"/>
                <w:sz w:val="16"/>
                <w:szCs w:val="16"/>
              </w:rPr>
            </w:pPr>
          </w:p>
          <w:p w:rsidR="00F45BCA" w:rsidRDefault="00F45BCA" w:rsidP="000A0B39">
            <w:pPr>
              <w:spacing w:line="240" w:lineRule="auto"/>
              <w:jc w:val="center"/>
              <w:rPr>
                <w:rFonts w:ascii="Times New Roman" w:hAnsi="Times New Roman" w:cs="Times New Roman"/>
                <w:color w:val="000000"/>
                <w:sz w:val="16"/>
                <w:szCs w:val="16"/>
              </w:rPr>
            </w:pPr>
          </w:p>
          <w:p w:rsidR="00F45BCA" w:rsidRPr="0044777E" w:rsidRDefault="00F45BCA" w:rsidP="000A0B39">
            <w:pPr>
              <w:spacing w:line="240" w:lineRule="auto"/>
              <w:jc w:val="center"/>
              <w:rPr>
                <w:rFonts w:ascii="Times New Roman" w:hAnsi="Times New Roman" w:cs="Times New Roman"/>
                <w:color w:val="000000"/>
                <w:sz w:val="16"/>
                <w:szCs w:val="16"/>
              </w:rPr>
            </w:pPr>
          </w:p>
        </w:tc>
        <w:tc>
          <w:tcPr>
            <w:tcW w:w="1622" w:type="dxa"/>
            <w:tcBorders>
              <w:top w:val="nil"/>
              <w:left w:val="nil"/>
              <w:bottom w:val="nil"/>
              <w:right w:val="nil"/>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sz w:val="16"/>
                <w:szCs w:val="16"/>
              </w:rPr>
            </w:pPr>
          </w:p>
        </w:tc>
        <w:tc>
          <w:tcPr>
            <w:tcW w:w="1520" w:type="dxa"/>
            <w:tcBorders>
              <w:top w:val="nil"/>
              <w:left w:val="nil"/>
              <w:bottom w:val="nil"/>
              <w:right w:val="nil"/>
            </w:tcBorders>
            <w:shd w:val="clear" w:color="auto" w:fill="auto"/>
            <w:noWrap/>
            <w:vAlign w:val="bottom"/>
            <w:hideMark/>
          </w:tcPr>
          <w:p w:rsidR="0064696C" w:rsidRPr="0044777E" w:rsidRDefault="0064696C" w:rsidP="000A0B39">
            <w:pPr>
              <w:spacing w:line="240" w:lineRule="auto"/>
              <w:rPr>
                <w:rFonts w:ascii="Times New Roman" w:hAnsi="Times New Roman" w:cs="Times New Roman"/>
                <w:color w:val="000000"/>
              </w:rPr>
            </w:pPr>
          </w:p>
        </w:tc>
      </w:tr>
      <w:tr w:rsidR="0064696C" w:rsidRPr="0044777E" w:rsidTr="000A0B39">
        <w:trPr>
          <w:trHeight w:val="282"/>
        </w:trPr>
        <w:tc>
          <w:tcPr>
            <w:tcW w:w="9982" w:type="dxa"/>
            <w:gridSpan w:val="4"/>
            <w:tcBorders>
              <w:top w:val="nil"/>
              <w:left w:val="nil"/>
              <w:bottom w:val="nil"/>
              <w:right w:val="nil"/>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b/>
                <w:bCs/>
                <w:color w:val="000000"/>
              </w:rPr>
            </w:pPr>
            <w:r w:rsidRPr="0044777E">
              <w:rPr>
                <w:rFonts w:ascii="Times New Roman" w:hAnsi="Times New Roman" w:cs="Times New Roman"/>
                <w:b/>
                <w:bCs/>
                <w:color w:val="000000"/>
              </w:rPr>
              <w:lastRenderedPageBreak/>
              <w:t xml:space="preserve">                                                            2. Расходы бюджета</w:t>
            </w:r>
          </w:p>
        </w:tc>
      </w:tr>
      <w:tr w:rsidR="0064696C" w:rsidRPr="0044777E" w:rsidTr="000A0B39">
        <w:trPr>
          <w:trHeight w:val="259"/>
        </w:trPr>
        <w:tc>
          <w:tcPr>
            <w:tcW w:w="4300" w:type="dxa"/>
            <w:tcBorders>
              <w:top w:val="nil"/>
              <w:left w:val="nil"/>
              <w:bottom w:val="single" w:sz="4" w:space="0" w:color="000000"/>
              <w:right w:val="nil"/>
            </w:tcBorders>
            <w:shd w:val="clear" w:color="auto" w:fill="auto"/>
            <w:noWrap/>
            <w:vAlign w:val="bottom"/>
            <w:hideMark/>
          </w:tcPr>
          <w:p w:rsidR="0064696C" w:rsidRPr="0044777E" w:rsidRDefault="0064696C" w:rsidP="000A0B39">
            <w:pPr>
              <w:spacing w:line="240" w:lineRule="auto"/>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2540" w:type="dxa"/>
            <w:tcBorders>
              <w:top w:val="nil"/>
              <w:left w:val="nil"/>
              <w:bottom w:val="single" w:sz="4" w:space="0" w:color="000000"/>
              <w:right w:val="nil"/>
            </w:tcBorders>
            <w:shd w:val="clear" w:color="auto" w:fill="auto"/>
            <w:noWrap/>
            <w:vAlign w:val="bottom"/>
            <w:hideMark/>
          </w:tcPr>
          <w:p w:rsidR="0064696C" w:rsidRPr="0044777E" w:rsidRDefault="0064696C" w:rsidP="000A0B39">
            <w:pPr>
              <w:spacing w:line="240" w:lineRule="auto"/>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622" w:type="dxa"/>
            <w:tcBorders>
              <w:top w:val="nil"/>
              <w:left w:val="nil"/>
              <w:bottom w:val="nil"/>
              <w:right w:val="nil"/>
            </w:tcBorders>
            <w:shd w:val="clear" w:color="auto" w:fill="auto"/>
            <w:noWrap/>
            <w:vAlign w:val="bottom"/>
            <w:hideMark/>
          </w:tcPr>
          <w:p w:rsidR="0064696C" w:rsidRPr="0044777E" w:rsidRDefault="0064696C" w:rsidP="000A0B39">
            <w:pPr>
              <w:spacing w:line="240" w:lineRule="auto"/>
              <w:rPr>
                <w:rFonts w:ascii="Times New Roman" w:hAnsi="Times New Roman" w:cs="Times New Roman"/>
                <w:color w:val="000000"/>
                <w:sz w:val="16"/>
                <w:szCs w:val="16"/>
              </w:rPr>
            </w:pPr>
          </w:p>
        </w:tc>
        <w:tc>
          <w:tcPr>
            <w:tcW w:w="1520" w:type="dxa"/>
            <w:tcBorders>
              <w:top w:val="nil"/>
              <w:left w:val="nil"/>
              <w:bottom w:val="nil"/>
              <w:right w:val="nil"/>
            </w:tcBorders>
            <w:shd w:val="clear" w:color="auto" w:fill="auto"/>
            <w:noWrap/>
            <w:vAlign w:val="bottom"/>
            <w:hideMark/>
          </w:tcPr>
          <w:p w:rsidR="0064696C" w:rsidRPr="0044777E" w:rsidRDefault="0064696C" w:rsidP="000A0B39">
            <w:pPr>
              <w:spacing w:line="240" w:lineRule="auto"/>
              <w:rPr>
                <w:rFonts w:ascii="Times New Roman" w:hAnsi="Times New Roman" w:cs="Times New Roman"/>
                <w:color w:val="000000"/>
              </w:rPr>
            </w:pPr>
          </w:p>
        </w:tc>
      </w:tr>
      <w:tr w:rsidR="0064696C" w:rsidRPr="0044777E" w:rsidTr="000A0B39">
        <w:trPr>
          <w:trHeight w:val="750"/>
        </w:trPr>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Наименование </w:t>
            </w:r>
            <w:r w:rsidRPr="0044777E">
              <w:rPr>
                <w:rFonts w:ascii="Times New Roman" w:hAnsi="Times New Roman" w:cs="Times New Roman"/>
                <w:color w:val="000000"/>
              </w:rPr>
              <w:br/>
              <w:t>показателя</w:t>
            </w:r>
          </w:p>
        </w:tc>
        <w:tc>
          <w:tcPr>
            <w:tcW w:w="2540" w:type="dxa"/>
            <w:tcBorders>
              <w:top w:val="nil"/>
              <w:left w:val="nil"/>
              <w:bottom w:val="single" w:sz="4" w:space="0" w:color="000000"/>
              <w:right w:val="nil"/>
            </w:tcBorders>
            <w:shd w:val="clear" w:color="auto" w:fill="auto"/>
            <w:vAlign w:val="center"/>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Код расхода по бюджетной классификации</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Утвержденные бюджетные назначения</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Исполнено</w:t>
            </w:r>
          </w:p>
        </w:tc>
      </w:tr>
      <w:tr w:rsidR="0064696C" w:rsidRPr="0044777E" w:rsidTr="000A0B39">
        <w:trPr>
          <w:trHeight w:val="360"/>
        </w:trPr>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w:t>
            </w:r>
          </w:p>
        </w:tc>
        <w:tc>
          <w:tcPr>
            <w:tcW w:w="2540" w:type="dxa"/>
            <w:tcBorders>
              <w:top w:val="nil"/>
              <w:left w:val="nil"/>
              <w:bottom w:val="single" w:sz="4" w:space="0" w:color="000000"/>
              <w:right w:val="single" w:sz="4" w:space="0" w:color="000000"/>
            </w:tcBorders>
            <w:shd w:val="clear" w:color="auto" w:fill="auto"/>
            <w:vAlign w:val="center"/>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w:t>
            </w:r>
          </w:p>
        </w:tc>
        <w:tc>
          <w:tcPr>
            <w:tcW w:w="1622" w:type="dxa"/>
            <w:tcBorders>
              <w:top w:val="nil"/>
              <w:left w:val="nil"/>
              <w:bottom w:val="single" w:sz="8" w:space="0" w:color="000000"/>
              <w:right w:val="single" w:sz="4" w:space="0" w:color="000000"/>
            </w:tcBorders>
            <w:shd w:val="clear" w:color="auto" w:fill="auto"/>
            <w:vAlign w:val="center"/>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w:t>
            </w:r>
          </w:p>
        </w:tc>
        <w:tc>
          <w:tcPr>
            <w:tcW w:w="1520" w:type="dxa"/>
            <w:tcBorders>
              <w:top w:val="nil"/>
              <w:left w:val="nil"/>
              <w:bottom w:val="single" w:sz="8" w:space="0" w:color="000000"/>
              <w:right w:val="single" w:sz="4" w:space="0" w:color="000000"/>
            </w:tcBorders>
            <w:shd w:val="clear" w:color="auto" w:fill="auto"/>
            <w:vAlign w:val="center"/>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w:t>
            </w:r>
          </w:p>
        </w:tc>
      </w:tr>
      <w:tr w:rsidR="0064696C" w:rsidRPr="0044777E" w:rsidTr="000A0B39">
        <w:trPr>
          <w:trHeight w:val="300"/>
        </w:trPr>
        <w:tc>
          <w:tcPr>
            <w:tcW w:w="4300" w:type="dxa"/>
            <w:tcBorders>
              <w:top w:val="nil"/>
              <w:left w:val="nil"/>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Расходы бюджета - ИТОГО</w:t>
            </w:r>
          </w:p>
        </w:tc>
        <w:tc>
          <w:tcPr>
            <w:tcW w:w="2540" w:type="dxa"/>
            <w:tcBorders>
              <w:top w:val="single" w:sz="8" w:space="0" w:color="000000"/>
              <w:left w:val="single" w:sz="4" w:space="0" w:color="000000"/>
              <w:bottom w:val="single" w:sz="4" w:space="0" w:color="000000"/>
              <w:right w:val="single" w:sz="4" w:space="0" w:color="000000"/>
            </w:tcBorders>
            <w:shd w:val="clear" w:color="auto" w:fill="auto"/>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х</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158 946 073,00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26 318 679,53</w:t>
            </w:r>
          </w:p>
        </w:tc>
      </w:tr>
      <w:tr w:rsidR="0064696C" w:rsidRPr="0044777E" w:rsidTr="000A0B39">
        <w:trPr>
          <w:trHeight w:val="300"/>
        </w:trPr>
        <w:tc>
          <w:tcPr>
            <w:tcW w:w="4300" w:type="dxa"/>
            <w:tcBorders>
              <w:top w:val="nil"/>
              <w:left w:val="nil"/>
              <w:bottom w:val="nil"/>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в том числе: </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ОБЩЕГОСУДАРСТВЕННЫЕ ВОПРОСЫ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000 0100 0000000000 000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6 806 093,00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786 281,21</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000 0102 0000000000 000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776 900,00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194 207,00</w:t>
            </w:r>
          </w:p>
        </w:tc>
      </w:tr>
      <w:tr w:rsidR="0064696C" w:rsidRPr="0044777E" w:rsidTr="000A0B39">
        <w:trPr>
          <w:trHeight w:val="154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000 0102 0000000000 100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776 900,00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194 207,00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Расходы на выплаты персоналу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000 0102 0000000000 120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776 900,00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194 207,00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Фонд оплаты труда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000 0102 0000000000 121</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596 700,00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149 157,00</w:t>
            </w:r>
          </w:p>
        </w:tc>
      </w:tr>
      <w:tr w:rsidR="0064696C" w:rsidRPr="0044777E" w:rsidTr="000A0B39">
        <w:trPr>
          <w:trHeight w:val="103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000 0102 0000000000 129</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180 200,00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45 050,00</w:t>
            </w:r>
          </w:p>
        </w:tc>
      </w:tr>
      <w:tr w:rsidR="0064696C" w:rsidRPr="0044777E" w:rsidTr="000A0B39">
        <w:trPr>
          <w:trHeight w:val="103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1 494 000,00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302 094,21</w:t>
            </w:r>
          </w:p>
        </w:tc>
      </w:tr>
      <w:tr w:rsidR="0064696C" w:rsidRPr="0044777E" w:rsidTr="000A0B39">
        <w:trPr>
          <w:trHeight w:val="154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678 200,00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152 268,60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Расходы на выплаты персоналу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000 0103 0000000000 120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678 200,00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152 268,60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Фонд оплаты труда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000 0103 0000000000 121</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414 000,00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99 665,60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Иные выплаты персоналу государственных (муниципальных) органов, за исключением фонда оплаты труда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000 0103 0000000000 122</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49 200,00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000 0103 0000000000 123</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22 500,00</w:t>
            </w:r>
          </w:p>
        </w:tc>
      </w:tr>
      <w:tr w:rsidR="0064696C" w:rsidRPr="0044777E" w:rsidTr="000A0B39">
        <w:trPr>
          <w:trHeight w:val="103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000 0103 0000000000 129</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125 000,00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30 103,00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000 0103 0000000000 200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804 900,00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149 825,61</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000 0103 0000000000 240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804 900,00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149 825,61</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000 0103 0000000000 244</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804 900,00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149 825,61</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000 0103 0000000000 800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10 900,00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налогов, сборов и иных платежей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000 0103 0000000000 850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10 900,00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налога на имущество организаций и земельного налога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000 0103 0000000000 851</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прочих налогов, сборов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000 0103 0000000000 852</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иных платежей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000 0103 0000000000 853</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5 900,00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Судебная система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000 0105 0000000000 000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3 026,00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000 0105 0000000000 200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3 026,00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000 0105 0000000000 240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3 026,00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000 0105 0000000000 244</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3 026,00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Резервные фонды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000 0111 0000000000 000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000 0111 0000000000 </w:t>
            </w:r>
            <w:r w:rsidRPr="0044777E">
              <w:rPr>
                <w:rFonts w:ascii="Times New Roman" w:hAnsi="Times New Roman" w:cs="Times New Roman"/>
                <w:color w:val="000000"/>
              </w:rPr>
              <w:lastRenderedPageBreak/>
              <w:t>800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Резервные средства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000 0111 0000000000 870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Другие общегосударственные вопросы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4 432 167,00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289 980,00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000 0113 0000000000 200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760 000,00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55 000,00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000 0113 0000000000 240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760 000,00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000 0113 0000000000 244</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760 000,00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55 000,00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Социальное обеспечение и иные выплаты населению</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000 0113 0000000000 300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43 000,00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3 450,00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Премии и гранты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000 0113 0000000000 350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43 000,00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3 450,00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000 0113 0000000000 500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730 000,00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182 860,00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000 0113 0000000000 540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730 000,00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182 860,00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2 899 167,00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48 670,00</w:t>
            </w:r>
          </w:p>
        </w:tc>
      </w:tr>
      <w:tr w:rsidR="0064696C" w:rsidRPr="0044777E" w:rsidTr="000A0B39">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000 0113 0000000000 810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000 0113 0000000000 811</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налогов, сборов и иных платежей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000 0113 0000000000 850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2 749 167,00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48 670,00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прочих налогов, сборов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000 0113 0000000000 852</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иных платежей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000 0113 0000000000 853</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2 709 167,00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48 670,00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НАЦИОНАЛЬНАЯ БЕЗОПАСНОСТЬ И ПРАВООХРАНИТЕЛЬНАЯ ДЕЯТЕЛЬНОСТЬ</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000 0300 0000000000 000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Другие вопросы в области национальной безопасности и правоохранительной деятельности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000 0314 0000000000 000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000 0314 0000000000 200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000 0314 0000000000 240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000 0314 0000000000 244</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НАЦИОНАЛЬНАЯ ЭКОНОМИКА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000 0400 0000000000 000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6 810 400,00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Дорожное хозяйство (дорожные фонды)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000 0409 0000000000 000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6 488 400,00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000 0409 0000000000 500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6 488 400,00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000 0409 0000000000 540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6 488 400,00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24 000,00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Другие вопросы в области национальной экономики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000 0412 0000000000 000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322 000,00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000 0412 0000000000 500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322 000,00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000 0412 0000000000 540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322 000,00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ЖИЛИЩНО-КОММУНАЛЬНОЕ ХОЗЯЙСТВО</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000 0500 0000000000 000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75 859 980,00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16 452 398,32</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Жилищное хозяйство</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2 888 000,00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240 321,12</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000 0501 0000000000 200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1 780 000,00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000 0501 0000000000 240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1 780 000,00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000 0501 0000000000 244</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1 780 000,00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000 0501 0000000000 800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1 108 000,00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240 321,12</w:t>
            </w:r>
          </w:p>
        </w:tc>
      </w:tr>
      <w:tr w:rsidR="0064696C" w:rsidRPr="0044777E" w:rsidTr="000A0B39">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000 0501 0000000000 810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1 108 000,00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240 321,12</w:t>
            </w:r>
          </w:p>
        </w:tc>
      </w:tr>
      <w:tr w:rsidR="0064696C" w:rsidRPr="0044777E" w:rsidTr="000A0B39">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000 0501 0000000000 811</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1 108 000,00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240 321,12</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Коммунальное хозяйство</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3 121 000,00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307 669,72</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000 0502 0000000000 200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000 0502 0000000000 240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000 0502 0000000000 244</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000 0502 0000000000 800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2 021 000,00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307 669,72</w:t>
            </w:r>
          </w:p>
        </w:tc>
      </w:tr>
      <w:tr w:rsidR="0064696C" w:rsidRPr="0044777E" w:rsidTr="000A0B39">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000 0502 0000000000 810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2 021 000,00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307 669,72</w:t>
            </w:r>
          </w:p>
        </w:tc>
      </w:tr>
      <w:tr w:rsidR="0064696C" w:rsidRPr="0044777E" w:rsidTr="000A0B39">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000 0502 0000000000 811</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2 021 000,00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307 669,72</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Благоустройство</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35 018 990,00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3 108 969,98</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000 0503 0000000000 200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30 488 990,00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3 108 969,98</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000 0503 0000000000 240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30 488 990,00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3 108 969,98</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000 0503 0000000000 244</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30 488 990,00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3 108 969,98</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Капитальные вложения в объекты государственной (муниципальной) собственности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000 0503 0000000000 400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530 000,00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Бюджетные инвестиции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000 0503 0000000000 410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530 000,00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103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Бюджетные инвестиции в объекты капитального строительства государственной (муниципальной) собственности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000 0503 0000000000 414</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530 000,00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000 0503 0000000000 500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4 000 000,00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000 0503 0000000000 540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4 000 000,00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Другие вопросы в области жилищно-коммунального хозяйства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000 0505 0000000000 000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34 831 990,00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12 795 437,50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000 0505 0000000000 800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34 831 990,00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12 795 437,50</w:t>
            </w:r>
          </w:p>
        </w:tc>
      </w:tr>
      <w:tr w:rsidR="0064696C" w:rsidRPr="0044777E" w:rsidTr="000A0B39">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000 0505 0000000000 810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34 831 990,00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12 795 437,50</w:t>
            </w:r>
          </w:p>
        </w:tc>
      </w:tr>
      <w:tr w:rsidR="0064696C" w:rsidRPr="0044777E" w:rsidTr="000A0B39">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000 0505 0000000000 811</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34 831 990,00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12 795 437,50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ОБРАЗОВАНИЕ</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000 0700 0000000000 000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1 937 600,00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481 000,00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Профессиональная подготовка, переподготовка и повышение квалификации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000 0705 0000000000 000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15 300,00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000 0705 0000000000 200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15 300,00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000 0705 0000000000 240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15 300,00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000 0705 0000000000 244</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15 300,00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Молодежная политика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000 0707 0000000000 000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1 922 300,00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481 000,00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000 0707 0000000000 500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1 922 300,00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481 000,00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000 0707 0000000000 540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1 922 300,00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481 000,00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КУЛЬТУРА, КИНЕМАТОГРАФИЯ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000 0800 0000000000 000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25 232 400,00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6 528 500,00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Культура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w:t>
            </w:r>
            <w:r w:rsidRPr="0044777E">
              <w:rPr>
                <w:rFonts w:ascii="Times New Roman" w:hAnsi="Times New Roman" w:cs="Times New Roman"/>
                <w:color w:val="000000"/>
              </w:rPr>
              <w:lastRenderedPageBreak/>
              <w:t>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16 598 300,00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4 403 600,00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000 0801 0000000000 200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000 0801 0000000000 240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000 0801 0000000000 244</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000 0801 0000000000 500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16 528 300,00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4 403 600,00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000 0801 0000000000 540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16 528 300,00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4 403 600,00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Другие вопросы в области культуры, кинематографии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000 0804 0000000000 000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8 634 100,00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2 124 900,00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000 0804 0000000000 500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8 634 100,00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2 124 900,00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000 0804 0000000000 540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8 634 100,00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2 124 900,00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СОЦИАЛЬНАЯ ПОЛИТИКА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000 1000 0000000000 000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2 686 000,00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26 500,00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Пенсионное обеспечение</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000 1001 0000000000 000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36 000,00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9 000,00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Социальное обеспечение и иные выплаты населению</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000 1001 0000000000 300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36 000,00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9 000,00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Социальные выплаты гражданам, кроме публичных нормативных социальных выплат</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000 1001 0000000000 320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36 000,00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9 000,00</w:t>
            </w:r>
          </w:p>
        </w:tc>
      </w:tr>
      <w:tr w:rsidR="0064696C" w:rsidRPr="0044777E" w:rsidTr="000A0B39">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Пособия, компенсации и иные социальные выплаты гражданам, кроме публичных нормативных обязательств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000 1001 0000000000 321</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36 000,00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Социальное обеспечение населения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000 1003 0000000000 000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2 650 000,00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17 500,00</w:t>
            </w:r>
          </w:p>
        </w:tc>
      </w:tr>
      <w:tr w:rsidR="0064696C" w:rsidRPr="0044777E" w:rsidTr="000A0B39">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Социальное обеспечение и иные выплаты населению</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000 1003 0000000000 300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17 500,00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выплаты населению</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000 1003 0000000000 360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17 500,00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000 1003 0000000000 500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000 1003 0000000000 540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ФИЗИЧЕСКАЯ КУЛЬТУРА И СПОРТ</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000 1100 0000000000 </w:t>
            </w:r>
            <w:r w:rsidRPr="0044777E">
              <w:rPr>
                <w:rFonts w:ascii="Times New Roman" w:hAnsi="Times New Roman" w:cs="Times New Roman"/>
                <w:color w:val="000000"/>
              </w:rPr>
              <w:lastRenderedPageBreak/>
              <w:t>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39 063 600,00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2 020 000,00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Физическая культура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000 1101 0000000000 000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8 063 600,00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2 020 000,00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000 1101 0000000000 500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8 063 600,00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2 020 000,00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000 1101 0000000000 540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8 063 600,00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2 020 000,00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Массовый спорт</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000 1102 0000000000 000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31 000 000,00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000 1102 0000000000 500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31 000 000,00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64696C" w:rsidRPr="0044777E" w:rsidTr="000A0B39">
        <w:trPr>
          <w:trHeight w:val="31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64696C" w:rsidRPr="0044777E" w:rsidRDefault="0064696C"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000 1102 0000000000 540</w:t>
            </w:r>
          </w:p>
        </w:tc>
        <w:tc>
          <w:tcPr>
            <w:tcW w:w="1622"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31 000 000,00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64696C" w:rsidRPr="0044777E" w:rsidRDefault="0064696C"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bl>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64696C" w:rsidRDefault="0064696C" w:rsidP="000A0B39">
      <w:pPr>
        <w:spacing w:line="240" w:lineRule="auto"/>
        <w:rPr>
          <w:rFonts w:ascii="Times New Roman" w:hAnsi="Times New Roman" w:cs="Times New Roman"/>
        </w:rPr>
      </w:pPr>
    </w:p>
    <w:p w:rsidR="00F45BCA" w:rsidRPr="0044777E" w:rsidRDefault="00F45BCA" w:rsidP="000A0B39">
      <w:pPr>
        <w:spacing w:line="240" w:lineRule="auto"/>
        <w:rPr>
          <w:rFonts w:ascii="Times New Roman" w:hAnsi="Times New Roman" w:cs="Times New Roman"/>
        </w:rPr>
      </w:pPr>
    </w:p>
    <w:p w:rsidR="0064696C" w:rsidRPr="0044777E" w:rsidRDefault="0064696C" w:rsidP="000A0B39">
      <w:pPr>
        <w:spacing w:line="240" w:lineRule="auto"/>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0E5995" w:rsidRPr="0044777E" w:rsidRDefault="000E5995"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50875" cy="790575"/>
            <wp:effectExtent l="19050" t="0" r="0" b="0"/>
            <wp:docPr id="10" name="Рисунок 1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0E5995" w:rsidRPr="0044777E" w:rsidRDefault="000E5995" w:rsidP="000A0B39">
      <w:pPr>
        <w:spacing w:line="240" w:lineRule="auto"/>
        <w:jc w:val="center"/>
        <w:rPr>
          <w:rFonts w:ascii="Times New Roman" w:hAnsi="Times New Roman" w:cs="Times New Roman"/>
          <w:b/>
          <w:sz w:val="16"/>
        </w:rPr>
      </w:pPr>
    </w:p>
    <w:p w:rsidR="000E5995" w:rsidRPr="0044777E" w:rsidRDefault="000E5995" w:rsidP="000A0B39">
      <w:pPr>
        <w:pStyle w:val="7"/>
        <w:jc w:val="center"/>
        <w:rPr>
          <w:b/>
          <w:i/>
          <w:sz w:val="40"/>
        </w:rPr>
      </w:pPr>
      <w:r w:rsidRPr="0044777E">
        <w:rPr>
          <w:b/>
          <w:i/>
          <w:sz w:val="40"/>
        </w:rPr>
        <w:t>ПОСТАНОВЛЕНИЕ</w:t>
      </w:r>
    </w:p>
    <w:p w:rsidR="000E5995" w:rsidRPr="0044777E" w:rsidRDefault="000E5995" w:rsidP="000A0B39">
      <w:pPr>
        <w:spacing w:line="240" w:lineRule="auto"/>
        <w:rPr>
          <w:rFonts w:ascii="Times New Roman" w:hAnsi="Times New Roman" w:cs="Times New Roman"/>
          <w:sz w:val="16"/>
          <w:szCs w:val="16"/>
        </w:rPr>
      </w:pPr>
    </w:p>
    <w:p w:rsidR="000E5995" w:rsidRPr="0044777E" w:rsidRDefault="000E5995"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Администрации </w:t>
      </w:r>
    </w:p>
    <w:p w:rsidR="000E5995" w:rsidRPr="0044777E" w:rsidRDefault="000E5995"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0E5995" w:rsidRPr="0044777E" w:rsidRDefault="000E5995"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0E5995" w:rsidRPr="0044777E" w:rsidRDefault="000E5995" w:rsidP="000A0B39">
      <w:pPr>
        <w:spacing w:line="240" w:lineRule="auto"/>
        <w:jc w:val="center"/>
        <w:rPr>
          <w:rFonts w:ascii="Times New Roman" w:hAnsi="Times New Roman" w:cs="Times New Roman"/>
          <w:sz w:val="24"/>
          <w:szCs w:val="24"/>
        </w:rPr>
      </w:pPr>
    </w:p>
    <w:p w:rsidR="000E5995" w:rsidRPr="0044777E" w:rsidRDefault="000E5995" w:rsidP="000A0B39">
      <w:pPr>
        <w:spacing w:line="240" w:lineRule="auto"/>
        <w:jc w:val="center"/>
        <w:rPr>
          <w:rFonts w:ascii="Times New Roman" w:hAnsi="Times New Roman" w:cs="Times New Roman"/>
          <w:sz w:val="24"/>
          <w:szCs w:val="24"/>
        </w:rPr>
      </w:pPr>
    </w:p>
    <w:p w:rsidR="000E5995" w:rsidRPr="0044777E" w:rsidRDefault="00F45BCA" w:rsidP="000A0B39">
      <w:pPr>
        <w:spacing w:line="240" w:lineRule="auto"/>
        <w:jc w:val="center"/>
        <w:rPr>
          <w:rFonts w:ascii="Times New Roman" w:hAnsi="Times New Roman" w:cs="Times New Roman"/>
          <w:sz w:val="24"/>
          <w:szCs w:val="24"/>
        </w:rPr>
      </w:pPr>
      <w:r>
        <w:rPr>
          <w:rFonts w:ascii="Times New Roman" w:hAnsi="Times New Roman" w:cs="Times New Roman"/>
          <w:sz w:val="24"/>
          <w:szCs w:val="24"/>
        </w:rPr>
        <w:t>о</w:t>
      </w:r>
      <w:r w:rsidR="000E5995" w:rsidRPr="0044777E">
        <w:rPr>
          <w:rFonts w:ascii="Times New Roman" w:hAnsi="Times New Roman" w:cs="Times New Roman"/>
          <w:sz w:val="24"/>
          <w:szCs w:val="24"/>
        </w:rPr>
        <w:t>т 15.04.2019 № 450</w:t>
      </w:r>
    </w:p>
    <w:p w:rsidR="000E5995" w:rsidRPr="0044777E" w:rsidRDefault="000E5995" w:rsidP="000A0B39">
      <w:pPr>
        <w:spacing w:line="240" w:lineRule="auto"/>
        <w:ind w:left="1416" w:firstLine="708"/>
        <w:jc w:val="both"/>
        <w:rPr>
          <w:rFonts w:ascii="Times New Roman" w:hAnsi="Times New Roman" w:cs="Times New Roman"/>
          <w:b/>
          <w:sz w:val="28"/>
          <w:szCs w:val="28"/>
        </w:rPr>
      </w:pPr>
    </w:p>
    <w:p w:rsidR="000E5995" w:rsidRPr="0044777E" w:rsidRDefault="000E5995" w:rsidP="000A0B39">
      <w:pPr>
        <w:spacing w:line="240" w:lineRule="auto"/>
        <w:ind w:left="1701" w:right="708" w:firstLine="2"/>
        <w:jc w:val="both"/>
        <w:rPr>
          <w:rFonts w:ascii="Times New Roman" w:hAnsi="Times New Roman" w:cs="Times New Roman"/>
          <w:b/>
          <w:sz w:val="28"/>
          <w:szCs w:val="28"/>
        </w:rPr>
      </w:pPr>
      <w:r w:rsidRPr="0044777E">
        <w:rPr>
          <w:rFonts w:ascii="Times New Roman" w:hAnsi="Times New Roman" w:cs="Times New Roman"/>
          <w:b/>
          <w:sz w:val="28"/>
          <w:szCs w:val="28"/>
        </w:rPr>
        <w:t>О проведении аукциона на право заключения договора аренды земельного участка, расположенного по адресу: Ивановская область, г. Родники, с разрешенным использованием «объекты гаражного назначения»</w:t>
      </w:r>
    </w:p>
    <w:p w:rsidR="000E5995" w:rsidRPr="0044777E" w:rsidRDefault="000E5995" w:rsidP="000A0B39">
      <w:pPr>
        <w:spacing w:line="240" w:lineRule="auto"/>
        <w:ind w:left="1416" w:firstLine="708"/>
        <w:jc w:val="both"/>
        <w:rPr>
          <w:rFonts w:ascii="Times New Roman" w:hAnsi="Times New Roman" w:cs="Times New Roman"/>
          <w:b/>
          <w:sz w:val="24"/>
          <w:szCs w:val="24"/>
        </w:rPr>
      </w:pPr>
    </w:p>
    <w:p w:rsidR="000E5995" w:rsidRPr="0044777E" w:rsidRDefault="000E5995"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xml:space="preserve">Рассмотрев заявление </w:t>
      </w:r>
      <w:r w:rsidRPr="0044777E">
        <w:rPr>
          <w:rFonts w:ascii="Times New Roman" w:hAnsi="Times New Roman" w:cs="Times New Roman"/>
          <w:color w:val="000000"/>
          <w:spacing w:val="4"/>
          <w:sz w:val="28"/>
          <w:szCs w:val="28"/>
        </w:rPr>
        <w:t xml:space="preserve">Корнеева Александра Владимировича, зарегистрированного по адресу: Ивановская область, г. Родники, мкр. 60 лет Октября, д.2 кв.49, о предоставлении в аренду </w:t>
      </w:r>
      <w:r w:rsidRPr="0044777E">
        <w:rPr>
          <w:rFonts w:ascii="Times New Roman" w:hAnsi="Times New Roman" w:cs="Times New Roman"/>
          <w:sz w:val="28"/>
          <w:szCs w:val="28"/>
        </w:rPr>
        <w:t>земельного участка, расположенного по адресу: Ивановская область, г. Родники, с разрешенным использованием «объекты гаражного назначения», на основании Протокола заседания Единой комиссии</w:t>
      </w:r>
      <w:r w:rsidRPr="0044777E">
        <w:rPr>
          <w:rFonts w:ascii="Times New Roman" w:hAnsi="Times New Roman" w:cs="Times New Roman"/>
          <w:b/>
          <w:bCs/>
          <w:color w:val="000000"/>
        </w:rPr>
        <w:t xml:space="preserve"> </w:t>
      </w:r>
      <w:r w:rsidRPr="0044777E">
        <w:rPr>
          <w:rFonts w:ascii="Times New Roman" w:hAnsi="Times New Roman" w:cs="Times New Roman"/>
          <w:bCs/>
          <w:color w:val="000000"/>
          <w:sz w:val="28"/>
          <w:szCs w:val="28"/>
        </w:rPr>
        <w:t>по</w:t>
      </w:r>
      <w:r w:rsidRPr="0044777E">
        <w:rPr>
          <w:rFonts w:ascii="Times New Roman" w:hAnsi="Times New Roman" w:cs="Times New Roman"/>
          <w:b/>
          <w:bCs/>
          <w:color w:val="000000"/>
        </w:rPr>
        <w:t xml:space="preserve"> </w:t>
      </w:r>
      <w:r w:rsidRPr="0044777E">
        <w:rPr>
          <w:rFonts w:ascii="Times New Roman" w:hAnsi="Times New Roman" w:cs="Times New Roman"/>
          <w:bCs/>
          <w:color w:val="000000"/>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44777E">
        <w:rPr>
          <w:rFonts w:ascii="Times New Roman" w:hAnsi="Times New Roman" w:cs="Times New Roman"/>
          <w:sz w:val="28"/>
          <w:szCs w:val="28"/>
        </w:rPr>
        <w:t xml:space="preserve"> от 09.04.2019г., руководствуясь статьями 39.6, 39.11, 39.12 Земельного Кодекса Российской Федерации,</w:t>
      </w:r>
    </w:p>
    <w:p w:rsidR="000E5995" w:rsidRPr="0044777E" w:rsidRDefault="000E5995" w:rsidP="000A0B39">
      <w:pPr>
        <w:spacing w:line="240" w:lineRule="auto"/>
        <w:ind w:firstLine="708"/>
        <w:jc w:val="both"/>
        <w:rPr>
          <w:rFonts w:ascii="Times New Roman" w:hAnsi="Times New Roman" w:cs="Times New Roman"/>
          <w:sz w:val="28"/>
          <w:szCs w:val="28"/>
        </w:rPr>
      </w:pPr>
    </w:p>
    <w:p w:rsidR="000E5995" w:rsidRPr="0044777E" w:rsidRDefault="000E5995" w:rsidP="000A0B39">
      <w:pPr>
        <w:spacing w:line="240" w:lineRule="auto"/>
        <w:ind w:firstLine="709"/>
        <w:jc w:val="center"/>
        <w:rPr>
          <w:rFonts w:ascii="Times New Roman" w:hAnsi="Times New Roman" w:cs="Times New Roman"/>
          <w:b/>
          <w:sz w:val="28"/>
          <w:szCs w:val="28"/>
        </w:rPr>
      </w:pPr>
      <w:r w:rsidRPr="0044777E">
        <w:rPr>
          <w:rFonts w:ascii="Times New Roman" w:hAnsi="Times New Roman" w:cs="Times New Roman"/>
          <w:b/>
          <w:sz w:val="28"/>
          <w:szCs w:val="28"/>
        </w:rPr>
        <w:t>постановляю:</w:t>
      </w:r>
    </w:p>
    <w:p w:rsidR="000E5995" w:rsidRPr="0044777E" w:rsidRDefault="000E5995" w:rsidP="000A0B39">
      <w:pPr>
        <w:spacing w:line="240" w:lineRule="auto"/>
        <w:jc w:val="both"/>
        <w:rPr>
          <w:rFonts w:ascii="Times New Roman" w:hAnsi="Times New Roman" w:cs="Times New Roman"/>
          <w:sz w:val="28"/>
          <w:szCs w:val="28"/>
        </w:rPr>
      </w:pPr>
    </w:p>
    <w:p w:rsidR="000E5995" w:rsidRPr="0044777E" w:rsidRDefault="000E5995" w:rsidP="000A0B39">
      <w:pPr>
        <w:tabs>
          <w:tab w:val="left" w:pos="1134"/>
        </w:tabs>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xml:space="preserve">1. Провести аукцион на право заключения договора аренды сроком на 10 (десять) лет находящегося в государственной собственности земельного участка с кадастровым номером 37:15:013205:183, площадью 17 кв.м., с разрешенным использованием «объекты гаражного назначения», расположенного на землях </w:t>
      </w:r>
      <w:r w:rsidRPr="0044777E">
        <w:rPr>
          <w:rFonts w:ascii="Times New Roman" w:hAnsi="Times New Roman" w:cs="Times New Roman"/>
          <w:sz w:val="28"/>
          <w:szCs w:val="28"/>
        </w:rPr>
        <w:lastRenderedPageBreak/>
        <w:t xml:space="preserve">категории «Земли населенных пунктов» по адресу: Ивановская область, г. Родники,  установив: </w:t>
      </w:r>
    </w:p>
    <w:p w:rsidR="000E5995" w:rsidRPr="0044777E" w:rsidRDefault="000E5995" w:rsidP="000A0B39">
      <w:pPr>
        <w:tabs>
          <w:tab w:val="left" w:pos="1134"/>
        </w:tabs>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начальную цену аукциона (размер ежегодной арендной платы за земельный участок) в размере 262,95 руб. (двести шестьдесят два рубля 95 копеек);</w:t>
      </w:r>
    </w:p>
    <w:p w:rsidR="000E5995" w:rsidRPr="0044777E" w:rsidRDefault="000E5995" w:rsidP="000A0B39">
      <w:pPr>
        <w:tabs>
          <w:tab w:val="left" w:pos="1134"/>
        </w:tabs>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шаг аукциона – 8,00 руб. (восемь  рублей 00 копеек).</w:t>
      </w:r>
    </w:p>
    <w:p w:rsidR="000E5995" w:rsidRPr="0044777E" w:rsidRDefault="000E5995" w:rsidP="000A0B39">
      <w:pPr>
        <w:pStyle w:val="1"/>
        <w:tabs>
          <w:tab w:val="num" w:pos="1185"/>
        </w:tabs>
        <w:ind w:firstLine="709"/>
        <w:jc w:val="both"/>
        <w:rPr>
          <w:rFonts w:ascii="Times New Roman" w:hAnsi="Times New Roman" w:cs="Times New Roman"/>
          <w:b w:val="0"/>
          <w:caps/>
          <w:sz w:val="28"/>
          <w:szCs w:val="28"/>
        </w:rPr>
      </w:pPr>
    </w:p>
    <w:p w:rsidR="000E5995" w:rsidRPr="0044777E" w:rsidRDefault="000E5995" w:rsidP="000A0B39">
      <w:pPr>
        <w:pStyle w:val="1"/>
        <w:tabs>
          <w:tab w:val="num" w:pos="1185"/>
        </w:tabs>
        <w:ind w:firstLine="709"/>
        <w:jc w:val="both"/>
        <w:rPr>
          <w:rFonts w:ascii="Times New Roman" w:hAnsi="Times New Roman" w:cs="Times New Roman"/>
          <w:b w:val="0"/>
          <w:caps/>
          <w:sz w:val="28"/>
          <w:szCs w:val="28"/>
        </w:rPr>
      </w:pPr>
      <w:r w:rsidRPr="0044777E">
        <w:rPr>
          <w:rFonts w:ascii="Times New Roman" w:hAnsi="Times New Roman" w:cs="Times New Roman"/>
          <w:b w:val="0"/>
          <w:caps/>
          <w:sz w:val="28"/>
          <w:szCs w:val="28"/>
        </w:rPr>
        <w:t xml:space="preserve">2. Комитету по управлению имуществом администрации Родниковского муниципального района провести аукцион на право заключения договора аренды земельного участка в порядке и сроки, установленные действующим законодательством. </w:t>
      </w:r>
    </w:p>
    <w:p w:rsidR="000E5995" w:rsidRPr="0044777E" w:rsidRDefault="000E5995" w:rsidP="000A0B39">
      <w:pPr>
        <w:spacing w:line="240" w:lineRule="auto"/>
        <w:ind w:left="1416" w:firstLine="708"/>
        <w:jc w:val="both"/>
        <w:rPr>
          <w:rFonts w:ascii="Times New Roman" w:hAnsi="Times New Roman" w:cs="Times New Roman"/>
          <w:b/>
          <w:sz w:val="28"/>
          <w:szCs w:val="28"/>
        </w:rPr>
      </w:pPr>
    </w:p>
    <w:p w:rsidR="000E5995" w:rsidRPr="0044777E" w:rsidRDefault="000E5995" w:rsidP="000A0B39">
      <w:pPr>
        <w:spacing w:line="240" w:lineRule="auto"/>
        <w:ind w:left="1416" w:firstLine="708"/>
        <w:jc w:val="both"/>
        <w:rPr>
          <w:rFonts w:ascii="Times New Roman" w:hAnsi="Times New Roman" w:cs="Times New Roman"/>
          <w:b/>
          <w:sz w:val="28"/>
          <w:szCs w:val="28"/>
        </w:rPr>
      </w:pPr>
    </w:p>
    <w:p w:rsidR="000E5995" w:rsidRPr="0044777E" w:rsidRDefault="000E5995" w:rsidP="000A0B39">
      <w:pPr>
        <w:spacing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И.о. Главы муниципального образования</w:t>
      </w:r>
    </w:p>
    <w:p w:rsidR="000E5995" w:rsidRPr="0044777E" w:rsidRDefault="000E5995" w:rsidP="000A0B39">
      <w:pPr>
        <w:spacing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«Родниковский муниципальный район»</w:t>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t>С.А. Аветисян</w:t>
      </w:r>
    </w:p>
    <w:p w:rsidR="000E5995" w:rsidRPr="0044777E" w:rsidRDefault="000E5995" w:rsidP="000A0B39">
      <w:pPr>
        <w:spacing w:line="240" w:lineRule="auto"/>
        <w:jc w:val="both"/>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0E5995" w:rsidRDefault="000E5995" w:rsidP="000A0B39">
      <w:pPr>
        <w:spacing w:line="240" w:lineRule="auto"/>
        <w:rPr>
          <w:rFonts w:ascii="Times New Roman" w:hAnsi="Times New Roman" w:cs="Times New Roman"/>
        </w:rPr>
      </w:pPr>
    </w:p>
    <w:p w:rsidR="000A0B39" w:rsidRDefault="000A0B39" w:rsidP="000A0B39">
      <w:pPr>
        <w:spacing w:line="240" w:lineRule="auto"/>
        <w:rPr>
          <w:rFonts w:ascii="Times New Roman" w:hAnsi="Times New Roman" w:cs="Times New Roman"/>
        </w:rPr>
      </w:pPr>
    </w:p>
    <w:p w:rsidR="000A0B39" w:rsidRDefault="000A0B39" w:rsidP="000A0B39">
      <w:pPr>
        <w:spacing w:line="240" w:lineRule="auto"/>
        <w:rPr>
          <w:rFonts w:ascii="Times New Roman" w:hAnsi="Times New Roman" w:cs="Times New Roman"/>
        </w:rPr>
      </w:pPr>
    </w:p>
    <w:p w:rsidR="000A0B39" w:rsidRDefault="000A0B39" w:rsidP="000A0B39">
      <w:pPr>
        <w:spacing w:line="240" w:lineRule="auto"/>
        <w:rPr>
          <w:rFonts w:ascii="Times New Roman" w:hAnsi="Times New Roman" w:cs="Times New Roman"/>
        </w:rPr>
      </w:pPr>
    </w:p>
    <w:p w:rsidR="000A0B39" w:rsidRDefault="000A0B39" w:rsidP="000A0B39">
      <w:pPr>
        <w:spacing w:line="240" w:lineRule="auto"/>
        <w:rPr>
          <w:rFonts w:ascii="Times New Roman" w:hAnsi="Times New Roman" w:cs="Times New Roman"/>
        </w:rPr>
      </w:pPr>
    </w:p>
    <w:p w:rsidR="000A0B39" w:rsidRDefault="000A0B39" w:rsidP="000A0B39">
      <w:pPr>
        <w:spacing w:line="240" w:lineRule="auto"/>
        <w:rPr>
          <w:rFonts w:ascii="Times New Roman" w:hAnsi="Times New Roman" w:cs="Times New Roman"/>
        </w:rPr>
      </w:pPr>
    </w:p>
    <w:p w:rsidR="000A0B39" w:rsidRDefault="000A0B39" w:rsidP="000A0B39">
      <w:pPr>
        <w:spacing w:line="240" w:lineRule="auto"/>
        <w:rPr>
          <w:rFonts w:ascii="Times New Roman" w:hAnsi="Times New Roman" w:cs="Times New Roman"/>
        </w:rPr>
      </w:pPr>
    </w:p>
    <w:p w:rsidR="000A0B39" w:rsidRPr="0044777E" w:rsidRDefault="000A0B39" w:rsidP="000A0B39">
      <w:pPr>
        <w:spacing w:line="240" w:lineRule="auto"/>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50875" cy="790575"/>
            <wp:effectExtent l="19050" t="0" r="0" b="0"/>
            <wp:docPr id="13" name="Рисунок 1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D41A6A" w:rsidRPr="0044777E" w:rsidRDefault="00D41A6A" w:rsidP="000A0B39">
      <w:pPr>
        <w:spacing w:line="240" w:lineRule="auto"/>
        <w:jc w:val="center"/>
        <w:rPr>
          <w:rFonts w:ascii="Times New Roman" w:hAnsi="Times New Roman" w:cs="Times New Roman"/>
        </w:rPr>
      </w:pPr>
    </w:p>
    <w:p w:rsidR="00D41A6A" w:rsidRPr="0044777E" w:rsidRDefault="00D41A6A" w:rsidP="000A0B39">
      <w:pPr>
        <w:tabs>
          <w:tab w:val="left" w:pos="5670"/>
        </w:tabs>
        <w:spacing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D41A6A" w:rsidRPr="0044777E" w:rsidRDefault="00D41A6A"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Администрации </w:t>
      </w:r>
    </w:p>
    <w:p w:rsidR="00D41A6A" w:rsidRPr="0044777E" w:rsidRDefault="00D41A6A"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D41A6A" w:rsidRPr="0044777E" w:rsidRDefault="00D41A6A"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D41A6A" w:rsidRPr="0044777E" w:rsidRDefault="00D41A6A" w:rsidP="000A0B39">
      <w:pPr>
        <w:spacing w:line="240" w:lineRule="auto"/>
        <w:jc w:val="center"/>
        <w:rPr>
          <w:rFonts w:ascii="Times New Roman" w:hAnsi="Times New Roman" w:cs="Times New Roman"/>
          <w:sz w:val="24"/>
        </w:rPr>
      </w:pPr>
    </w:p>
    <w:p w:rsidR="00D41A6A" w:rsidRPr="0044777E" w:rsidRDefault="00D41A6A" w:rsidP="000A0B39">
      <w:pPr>
        <w:spacing w:line="240" w:lineRule="auto"/>
        <w:jc w:val="center"/>
        <w:rPr>
          <w:rFonts w:ascii="Times New Roman" w:hAnsi="Times New Roman" w:cs="Times New Roman"/>
          <w:sz w:val="24"/>
        </w:rPr>
      </w:pPr>
      <w:r w:rsidRPr="0044777E">
        <w:rPr>
          <w:rFonts w:ascii="Times New Roman" w:hAnsi="Times New Roman" w:cs="Times New Roman"/>
          <w:sz w:val="24"/>
        </w:rPr>
        <w:t>От 16.04.2019 № 456</w:t>
      </w:r>
    </w:p>
    <w:p w:rsidR="00D41A6A" w:rsidRPr="0044777E" w:rsidRDefault="00D41A6A" w:rsidP="000A0B39">
      <w:pPr>
        <w:spacing w:line="240" w:lineRule="auto"/>
        <w:rPr>
          <w:rFonts w:ascii="Times New Roman" w:hAnsi="Times New Roman" w:cs="Times New Roman"/>
          <w:sz w:val="24"/>
        </w:rPr>
      </w:pPr>
      <w:r w:rsidRPr="0044777E">
        <w:rPr>
          <w:rFonts w:ascii="Times New Roman" w:hAnsi="Times New Roman" w:cs="Times New Roman"/>
          <w:sz w:val="24"/>
        </w:rPr>
        <w:tab/>
      </w:r>
      <w:r w:rsidRPr="0044777E">
        <w:rPr>
          <w:rFonts w:ascii="Times New Roman" w:hAnsi="Times New Roman" w:cs="Times New Roman"/>
          <w:sz w:val="24"/>
        </w:rPr>
        <w:tab/>
      </w:r>
      <w:r w:rsidRPr="0044777E">
        <w:rPr>
          <w:rFonts w:ascii="Times New Roman" w:hAnsi="Times New Roman" w:cs="Times New Roman"/>
          <w:sz w:val="24"/>
        </w:rPr>
        <w:tab/>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D41A6A" w:rsidRPr="0044777E" w:rsidTr="003E07E8">
        <w:trPr>
          <w:trHeight w:val="1036"/>
        </w:trPr>
        <w:tc>
          <w:tcPr>
            <w:tcW w:w="6804" w:type="dxa"/>
            <w:tcBorders>
              <w:top w:val="nil"/>
              <w:left w:val="nil"/>
              <w:bottom w:val="nil"/>
              <w:right w:val="nil"/>
            </w:tcBorders>
          </w:tcPr>
          <w:p w:rsidR="00D41A6A" w:rsidRPr="0044777E" w:rsidRDefault="00D41A6A" w:rsidP="000A0B39">
            <w:pPr>
              <w:spacing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О публикации извещения о предоставлении в аренду земельного участка, расположенного по адресу: Ивановская область, Родниковский район,                         с. Парское, ул. Центральная, у дома 31, для ведения личного подсобного хозяйства</w:t>
            </w:r>
          </w:p>
        </w:tc>
      </w:tr>
    </w:tbl>
    <w:p w:rsidR="00D41A6A" w:rsidRPr="0044777E" w:rsidRDefault="00D41A6A" w:rsidP="000A0B39">
      <w:pPr>
        <w:spacing w:line="240" w:lineRule="auto"/>
        <w:ind w:left="2124"/>
        <w:rPr>
          <w:rFonts w:ascii="Times New Roman" w:hAnsi="Times New Roman" w:cs="Times New Roman"/>
          <w:b/>
          <w:sz w:val="28"/>
          <w:szCs w:val="28"/>
        </w:rPr>
      </w:pPr>
    </w:p>
    <w:p w:rsidR="00D41A6A" w:rsidRPr="0044777E" w:rsidRDefault="00D41A6A" w:rsidP="000A0B39">
      <w:pPr>
        <w:spacing w:line="240" w:lineRule="auto"/>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Рассмотрев заявление </w:t>
      </w:r>
      <w:r w:rsidRPr="0044777E">
        <w:rPr>
          <w:rFonts w:ascii="Times New Roman" w:hAnsi="Times New Roman" w:cs="Times New Roman"/>
          <w:color w:val="000000"/>
          <w:spacing w:val="4"/>
          <w:sz w:val="28"/>
          <w:szCs w:val="28"/>
        </w:rPr>
        <w:t>Кукушкиной Анастасии Сергеевны</w:t>
      </w:r>
      <w:r w:rsidRPr="0044777E">
        <w:rPr>
          <w:rFonts w:ascii="Times New Roman" w:hAnsi="Times New Roman" w:cs="Times New Roman"/>
          <w:sz w:val="28"/>
          <w:szCs w:val="28"/>
        </w:rPr>
        <w:t>, зарегистрированной по адресу: Ивановская область, Родниковский район,                          с. Парское, ул. Центральная, д. 31, кв. 2,</w:t>
      </w:r>
      <w:r w:rsidRPr="0044777E">
        <w:rPr>
          <w:rFonts w:ascii="Times New Roman" w:hAnsi="Times New Roman" w:cs="Times New Roman"/>
          <w:spacing w:val="2"/>
        </w:rPr>
        <w:t xml:space="preserve"> </w:t>
      </w:r>
      <w:r w:rsidRPr="0044777E">
        <w:rPr>
          <w:rFonts w:ascii="Times New Roman" w:hAnsi="Times New Roman" w:cs="Times New Roman"/>
          <w:spacing w:val="2"/>
          <w:sz w:val="28"/>
          <w:szCs w:val="28"/>
        </w:rPr>
        <w:t xml:space="preserve"> </w:t>
      </w:r>
      <w:r w:rsidRPr="0044777E">
        <w:rPr>
          <w:rFonts w:ascii="Times New Roman" w:hAnsi="Times New Roman" w:cs="Times New Roman"/>
          <w:sz w:val="28"/>
          <w:szCs w:val="28"/>
        </w:rPr>
        <w:t>о</w:t>
      </w:r>
      <w:r w:rsidRPr="0044777E">
        <w:rPr>
          <w:rFonts w:ascii="Times New Roman" w:hAnsi="Times New Roman" w:cs="Times New Roman"/>
        </w:rPr>
        <w:t xml:space="preserve"> </w:t>
      </w:r>
      <w:r w:rsidRPr="0044777E">
        <w:rPr>
          <w:rFonts w:ascii="Times New Roman" w:hAnsi="Times New Roman" w:cs="Times New Roman"/>
          <w:sz w:val="28"/>
          <w:szCs w:val="28"/>
        </w:rPr>
        <w:t>предоставлении в аренду земельного участка, расположенного по адресу: Ивановская область, Родниковский район,         с. Парское, ул. Центральная, у дома 31,  для ведения личного подсобного хозяйства, на основании протокола заседания Единой комиссии</w:t>
      </w:r>
      <w:r w:rsidRPr="0044777E">
        <w:rPr>
          <w:rFonts w:ascii="Times New Roman" w:hAnsi="Times New Roman" w:cs="Times New Roman"/>
          <w:b/>
          <w:bCs/>
          <w:color w:val="000000"/>
        </w:rPr>
        <w:t xml:space="preserve"> </w:t>
      </w:r>
      <w:r w:rsidRPr="0044777E">
        <w:rPr>
          <w:rFonts w:ascii="Times New Roman" w:hAnsi="Times New Roman" w:cs="Times New Roman"/>
          <w:bCs/>
          <w:color w:val="000000"/>
          <w:sz w:val="28"/>
          <w:szCs w:val="28"/>
        </w:rPr>
        <w:t>по</w:t>
      </w:r>
      <w:r w:rsidRPr="0044777E">
        <w:rPr>
          <w:rFonts w:ascii="Times New Roman" w:hAnsi="Times New Roman" w:cs="Times New Roman"/>
          <w:b/>
          <w:bCs/>
          <w:color w:val="000000"/>
        </w:rPr>
        <w:t xml:space="preserve"> </w:t>
      </w:r>
      <w:r w:rsidRPr="0044777E">
        <w:rPr>
          <w:rFonts w:ascii="Times New Roman" w:hAnsi="Times New Roman" w:cs="Times New Roman"/>
          <w:bCs/>
          <w:color w:val="000000"/>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44777E">
        <w:rPr>
          <w:rFonts w:ascii="Times New Roman" w:hAnsi="Times New Roman" w:cs="Times New Roman"/>
          <w:sz w:val="28"/>
          <w:szCs w:val="28"/>
        </w:rPr>
        <w:t xml:space="preserve"> от 12.04.2019г. и руководствуясь  ст. 39.18 Земельного Кодекса РФ, Уставом муниципального образования «Родниковский муниципальный район»,</w:t>
      </w:r>
    </w:p>
    <w:p w:rsidR="00D41A6A" w:rsidRPr="0044777E" w:rsidRDefault="00D41A6A" w:rsidP="000A0B39">
      <w:pPr>
        <w:shd w:val="clear" w:color="auto" w:fill="FFFFFF"/>
        <w:spacing w:before="5" w:line="240" w:lineRule="auto"/>
        <w:ind w:left="6"/>
        <w:jc w:val="center"/>
        <w:rPr>
          <w:rFonts w:ascii="Times New Roman" w:hAnsi="Times New Roman" w:cs="Times New Roman"/>
          <w:b/>
          <w:sz w:val="16"/>
          <w:szCs w:val="16"/>
        </w:rPr>
      </w:pPr>
    </w:p>
    <w:p w:rsidR="00D41A6A" w:rsidRPr="0044777E" w:rsidRDefault="00D41A6A" w:rsidP="000A0B39">
      <w:pPr>
        <w:shd w:val="clear" w:color="auto" w:fill="FFFFFF"/>
        <w:spacing w:before="5" w:line="240" w:lineRule="auto"/>
        <w:ind w:left="6"/>
        <w:jc w:val="center"/>
        <w:rPr>
          <w:rFonts w:ascii="Times New Roman" w:hAnsi="Times New Roman" w:cs="Times New Roman"/>
          <w:b/>
          <w:sz w:val="28"/>
          <w:szCs w:val="28"/>
        </w:rPr>
      </w:pPr>
      <w:r w:rsidRPr="0044777E">
        <w:rPr>
          <w:rFonts w:ascii="Times New Roman" w:hAnsi="Times New Roman" w:cs="Times New Roman"/>
          <w:b/>
          <w:sz w:val="28"/>
          <w:szCs w:val="28"/>
        </w:rPr>
        <w:t>постановляю:</w:t>
      </w:r>
    </w:p>
    <w:p w:rsidR="00D41A6A" w:rsidRPr="0044777E" w:rsidRDefault="00D41A6A" w:rsidP="000A0B39">
      <w:pPr>
        <w:tabs>
          <w:tab w:val="left" w:pos="1140"/>
        </w:tabs>
        <w:spacing w:line="240" w:lineRule="auto"/>
        <w:jc w:val="both"/>
        <w:rPr>
          <w:rFonts w:ascii="Times New Roman" w:hAnsi="Times New Roman" w:cs="Times New Roman"/>
          <w:sz w:val="16"/>
          <w:szCs w:val="16"/>
        </w:rPr>
      </w:pPr>
      <w:r w:rsidRPr="0044777E">
        <w:rPr>
          <w:rFonts w:ascii="Times New Roman" w:hAnsi="Times New Roman" w:cs="Times New Roman"/>
          <w:sz w:val="16"/>
          <w:szCs w:val="16"/>
        </w:rPr>
        <w:tab/>
      </w:r>
    </w:p>
    <w:p w:rsidR="00D41A6A" w:rsidRPr="0044777E" w:rsidRDefault="00D41A6A" w:rsidP="000A0B39">
      <w:pPr>
        <w:numPr>
          <w:ilvl w:val="0"/>
          <w:numId w:val="5"/>
        </w:numPr>
        <w:tabs>
          <w:tab w:val="left" w:pos="141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44777E">
        <w:rPr>
          <w:rFonts w:ascii="Times New Roman" w:hAnsi="Times New Roman" w:cs="Times New Roman"/>
          <w:sz w:val="28"/>
          <w:szCs w:val="28"/>
        </w:rPr>
        <w:t>Утвердить извещение о предоставлении в аренду сроком на                           20 (Двадцать) лет земельного участка для ведения личного подсобного хозяйства, расположенного по адресу: Ивановская область,  Родниковский район,  с. Парское, ул. Центральная, у дома 31 (приложение).</w:t>
      </w:r>
    </w:p>
    <w:p w:rsidR="00D41A6A" w:rsidRPr="0044777E" w:rsidRDefault="00D41A6A" w:rsidP="000A0B39">
      <w:pPr>
        <w:tabs>
          <w:tab w:val="left" w:pos="1140"/>
        </w:tabs>
        <w:spacing w:line="240" w:lineRule="auto"/>
        <w:ind w:firstLine="720"/>
        <w:jc w:val="both"/>
        <w:rPr>
          <w:rFonts w:ascii="Times New Roman" w:hAnsi="Times New Roman" w:cs="Times New Roman"/>
          <w:sz w:val="28"/>
          <w:szCs w:val="28"/>
        </w:rPr>
      </w:pPr>
    </w:p>
    <w:p w:rsidR="00D41A6A" w:rsidRPr="0044777E" w:rsidRDefault="00D41A6A" w:rsidP="000A0B39">
      <w:pPr>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lastRenderedPageBreak/>
        <w:t xml:space="preserve">2. </w:t>
      </w:r>
      <w:r w:rsidRPr="0044777E">
        <w:rPr>
          <w:rFonts w:ascii="Times New Roman" w:hAnsi="Times New Roman" w:cs="Times New Roman"/>
          <w:sz w:val="28"/>
          <w:szCs w:val="28"/>
        </w:rPr>
        <w:tab/>
        <w:t xml:space="preserve">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58" w:history="1">
        <w:r w:rsidRPr="0044777E">
          <w:rPr>
            <w:rStyle w:val="af4"/>
            <w:rFonts w:ascii="Times New Roman" w:hAnsi="Times New Roman" w:cs="Times New Roman"/>
            <w:szCs w:val="28"/>
            <w:lang w:val="en-US"/>
          </w:rPr>
          <w:t>www</w:t>
        </w:r>
        <w:r w:rsidRPr="0044777E">
          <w:rPr>
            <w:rStyle w:val="af4"/>
            <w:rFonts w:ascii="Times New Roman" w:hAnsi="Times New Roman" w:cs="Times New Roman"/>
            <w:szCs w:val="28"/>
          </w:rPr>
          <w:t>.</w:t>
        </w:r>
        <w:r w:rsidRPr="0044777E">
          <w:rPr>
            <w:rStyle w:val="af4"/>
            <w:rFonts w:ascii="Times New Roman" w:hAnsi="Times New Roman" w:cs="Times New Roman"/>
            <w:szCs w:val="28"/>
            <w:lang w:val="en-US"/>
          </w:rPr>
          <w:t>rodniki</w:t>
        </w:r>
        <w:r w:rsidRPr="0044777E">
          <w:rPr>
            <w:rStyle w:val="af4"/>
            <w:rFonts w:ascii="Times New Roman" w:hAnsi="Times New Roman" w:cs="Times New Roman"/>
            <w:szCs w:val="28"/>
          </w:rPr>
          <w:t>-37.</w:t>
        </w:r>
        <w:r w:rsidRPr="0044777E">
          <w:rPr>
            <w:rStyle w:val="af4"/>
            <w:rFonts w:ascii="Times New Roman" w:hAnsi="Times New Roman" w:cs="Times New Roman"/>
            <w:szCs w:val="28"/>
            <w:lang w:val="en-US"/>
          </w:rPr>
          <w:t>ru</w:t>
        </w:r>
      </w:hyperlink>
      <w:r w:rsidRPr="0044777E">
        <w:rPr>
          <w:rFonts w:ascii="Times New Roman" w:hAnsi="Times New Roman" w:cs="Times New Roman"/>
          <w:sz w:val="28"/>
          <w:szCs w:val="28"/>
        </w:rPr>
        <w:t xml:space="preserve"> и на официальном сайте Российской Федерации - </w:t>
      </w:r>
      <w:hyperlink r:id="rId59" w:history="1">
        <w:r w:rsidRPr="0044777E">
          <w:rPr>
            <w:rStyle w:val="af4"/>
            <w:rFonts w:ascii="Times New Roman" w:hAnsi="Times New Roman" w:cs="Times New Roman"/>
            <w:szCs w:val="28"/>
            <w:lang w:val="en-US"/>
          </w:rPr>
          <w:t>www</w:t>
        </w:r>
        <w:r w:rsidRPr="0044777E">
          <w:rPr>
            <w:rStyle w:val="af4"/>
            <w:rFonts w:ascii="Times New Roman" w:hAnsi="Times New Roman" w:cs="Times New Roman"/>
            <w:szCs w:val="28"/>
          </w:rPr>
          <w:t>.</w:t>
        </w:r>
        <w:r w:rsidRPr="0044777E">
          <w:rPr>
            <w:rStyle w:val="af4"/>
            <w:rFonts w:ascii="Times New Roman" w:hAnsi="Times New Roman" w:cs="Times New Roman"/>
            <w:szCs w:val="28"/>
            <w:lang w:val="en-US"/>
          </w:rPr>
          <w:t>torgi</w:t>
        </w:r>
        <w:r w:rsidRPr="0044777E">
          <w:rPr>
            <w:rStyle w:val="af4"/>
            <w:rFonts w:ascii="Times New Roman" w:hAnsi="Times New Roman" w:cs="Times New Roman"/>
            <w:szCs w:val="28"/>
          </w:rPr>
          <w:t>.</w:t>
        </w:r>
        <w:r w:rsidRPr="0044777E">
          <w:rPr>
            <w:rStyle w:val="af4"/>
            <w:rFonts w:ascii="Times New Roman" w:hAnsi="Times New Roman" w:cs="Times New Roman"/>
            <w:szCs w:val="28"/>
            <w:lang w:val="en-US"/>
          </w:rPr>
          <w:t>gov</w:t>
        </w:r>
        <w:r w:rsidRPr="0044777E">
          <w:rPr>
            <w:rStyle w:val="af4"/>
            <w:rFonts w:ascii="Times New Roman" w:hAnsi="Times New Roman" w:cs="Times New Roman"/>
            <w:szCs w:val="28"/>
          </w:rPr>
          <w:t>.</w:t>
        </w:r>
        <w:r w:rsidRPr="0044777E">
          <w:rPr>
            <w:rStyle w:val="af4"/>
            <w:rFonts w:ascii="Times New Roman" w:hAnsi="Times New Roman" w:cs="Times New Roman"/>
            <w:szCs w:val="28"/>
            <w:lang w:val="en-US"/>
          </w:rPr>
          <w:t>ru</w:t>
        </w:r>
      </w:hyperlink>
      <w:r w:rsidRPr="0044777E">
        <w:rPr>
          <w:rFonts w:ascii="Times New Roman" w:hAnsi="Times New Roman" w:cs="Times New Roman"/>
          <w:sz w:val="28"/>
          <w:szCs w:val="28"/>
        </w:rPr>
        <w:t>.</w:t>
      </w:r>
    </w:p>
    <w:p w:rsidR="00D41A6A" w:rsidRPr="0044777E" w:rsidRDefault="00D41A6A" w:rsidP="000A0B39">
      <w:pPr>
        <w:spacing w:line="240" w:lineRule="auto"/>
        <w:ind w:firstLine="720"/>
        <w:jc w:val="both"/>
        <w:rPr>
          <w:rFonts w:ascii="Times New Roman" w:hAnsi="Times New Roman" w:cs="Times New Roman"/>
          <w:sz w:val="28"/>
          <w:szCs w:val="28"/>
        </w:rPr>
      </w:pPr>
    </w:p>
    <w:p w:rsidR="00D41A6A" w:rsidRPr="0044777E" w:rsidRDefault="00D41A6A" w:rsidP="000A0B39">
      <w:pPr>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t xml:space="preserve">3. </w:t>
      </w:r>
      <w:r w:rsidRPr="0044777E">
        <w:rPr>
          <w:rFonts w:ascii="Times New Roman" w:hAnsi="Times New Roman" w:cs="Times New Roman"/>
          <w:sz w:val="28"/>
          <w:szCs w:val="28"/>
        </w:rPr>
        <w:tab/>
        <w:t>Опубликовать настоящее постановление в информационном бюллетене «Сборник нормативных актов Родниковского района».</w:t>
      </w:r>
    </w:p>
    <w:p w:rsidR="00D41A6A" w:rsidRPr="0044777E" w:rsidRDefault="00D41A6A" w:rsidP="000A0B39">
      <w:pPr>
        <w:spacing w:line="240" w:lineRule="auto"/>
        <w:jc w:val="both"/>
        <w:rPr>
          <w:rFonts w:ascii="Times New Roman" w:hAnsi="Times New Roman" w:cs="Times New Roman"/>
          <w:b/>
          <w:sz w:val="28"/>
          <w:szCs w:val="28"/>
        </w:rPr>
      </w:pPr>
    </w:p>
    <w:p w:rsidR="00D41A6A" w:rsidRPr="0044777E" w:rsidRDefault="00D41A6A" w:rsidP="000A0B39">
      <w:pPr>
        <w:spacing w:line="240" w:lineRule="auto"/>
        <w:rPr>
          <w:rFonts w:ascii="Times New Roman" w:hAnsi="Times New Roman" w:cs="Times New Roman"/>
          <w:b/>
          <w:sz w:val="28"/>
          <w:szCs w:val="28"/>
        </w:rPr>
      </w:pPr>
      <w:r w:rsidRPr="0044777E">
        <w:rPr>
          <w:rFonts w:ascii="Times New Roman" w:hAnsi="Times New Roman" w:cs="Times New Roman"/>
          <w:b/>
          <w:sz w:val="28"/>
          <w:szCs w:val="28"/>
        </w:rPr>
        <w:t>И.о. Главы муниципального образования</w:t>
      </w:r>
    </w:p>
    <w:p w:rsidR="00D41A6A" w:rsidRPr="0044777E" w:rsidRDefault="00D41A6A" w:rsidP="000A0B39">
      <w:pPr>
        <w:spacing w:line="240" w:lineRule="auto"/>
        <w:rPr>
          <w:rFonts w:ascii="Times New Roman" w:hAnsi="Times New Roman" w:cs="Times New Roman"/>
          <w:sz w:val="28"/>
          <w:szCs w:val="28"/>
        </w:rPr>
      </w:pPr>
      <w:r w:rsidRPr="0044777E">
        <w:rPr>
          <w:rFonts w:ascii="Times New Roman" w:hAnsi="Times New Roman" w:cs="Times New Roman"/>
          <w:b/>
          <w:sz w:val="28"/>
          <w:szCs w:val="28"/>
        </w:rPr>
        <w:t>«Родниковский муниципальный район»</w:t>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t xml:space="preserve">        С.А. Аветисян</w:t>
      </w:r>
    </w:p>
    <w:p w:rsidR="00D41A6A" w:rsidRPr="0044777E" w:rsidRDefault="00D41A6A"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br w:type="page"/>
      </w:r>
      <w:r w:rsidRPr="0044777E">
        <w:rPr>
          <w:rFonts w:ascii="Times New Roman" w:hAnsi="Times New Roman" w:cs="Times New Roman"/>
          <w:sz w:val="28"/>
          <w:szCs w:val="28"/>
        </w:rPr>
        <w:lastRenderedPageBreak/>
        <w:t xml:space="preserve">Приложение  к постановлению </w:t>
      </w:r>
    </w:p>
    <w:p w:rsidR="00D41A6A" w:rsidRPr="0044777E" w:rsidRDefault="00D41A6A"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 xml:space="preserve">администрации муниципального образования </w:t>
      </w:r>
    </w:p>
    <w:p w:rsidR="00D41A6A" w:rsidRPr="0044777E" w:rsidRDefault="00D41A6A"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«Родниковский муниципальный район»</w:t>
      </w:r>
    </w:p>
    <w:p w:rsidR="00D41A6A" w:rsidRPr="0044777E" w:rsidRDefault="00D41A6A"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от 16.04.2019 № 456</w:t>
      </w:r>
    </w:p>
    <w:p w:rsidR="00D41A6A" w:rsidRPr="0044777E" w:rsidRDefault="00D41A6A" w:rsidP="000A0B39">
      <w:pPr>
        <w:spacing w:line="240" w:lineRule="auto"/>
        <w:jc w:val="right"/>
        <w:rPr>
          <w:rFonts w:ascii="Times New Roman" w:hAnsi="Times New Roman" w:cs="Times New Roman"/>
          <w:b/>
        </w:rPr>
      </w:pPr>
    </w:p>
    <w:p w:rsidR="00D41A6A" w:rsidRPr="0044777E" w:rsidRDefault="00D41A6A" w:rsidP="000A0B39">
      <w:pPr>
        <w:spacing w:line="240" w:lineRule="auto"/>
        <w:rPr>
          <w:rFonts w:ascii="Times New Roman" w:hAnsi="Times New Roman" w:cs="Times New Roman"/>
          <w:b/>
        </w:rPr>
      </w:pPr>
    </w:p>
    <w:p w:rsidR="00D41A6A" w:rsidRPr="0044777E" w:rsidRDefault="00D41A6A" w:rsidP="000A0B39">
      <w:pPr>
        <w:spacing w:line="240" w:lineRule="auto"/>
        <w:jc w:val="center"/>
        <w:rPr>
          <w:rFonts w:ascii="Times New Roman" w:hAnsi="Times New Roman" w:cs="Times New Roman"/>
          <w:b/>
          <w:sz w:val="28"/>
          <w:szCs w:val="28"/>
        </w:rPr>
      </w:pPr>
      <w:r w:rsidRPr="0044777E">
        <w:rPr>
          <w:rFonts w:ascii="Times New Roman" w:hAnsi="Times New Roman" w:cs="Times New Roman"/>
          <w:b/>
          <w:sz w:val="28"/>
          <w:szCs w:val="28"/>
        </w:rPr>
        <w:t xml:space="preserve"> ИЗВЕЩЕНИЕ</w:t>
      </w:r>
    </w:p>
    <w:p w:rsidR="00D41A6A" w:rsidRPr="0044777E" w:rsidRDefault="00D41A6A" w:rsidP="000A0B39">
      <w:pPr>
        <w:spacing w:line="240" w:lineRule="auto"/>
        <w:jc w:val="center"/>
        <w:rPr>
          <w:rFonts w:ascii="Times New Roman" w:hAnsi="Times New Roman" w:cs="Times New Roman"/>
          <w:sz w:val="28"/>
          <w:szCs w:val="28"/>
        </w:rPr>
      </w:pPr>
    </w:p>
    <w:p w:rsidR="00D41A6A" w:rsidRPr="0044777E" w:rsidRDefault="00D41A6A" w:rsidP="000A0B39">
      <w:pPr>
        <w:pStyle w:val="ab"/>
        <w:ind w:firstLine="708"/>
        <w:jc w:val="both"/>
        <w:rPr>
          <w:sz w:val="28"/>
          <w:szCs w:val="28"/>
        </w:rPr>
      </w:pPr>
      <w:r w:rsidRPr="0044777E">
        <w:rPr>
          <w:sz w:val="28"/>
          <w:szCs w:val="28"/>
        </w:rPr>
        <w:t xml:space="preserve">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находящегося в государственной собственности,   расположенного на землях категории «Земли населенных пунктов», по адресу: Ивановская область,  Родниковский район,  с. Парское, ул. Центральная, у дома 31, с кадастровым номером 37:15:040513:208, площадью 2884 кв.м., с разрешенным использованием «для ведения личного подсобного хозяйства».  </w:t>
      </w:r>
    </w:p>
    <w:p w:rsidR="00D41A6A" w:rsidRPr="0044777E" w:rsidRDefault="00D41A6A" w:rsidP="000A0B39">
      <w:pPr>
        <w:pStyle w:val="ab"/>
        <w:ind w:firstLine="708"/>
        <w:jc w:val="both"/>
        <w:rPr>
          <w:sz w:val="28"/>
          <w:szCs w:val="28"/>
        </w:rPr>
      </w:pPr>
      <w:r w:rsidRPr="0044777E">
        <w:rPr>
          <w:sz w:val="28"/>
          <w:szCs w:val="28"/>
        </w:rPr>
        <w:t>Граждане  вправе подавать заявления о намерении участвовать в аукционе по продаже права на заключение договора аренды вышеуказанного земельного участка до 16-00 21.05.2019г. включительно.</w:t>
      </w:r>
    </w:p>
    <w:p w:rsidR="00D41A6A" w:rsidRPr="0044777E" w:rsidRDefault="00D41A6A" w:rsidP="000A0B39">
      <w:pPr>
        <w:pStyle w:val="ab"/>
        <w:ind w:firstLine="708"/>
        <w:jc w:val="both"/>
        <w:rPr>
          <w:sz w:val="28"/>
          <w:szCs w:val="28"/>
        </w:rPr>
      </w:pPr>
      <w:r w:rsidRPr="0044777E">
        <w:rPr>
          <w:sz w:val="28"/>
          <w:szCs w:val="28"/>
        </w:rPr>
        <w:t>Заявления принимаются в письменном виде при личном обращении при предъявлении паспорта или документа, подтверждающего полномочия заявителя по адресу: Ивановская область, г. Родники, ул. Советская, д.8, каб.9, по рабочим дням с 09-00 до 16-00, перерыв на обед с 12-00 до 13-00 (кроме выходных и праздничных дней). Телефон для справок: (49336) 2-16-57.</w:t>
      </w:r>
    </w:p>
    <w:p w:rsidR="00D41A6A" w:rsidRPr="0044777E" w:rsidRDefault="00D41A6A" w:rsidP="000A0B39">
      <w:pPr>
        <w:spacing w:line="240" w:lineRule="auto"/>
        <w:ind w:firstLine="720"/>
        <w:jc w:val="both"/>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0E5995" w:rsidRPr="0044777E" w:rsidRDefault="000E5995" w:rsidP="000A0B39">
      <w:pPr>
        <w:spacing w:line="240" w:lineRule="auto"/>
        <w:rPr>
          <w:rFonts w:ascii="Times New Roman" w:hAnsi="Times New Roman" w:cs="Times New Roman"/>
        </w:rPr>
      </w:pPr>
    </w:p>
    <w:p w:rsidR="00D41A6A" w:rsidRPr="0044777E" w:rsidRDefault="00D41A6A" w:rsidP="000A0B39">
      <w:pPr>
        <w:spacing w:line="240" w:lineRule="auto"/>
        <w:jc w:val="center"/>
        <w:rPr>
          <w:rFonts w:ascii="Times New Roman" w:hAnsi="Times New Roman" w:cs="Times New Roman"/>
          <w:noProof/>
          <w:sz w:val="28"/>
          <w:szCs w:val="28"/>
        </w:rPr>
      </w:pPr>
    </w:p>
    <w:p w:rsidR="00D41A6A" w:rsidRPr="0044777E" w:rsidRDefault="00D41A6A" w:rsidP="000A0B39">
      <w:pPr>
        <w:spacing w:line="240" w:lineRule="auto"/>
        <w:jc w:val="center"/>
        <w:rPr>
          <w:rFonts w:ascii="Times New Roman" w:hAnsi="Times New Roman" w:cs="Times New Roman"/>
          <w:sz w:val="28"/>
          <w:szCs w:val="28"/>
        </w:rPr>
      </w:pPr>
      <w:r w:rsidRPr="0044777E">
        <w:rPr>
          <w:rFonts w:ascii="Times New Roman" w:hAnsi="Times New Roman" w:cs="Times New Roman"/>
          <w:noProof/>
          <w:sz w:val="28"/>
          <w:szCs w:val="28"/>
        </w:rPr>
        <w:lastRenderedPageBreak/>
        <w:drawing>
          <wp:inline distT="0" distB="0" distL="0" distR="0">
            <wp:extent cx="635635" cy="790575"/>
            <wp:effectExtent l="19050" t="0" r="0" b="0"/>
            <wp:docPr id="1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35635" cy="790575"/>
                    </a:xfrm>
                    <a:prstGeom prst="rect">
                      <a:avLst/>
                    </a:prstGeom>
                    <a:noFill/>
                    <a:ln w="9525">
                      <a:noFill/>
                      <a:miter lim="800000"/>
                      <a:headEnd/>
                      <a:tailEnd/>
                    </a:ln>
                  </pic:spPr>
                </pic:pic>
              </a:graphicData>
            </a:graphic>
          </wp:inline>
        </w:drawing>
      </w:r>
    </w:p>
    <w:p w:rsidR="00D41A6A" w:rsidRPr="0044777E" w:rsidRDefault="00D41A6A" w:rsidP="000A0B39">
      <w:pPr>
        <w:spacing w:line="240" w:lineRule="auto"/>
        <w:jc w:val="center"/>
        <w:rPr>
          <w:rFonts w:ascii="Times New Roman" w:hAnsi="Times New Roman" w:cs="Times New Roman"/>
          <w:b/>
          <w:bCs/>
          <w:sz w:val="28"/>
          <w:szCs w:val="28"/>
        </w:rPr>
      </w:pPr>
    </w:p>
    <w:p w:rsidR="00D41A6A" w:rsidRPr="0044777E" w:rsidRDefault="00D41A6A" w:rsidP="000A0B39">
      <w:pPr>
        <w:spacing w:line="240" w:lineRule="auto"/>
        <w:ind w:right="-55"/>
        <w:jc w:val="center"/>
        <w:rPr>
          <w:rFonts w:ascii="Times New Roman" w:hAnsi="Times New Roman" w:cs="Times New Roman"/>
          <w:b/>
          <w:i/>
          <w:sz w:val="40"/>
          <w:szCs w:val="40"/>
        </w:rPr>
      </w:pPr>
      <w:r w:rsidRPr="0044777E">
        <w:rPr>
          <w:rFonts w:ascii="Times New Roman" w:hAnsi="Times New Roman" w:cs="Times New Roman"/>
          <w:b/>
          <w:i/>
          <w:sz w:val="40"/>
          <w:szCs w:val="40"/>
        </w:rPr>
        <w:t>ПОСТАНОВЛЕНИЕ</w:t>
      </w:r>
    </w:p>
    <w:p w:rsidR="00D41A6A" w:rsidRPr="0044777E" w:rsidRDefault="00D41A6A" w:rsidP="000A0B39">
      <w:pPr>
        <w:spacing w:line="240" w:lineRule="auto"/>
        <w:ind w:right="-55"/>
        <w:jc w:val="center"/>
        <w:rPr>
          <w:rFonts w:ascii="Times New Roman" w:hAnsi="Times New Roman" w:cs="Times New Roman"/>
          <w:i/>
          <w:sz w:val="28"/>
          <w:szCs w:val="28"/>
        </w:rPr>
      </w:pPr>
    </w:p>
    <w:p w:rsidR="00D41A6A" w:rsidRPr="0044777E" w:rsidRDefault="00D41A6A"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Администрации</w:t>
      </w:r>
    </w:p>
    <w:p w:rsidR="00D41A6A" w:rsidRPr="0044777E" w:rsidRDefault="00D41A6A"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D41A6A" w:rsidRPr="0044777E" w:rsidRDefault="00D41A6A"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D41A6A" w:rsidRPr="0044777E" w:rsidRDefault="00D41A6A" w:rsidP="000A0B39">
      <w:pPr>
        <w:spacing w:line="240" w:lineRule="auto"/>
        <w:jc w:val="center"/>
        <w:rPr>
          <w:rFonts w:ascii="Times New Roman" w:hAnsi="Times New Roman" w:cs="Times New Roman"/>
          <w:b/>
          <w:bCs/>
          <w:i/>
          <w:iCs/>
          <w:sz w:val="28"/>
          <w:szCs w:val="28"/>
        </w:rPr>
      </w:pPr>
    </w:p>
    <w:p w:rsidR="00D41A6A" w:rsidRPr="0044777E" w:rsidRDefault="00D41A6A" w:rsidP="000A0B39">
      <w:pPr>
        <w:spacing w:line="240" w:lineRule="auto"/>
        <w:jc w:val="center"/>
        <w:rPr>
          <w:rFonts w:ascii="Times New Roman" w:hAnsi="Times New Roman" w:cs="Times New Roman"/>
          <w:sz w:val="28"/>
          <w:szCs w:val="28"/>
        </w:rPr>
      </w:pPr>
      <w:r w:rsidRPr="0044777E">
        <w:rPr>
          <w:rFonts w:ascii="Times New Roman" w:hAnsi="Times New Roman" w:cs="Times New Roman"/>
          <w:sz w:val="28"/>
          <w:szCs w:val="28"/>
        </w:rPr>
        <w:t>От 16.04.2019 № 457</w:t>
      </w:r>
    </w:p>
    <w:p w:rsidR="00D41A6A" w:rsidRPr="0044777E" w:rsidRDefault="00D41A6A" w:rsidP="000A0B39">
      <w:pPr>
        <w:spacing w:line="240" w:lineRule="auto"/>
        <w:jc w:val="center"/>
        <w:rPr>
          <w:rFonts w:ascii="Times New Roman" w:hAnsi="Times New Roman" w:cs="Times New Roman"/>
          <w:sz w:val="28"/>
          <w:szCs w:val="28"/>
        </w:rPr>
      </w:pPr>
    </w:p>
    <w:p w:rsidR="00D41A6A" w:rsidRPr="0044777E" w:rsidRDefault="00D41A6A" w:rsidP="000A0B39">
      <w:pPr>
        <w:autoSpaceDE w:val="0"/>
        <w:autoSpaceDN w:val="0"/>
        <w:adjustRightInd w:val="0"/>
        <w:spacing w:line="240" w:lineRule="auto"/>
        <w:ind w:left="708"/>
        <w:jc w:val="both"/>
        <w:rPr>
          <w:rFonts w:ascii="Times New Roman" w:hAnsi="Times New Roman" w:cs="Times New Roman"/>
          <w:b/>
          <w:bCs/>
          <w:sz w:val="28"/>
          <w:szCs w:val="28"/>
        </w:rPr>
      </w:pPr>
      <w:r w:rsidRPr="0044777E">
        <w:rPr>
          <w:rFonts w:ascii="Times New Roman" w:hAnsi="Times New Roman" w:cs="Times New Roman"/>
          <w:b/>
          <w:bCs/>
          <w:sz w:val="28"/>
          <w:szCs w:val="28"/>
        </w:rPr>
        <w:t>О внесении изменений в приложение к постановлению администрации муниципального образования «Родниковский муниципальный район» от   03.12.2013 № 1565 «Об утверждении м</w:t>
      </w:r>
      <w:r w:rsidRPr="0044777E">
        <w:rPr>
          <w:rFonts w:ascii="Times New Roman" w:hAnsi="Times New Roman" w:cs="Times New Roman"/>
          <w:b/>
          <w:bCs/>
          <w:color w:val="000000"/>
          <w:sz w:val="28"/>
          <w:szCs w:val="28"/>
        </w:rPr>
        <w:t xml:space="preserve">униципальной программы Родниковского муниципального района </w:t>
      </w:r>
      <w:r w:rsidRPr="0044777E">
        <w:rPr>
          <w:rFonts w:ascii="Times New Roman" w:hAnsi="Times New Roman" w:cs="Times New Roman"/>
          <w:b/>
          <w:bCs/>
          <w:sz w:val="28"/>
          <w:szCs w:val="28"/>
        </w:rPr>
        <w:t>«Развитие образования Родниковского муниципального района»</w:t>
      </w:r>
    </w:p>
    <w:p w:rsidR="00D41A6A" w:rsidRPr="0044777E" w:rsidRDefault="00D41A6A" w:rsidP="000A0B39">
      <w:pPr>
        <w:autoSpaceDE w:val="0"/>
        <w:autoSpaceDN w:val="0"/>
        <w:adjustRightInd w:val="0"/>
        <w:spacing w:line="240" w:lineRule="auto"/>
        <w:ind w:firstLine="708"/>
        <w:jc w:val="both"/>
        <w:rPr>
          <w:rFonts w:ascii="Times New Roman" w:hAnsi="Times New Roman" w:cs="Times New Roman"/>
          <w:b/>
          <w:bCs/>
          <w:sz w:val="28"/>
          <w:szCs w:val="28"/>
        </w:rPr>
      </w:pPr>
    </w:p>
    <w:p w:rsidR="00D41A6A" w:rsidRPr="0044777E" w:rsidRDefault="00D41A6A" w:rsidP="000A0B39">
      <w:pPr>
        <w:autoSpaceDE w:val="0"/>
        <w:autoSpaceDN w:val="0"/>
        <w:adjustRightInd w:val="0"/>
        <w:spacing w:line="240" w:lineRule="auto"/>
        <w:ind w:firstLine="708"/>
        <w:jc w:val="both"/>
        <w:rPr>
          <w:rFonts w:ascii="Times New Roman" w:hAnsi="Times New Roman" w:cs="Times New Roman"/>
          <w:b/>
          <w:bCs/>
          <w:sz w:val="28"/>
          <w:szCs w:val="28"/>
        </w:rPr>
      </w:pPr>
    </w:p>
    <w:p w:rsidR="00D41A6A" w:rsidRPr="0044777E" w:rsidRDefault="00D41A6A" w:rsidP="000A0B39">
      <w:pPr>
        <w:autoSpaceDE w:val="0"/>
        <w:autoSpaceDN w:val="0"/>
        <w:adjustRightInd w:val="0"/>
        <w:spacing w:line="240" w:lineRule="auto"/>
        <w:ind w:firstLine="709"/>
        <w:jc w:val="both"/>
        <w:rPr>
          <w:rFonts w:ascii="Times New Roman" w:hAnsi="Times New Roman" w:cs="Times New Roman"/>
          <w:b/>
          <w:bCs/>
          <w:sz w:val="28"/>
          <w:szCs w:val="28"/>
        </w:rPr>
      </w:pPr>
      <w:r w:rsidRPr="0044777E">
        <w:rPr>
          <w:rFonts w:ascii="Times New Roman" w:hAnsi="Times New Roman" w:cs="Times New Roman"/>
          <w:sz w:val="28"/>
          <w:szCs w:val="28"/>
        </w:rPr>
        <w:t>В соответствии со статьей 179 Бюджетного кодекса Российской Федерации, постановлением администрации муниципального образования  "Родниковский муниципальный район" от 01.03.2016 N 242 "Об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 в целях повышения эффективности реализации муниципальной</w:t>
      </w:r>
      <w:r w:rsidRPr="0044777E">
        <w:rPr>
          <w:rFonts w:ascii="Times New Roman" w:hAnsi="Times New Roman" w:cs="Times New Roman"/>
          <w:color w:val="000000"/>
          <w:sz w:val="28"/>
          <w:szCs w:val="28"/>
        </w:rPr>
        <w:t xml:space="preserve"> программы Родниковского муниципального района </w:t>
      </w:r>
      <w:r w:rsidRPr="0044777E">
        <w:rPr>
          <w:rFonts w:ascii="Times New Roman" w:hAnsi="Times New Roman" w:cs="Times New Roman"/>
          <w:sz w:val="28"/>
          <w:szCs w:val="28"/>
        </w:rPr>
        <w:t>«Развитие образования Родниковского муниципального района»</w:t>
      </w:r>
    </w:p>
    <w:p w:rsidR="00D41A6A" w:rsidRPr="0044777E" w:rsidRDefault="00D41A6A" w:rsidP="000A0B39">
      <w:pPr>
        <w:spacing w:before="100" w:beforeAutospacing="1" w:after="100" w:afterAutospacing="1" w:line="240" w:lineRule="auto"/>
        <w:ind w:firstLine="539"/>
        <w:jc w:val="center"/>
        <w:outlineLvl w:val="2"/>
        <w:rPr>
          <w:rFonts w:ascii="Times New Roman" w:hAnsi="Times New Roman" w:cs="Times New Roman"/>
          <w:sz w:val="28"/>
          <w:szCs w:val="28"/>
        </w:rPr>
      </w:pPr>
      <w:r w:rsidRPr="0044777E">
        <w:rPr>
          <w:rFonts w:ascii="Times New Roman" w:hAnsi="Times New Roman" w:cs="Times New Roman"/>
          <w:sz w:val="28"/>
          <w:szCs w:val="28"/>
        </w:rPr>
        <w:t>постановляю:</w:t>
      </w:r>
    </w:p>
    <w:p w:rsidR="00D41A6A" w:rsidRPr="0044777E" w:rsidRDefault="00D41A6A" w:rsidP="000A0B39">
      <w:pPr>
        <w:pStyle w:val="Pro-TabName"/>
        <w:spacing w:before="0" w:after="0"/>
        <w:ind w:firstLine="539"/>
        <w:jc w:val="both"/>
        <w:rPr>
          <w:rFonts w:ascii="Times New Roman" w:hAnsi="Times New Roman" w:cs="Times New Roman"/>
          <w:b w:val="0"/>
          <w:bCs w:val="0"/>
          <w:color w:val="auto"/>
          <w:sz w:val="28"/>
          <w:szCs w:val="28"/>
        </w:rPr>
      </w:pPr>
      <w:r w:rsidRPr="0044777E">
        <w:rPr>
          <w:rFonts w:ascii="Times New Roman" w:hAnsi="Times New Roman" w:cs="Times New Roman"/>
          <w:b w:val="0"/>
          <w:bCs w:val="0"/>
          <w:color w:val="auto"/>
          <w:sz w:val="28"/>
          <w:szCs w:val="28"/>
        </w:rPr>
        <w:t>1. Внести в приложение к постановлению администрации муниципального образования «Родниковский муниципальный район» от 03.12.2013 № 1565 «Об утверждении муниципальной программы Родниковского муниципального района «Развитие образования Родниковского муниципального района» следующие изменения:</w:t>
      </w:r>
    </w:p>
    <w:p w:rsidR="00D41A6A" w:rsidRPr="0044777E" w:rsidRDefault="00D41A6A" w:rsidP="000A0B39">
      <w:pPr>
        <w:autoSpaceDE w:val="0"/>
        <w:autoSpaceDN w:val="0"/>
        <w:adjustRightInd w:val="0"/>
        <w:spacing w:line="240" w:lineRule="auto"/>
        <w:ind w:firstLine="539"/>
        <w:jc w:val="both"/>
        <w:rPr>
          <w:rFonts w:ascii="Times New Roman" w:hAnsi="Times New Roman" w:cs="Times New Roman"/>
          <w:sz w:val="28"/>
          <w:szCs w:val="28"/>
        </w:rPr>
      </w:pPr>
      <w:r w:rsidRPr="0044777E">
        <w:rPr>
          <w:rFonts w:ascii="Times New Roman" w:hAnsi="Times New Roman" w:cs="Times New Roman"/>
          <w:sz w:val="28"/>
          <w:szCs w:val="28"/>
        </w:rPr>
        <w:t>1.1.</w:t>
      </w:r>
      <w:r w:rsidRPr="0044777E">
        <w:rPr>
          <w:rFonts w:ascii="Times New Roman" w:hAnsi="Times New Roman" w:cs="Times New Roman"/>
          <w:b/>
          <w:bCs/>
          <w:sz w:val="28"/>
          <w:szCs w:val="28"/>
        </w:rPr>
        <w:t xml:space="preserve"> </w:t>
      </w:r>
      <w:hyperlink r:id="rId60" w:history="1">
        <w:r w:rsidRPr="0044777E">
          <w:rPr>
            <w:rFonts w:ascii="Times New Roman" w:hAnsi="Times New Roman" w:cs="Times New Roman"/>
            <w:sz w:val="28"/>
            <w:szCs w:val="28"/>
          </w:rPr>
          <w:t>Строку</w:t>
        </w:r>
      </w:hyperlink>
      <w:r w:rsidRPr="0044777E">
        <w:rPr>
          <w:rFonts w:ascii="Times New Roman" w:hAnsi="Times New Roman" w:cs="Times New Roman"/>
          <w:sz w:val="28"/>
          <w:szCs w:val="28"/>
        </w:rPr>
        <w:t xml:space="preserve"> "Объемы ресурсного обеспечения программы" пункта  1 «</w:t>
      </w:r>
      <w:r w:rsidRPr="0044777E">
        <w:rPr>
          <w:rFonts w:ascii="Times New Roman" w:hAnsi="Times New Roman" w:cs="Times New Roman"/>
          <w:color w:val="000000"/>
          <w:sz w:val="28"/>
          <w:szCs w:val="28"/>
        </w:rPr>
        <w:t xml:space="preserve">Паспорт муниципальной программы Родниковского муниципального района </w:t>
      </w:r>
      <w:r w:rsidRPr="0044777E">
        <w:rPr>
          <w:rFonts w:ascii="Times New Roman" w:hAnsi="Times New Roman" w:cs="Times New Roman"/>
          <w:sz w:val="28"/>
          <w:szCs w:val="28"/>
        </w:rPr>
        <w:t xml:space="preserve">«Развитие </w:t>
      </w:r>
      <w:r w:rsidRPr="0044777E">
        <w:rPr>
          <w:rFonts w:ascii="Times New Roman" w:hAnsi="Times New Roman" w:cs="Times New Roman"/>
          <w:sz w:val="28"/>
          <w:szCs w:val="28"/>
        </w:rPr>
        <w:lastRenderedPageBreak/>
        <w:t xml:space="preserve">образования Родниковского муниципального района» изложить в  новой редакции </w:t>
      </w:r>
      <w:hyperlink r:id="rId61" w:history="1">
        <w:r w:rsidRPr="0044777E">
          <w:rPr>
            <w:rStyle w:val="af4"/>
            <w:rFonts w:ascii="Times New Roman" w:hAnsi="Times New Roman" w:cs="Times New Roman"/>
            <w:szCs w:val="28"/>
          </w:rPr>
          <w:t>(приложение 1)</w:t>
        </w:r>
      </w:hyperlink>
      <w:r w:rsidRPr="0044777E">
        <w:rPr>
          <w:rFonts w:ascii="Times New Roman" w:hAnsi="Times New Roman" w:cs="Times New Roman"/>
          <w:sz w:val="28"/>
          <w:szCs w:val="28"/>
        </w:rPr>
        <w:t>.</w:t>
      </w:r>
    </w:p>
    <w:p w:rsidR="00D41A6A" w:rsidRPr="0044777E" w:rsidRDefault="00D41A6A" w:rsidP="000A0B39">
      <w:pPr>
        <w:pStyle w:val="Pro-TabName"/>
        <w:spacing w:before="0" w:after="0"/>
        <w:ind w:firstLine="540"/>
        <w:jc w:val="both"/>
        <w:rPr>
          <w:rFonts w:ascii="Times New Roman" w:hAnsi="Times New Roman" w:cs="Times New Roman"/>
          <w:b w:val="0"/>
          <w:color w:val="auto"/>
          <w:sz w:val="28"/>
          <w:szCs w:val="28"/>
        </w:rPr>
      </w:pPr>
      <w:r w:rsidRPr="0044777E">
        <w:rPr>
          <w:rFonts w:ascii="Times New Roman" w:hAnsi="Times New Roman" w:cs="Times New Roman"/>
          <w:b w:val="0"/>
          <w:color w:val="auto"/>
          <w:sz w:val="28"/>
          <w:szCs w:val="28"/>
        </w:rPr>
        <w:t xml:space="preserve">1.2. В пункте 4 </w:t>
      </w:r>
      <w:hyperlink r:id="rId62" w:history="1">
        <w:r w:rsidRPr="0044777E">
          <w:rPr>
            <w:rStyle w:val="af4"/>
            <w:rFonts w:ascii="Times New Roman" w:hAnsi="Times New Roman" w:cs="Times New Roman"/>
            <w:b w:val="0"/>
            <w:color w:val="auto"/>
            <w:szCs w:val="28"/>
          </w:rPr>
          <w:t xml:space="preserve">Таблицу </w:t>
        </w:r>
      </w:hyperlink>
      <w:r w:rsidRPr="0044777E">
        <w:rPr>
          <w:rFonts w:ascii="Times New Roman" w:hAnsi="Times New Roman" w:cs="Times New Roman"/>
          <w:b w:val="0"/>
          <w:color w:val="auto"/>
          <w:sz w:val="28"/>
          <w:szCs w:val="28"/>
        </w:rPr>
        <w:t xml:space="preserve">7. «Ресурсное обеспечение реализации программы» изложить в новой редакции </w:t>
      </w:r>
      <w:hyperlink r:id="rId63" w:history="1">
        <w:r w:rsidRPr="0044777E">
          <w:rPr>
            <w:rStyle w:val="af4"/>
            <w:rFonts w:ascii="Times New Roman" w:hAnsi="Times New Roman" w:cs="Times New Roman"/>
            <w:b w:val="0"/>
            <w:color w:val="auto"/>
            <w:szCs w:val="28"/>
          </w:rPr>
          <w:t>(приложение 2)</w:t>
        </w:r>
      </w:hyperlink>
      <w:r w:rsidRPr="0044777E">
        <w:rPr>
          <w:rFonts w:ascii="Times New Roman" w:hAnsi="Times New Roman" w:cs="Times New Roman"/>
          <w:b w:val="0"/>
          <w:color w:val="auto"/>
          <w:sz w:val="28"/>
          <w:szCs w:val="28"/>
        </w:rPr>
        <w:t>.</w:t>
      </w:r>
    </w:p>
    <w:p w:rsidR="00D41A6A" w:rsidRPr="0044777E" w:rsidRDefault="00D41A6A" w:rsidP="000A0B39">
      <w:pPr>
        <w:spacing w:line="240" w:lineRule="auto"/>
        <w:ind w:firstLine="540"/>
        <w:jc w:val="both"/>
        <w:rPr>
          <w:rFonts w:ascii="Times New Roman" w:hAnsi="Times New Roman" w:cs="Times New Roman"/>
          <w:bCs/>
          <w:sz w:val="28"/>
          <w:szCs w:val="28"/>
        </w:rPr>
      </w:pPr>
      <w:r w:rsidRPr="0044777E">
        <w:rPr>
          <w:rFonts w:ascii="Times New Roman" w:hAnsi="Times New Roman" w:cs="Times New Roman"/>
          <w:sz w:val="28"/>
          <w:szCs w:val="28"/>
        </w:rPr>
        <w:t>1.3. В Приложении 1 к муниципальной программе Родниковского муниципального района «Развитие образования Родниковского муниципального района</w:t>
      </w:r>
      <w:r w:rsidRPr="0044777E">
        <w:rPr>
          <w:rFonts w:ascii="Times New Roman" w:hAnsi="Times New Roman" w:cs="Times New Roman"/>
          <w:bCs/>
          <w:sz w:val="28"/>
          <w:szCs w:val="28"/>
        </w:rPr>
        <w:t>»:</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bCs/>
          <w:sz w:val="28"/>
          <w:szCs w:val="28"/>
        </w:rPr>
        <w:t>1.3.1. Строку</w:t>
      </w:r>
      <w:hyperlink r:id="rId64" w:history="1"/>
      <w:r w:rsidRPr="0044777E">
        <w:rPr>
          <w:rFonts w:ascii="Times New Roman" w:hAnsi="Times New Roman" w:cs="Times New Roman"/>
          <w:sz w:val="28"/>
          <w:szCs w:val="28"/>
        </w:rPr>
        <w:t xml:space="preserve"> "Объемы ресурсного обеспечения подпрограммы" пункта 1 «Паспорт подпрограммы» 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3).</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1.3.2. В пункте 3. Таблицу «</w:t>
      </w:r>
      <w:r w:rsidRPr="0044777E">
        <w:rPr>
          <w:rFonts w:ascii="Times New Roman" w:hAnsi="Times New Roman" w:cs="Times New Roman"/>
          <w:bCs/>
          <w:sz w:val="28"/>
          <w:szCs w:val="28"/>
          <w:lang w:val="en-US"/>
        </w:rPr>
        <w:t>I</w:t>
      </w:r>
      <w:r w:rsidRPr="0044777E">
        <w:rPr>
          <w:rFonts w:ascii="Times New Roman" w:hAnsi="Times New Roman" w:cs="Times New Roman"/>
          <w:bCs/>
          <w:sz w:val="28"/>
          <w:szCs w:val="28"/>
        </w:rPr>
        <w:t xml:space="preserve"> Дошкольное образование» </w:t>
      </w:r>
      <w:r w:rsidRPr="0044777E">
        <w:rPr>
          <w:rFonts w:ascii="Times New Roman" w:hAnsi="Times New Roman" w:cs="Times New Roman"/>
          <w:sz w:val="28"/>
          <w:szCs w:val="28"/>
        </w:rPr>
        <w:t>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4).</w:t>
      </w:r>
    </w:p>
    <w:p w:rsidR="00D41A6A" w:rsidRPr="0044777E" w:rsidRDefault="00D41A6A" w:rsidP="000A0B39">
      <w:pPr>
        <w:spacing w:line="240" w:lineRule="auto"/>
        <w:ind w:firstLine="540"/>
        <w:jc w:val="both"/>
        <w:rPr>
          <w:rFonts w:ascii="Times New Roman" w:hAnsi="Times New Roman" w:cs="Times New Roman"/>
          <w:bCs/>
          <w:sz w:val="28"/>
          <w:szCs w:val="28"/>
        </w:rPr>
      </w:pPr>
      <w:r w:rsidRPr="0044777E">
        <w:rPr>
          <w:rFonts w:ascii="Times New Roman" w:hAnsi="Times New Roman" w:cs="Times New Roman"/>
          <w:sz w:val="28"/>
          <w:szCs w:val="28"/>
        </w:rPr>
        <w:t>1.4. В Приложении 2 к муниципальной программе Родниковского муниципального района «Развитие образования Родниковского муниципального района</w:t>
      </w:r>
      <w:r w:rsidRPr="0044777E">
        <w:rPr>
          <w:rFonts w:ascii="Times New Roman" w:hAnsi="Times New Roman" w:cs="Times New Roman"/>
          <w:bCs/>
          <w:sz w:val="28"/>
          <w:szCs w:val="28"/>
        </w:rPr>
        <w:t>»:</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bCs/>
          <w:sz w:val="28"/>
          <w:szCs w:val="28"/>
        </w:rPr>
        <w:t>1.4.1. Строку</w:t>
      </w:r>
      <w:hyperlink r:id="rId65" w:history="1"/>
      <w:r w:rsidRPr="0044777E">
        <w:rPr>
          <w:rFonts w:ascii="Times New Roman" w:hAnsi="Times New Roman" w:cs="Times New Roman"/>
          <w:sz w:val="28"/>
          <w:szCs w:val="28"/>
        </w:rPr>
        <w:t xml:space="preserve"> "Объемы ресурсного обеспечения подпрограммы" пункта 1 «Паспорт подпрограммы» 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5).</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1.4.2. В пункте 3. Таблицу «</w:t>
      </w:r>
      <w:r w:rsidRPr="0044777E">
        <w:rPr>
          <w:rFonts w:ascii="Times New Roman" w:hAnsi="Times New Roman" w:cs="Times New Roman"/>
          <w:sz w:val="28"/>
          <w:szCs w:val="28"/>
          <w:lang w:val="en-US"/>
        </w:rPr>
        <w:t>II</w:t>
      </w:r>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 xml:space="preserve">Общее образование» </w:t>
      </w:r>
      <w:r w:rsidRPr="0044777E">
        <w:rPr>
          <w:rFonts w:ascii="Times New Roman" w:hAnsi="Times New Roman" w:cs="Times New Roman"/>
          <w:sz w:val="28"/>
          <w:szCs w:val="28"/>
        </w:rPr>
        <w:t>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6).</w:t>
      </w:r>
    </w:p>
    <w:p w:rsidR="00D41A6A" w:rsidRPr="0044777E" w:rsidRDefault="00D41A6A" w:rsidP="000A0B39">
      <w:pPr>
        <w:spacing w:line="240" w:lineRule="auto"/>
        <w:ind w:firstLine="540"/>
        <w:jc w:val="both"/>
        <w:rPr>
          <w:rFonts w:ascii="Times New Roman" w:hAnsi="Times New Roman" w:cs="Times New Roman"/>
          <w:bCs/>
          <w:sz w:val="28"/>
          <w:szCs w:val="28"/>
        </w:rPr>
      </w:pPr>
      <w:r w:rsidRPr="0044777E">
        <w:rPr>
          <w:rFonts w:ascii="Times New Roman" w:hAnsi="Times New Roman" w:cs="Times New Roman"/>
          <w:sz w:val="28"/>
          <w:szCs w:val="28"/>
        </w:rPr>
        <w:t>1.5. В Приложении 3 к муниципальной программе Родниковского муниципального района «Развитие образования Родниковского муниципального района</w:t>
      </w:r>
      <w:r w:rsidRPr="0044777E">
        <w:rPr>
          <w:rFonts w:ascii="Times New Roman" w:hAnsi="Times New Roman" w:cs="Times New Roman"/>
          <w:bCs/>
          <w:sz w:val="28"/>
          <w:szCs w:val="28"/>
        </w:rPr>
        <w:t>»:</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bCs/>
          <w:sz w:val="28"/>
          <w:szCs w:val="28"/>
        </w:rPr>
        <w:t>1.5.1.</w:t>
      </w:r>
      <w:r w:rsidRPr="0044777E">
        <w:rPr>
          <w:rFonts w:ascii="Times New Roman" w:hAnsi="Times New Roman" w:cs="Times New Roman"/>
          <w:b/>
          <w:bCs/>
          <w:sz w:val="28"/>
          <w:szCs w:val="28"/>
        </w:rPr>
        <w:t xml:space="preserve"> </w:t>
      </w:r>
      <w:r w:rsidRPr="0044777E">
        <w:rPr>
          <w:rFonts w:ascii="Times New Roman" w:hAnsi="Times New Roman" w:cs="Times New Roman"/>
          <w:bCs/>
          <w:sz w:val="28"/>
          <w:szCs w:val="28"/>
        </w:rPr>
        <w:t>Строку</w:t>
      </w:r>
      <w:hyperlink r:id="rId66" w:history="1"/>
      <w:r w:rsidRPr="0044777E">
        <w:rPr>
          <w:rFonts w:ascii="Times New Roman" w:hAnsi="Times New Roman" w:cs="Times New Roman"/>
          <w:sz w:val="28"/>
          <w:szCs w:val="28"/>
        </w:rPr>
        <w:t xml:space="preserve"> "Объемы ресурсного обеспечения подпрограммы" пункта 1 «Паспорт подпрограммы» 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7).</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1.5.2. В пункте 3. таблицу «</w:t>
      </w:r>
      <w:r w:rsidRPr="0044777E">
        <w:rPr>
          <w:rFonts w:ascii="Times New Roman" w:hAnsi="Times New Roman" w:cs="Times New Roman"/>
          <w:sz w:val="28"/>
          <w:szCs w:val="28"/>
          <w:lang w:val="en-US"/>
        </w:rPr>
        <w:t>III</w:t>
      </w:r>
      <w:r w:rsidRPr="0044777E">
        <w:rPr>
          <w:rFonts w:ascii="Times New Roman" w:hAnsi="Times New Roman" w:cs="Times New Roman"/>
          <w:sz w:val="28"/>
          <w:szCs w:val="28"/>
        </w:rPr>
        <w:t xml:space="preserve"> Дополнительное образование</w:t>
      </w:r>
      <w:r w:rsidRPr="0044777E">
        <w:rPr>
          <w:rFonts w:ascii="Times New Roman" w:hAnsi="Times New Roman" w:cs="Times New Roman"/>
          <w:bCs/>
          <w:sz w:val="28"/>
          <w:szCs w:val="28"/>
        </w:rPr>
        <w:t xml:space="preserve">» </w:t>
      </w:r>
      <w:r w:rsidRPr="0044777E">
        <w:rPr>
          <w:rFonts w:ascii="Times New Roman" w:hAnsi="Times New Roman" w:cs="Times New Roman"/>
          <w:sz w:val="28"/>
          <w:szCs w:val="28"/>
        </w:rPr>
        <w:t>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8).</w:t>
      </w:r>
    </w:p>
    <w:p w:rsidR="00D41A6A" w:rsidRPr="0044777E" w:rsidRDefault="00D41A6A" w:rsidP="000A0B39">
      <w:pPr>
        <w:spacing w:line="240" w:lineRule="auto"/>
        <w:ind w:firstLine="540"/>
        <w:jc w:val="both"/>
        <w:rPr>
          <w:rFonts w:ascii="Times New Roman" w:hAnsi="Times New Roman" w:cs="Times New Roman"/>
          <w:bCs/>
          <w:sz w:val="28"/>
          <w:szCs w:val="28"/>
        </w:rPr>
      </w:pPr>
      <w:r w:rsidRPr="0044777E">
        <w:rPr>
          <w:rFonts w:ascii="Times New Roman" w:hAnsi="Times New Roman" w:cs="Times New Roman"/>
          <w:sz w:val="28"/>
          <w:szCs w:val="28"/>
        </w:rPr>
        <w:t>1.6. В Приложении 5 к муниципальной программе Родниковского муниципального района «Развитие образования Родниковского муниципального района</w:t>
      </w:r>
      <w:r w:rsidRPr="0044777E">
        <w:rPr>
          <w:rFonts w:ascii="Times New Roman" w:hAnsi="Times New Roman" w:cs="Times New Roman"/>
          <w:bCs/>
          <w:sz w:val="28"/>
          <w:szCs w:val="28"/>
        </w:rPr>
        <w:t>»:</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bCs/>
          <w:sz w:val="28"/>
          <w:szCs w:val="28"/>
        </w:rPr>
        <w:t>1.6.1. Строку</w:t>
      </w:r>
      <w:hyperlink r:id="rId67" w:history="1"/>
      <w:r w:rsidRPr="0044777E">
        <w:rPr>
          <w:rFonts w:ascii="Times New Roman" w:hAnsi="Times New Roman" w:cs="Times New Roman"/>
          <w:sz w:val="28"/>
          <w:szCs w:val="28"/>
        </w:rPr>
        <w:t xml:space="preserve"> "Объемы ресурсного обеспечения подпрограммы" пункта 1 «Паспорт подпрограммы» 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9).</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1.6.2. В пункте 4. таблицу «</w:t>
      </w:r>
      <w:r w:rsidRPr="0044777E">
        <w:rPr>
          <w:rFonts w:ascii="Times New Roman" w:hAnsi="Times New Roman" w:cs="Times New Roman"/>
          <w:sz w:val="28"/>
          <w:szCs w:val="28"/>
          <w:lang w:val="en-US"/>
        </w:rPr>
        <w:t>V</w:t>
      </w:r>
      <w:r w:rsidRPr="0044777E">
        <w:rPr>
          <w:rFonts w:ascii="Times New Roman" w:hAnsi="Times New Roman" w:cs="Times New Roman"/>
          <w:sz w:val="28"/>
          <w:szCs w:val="28"/>
        </w:rPr>
        <w:t xml:space="preserve"> Обеспечение функционирования системы образования Родниковского муниципального района</w:t>
      </w:r>
      <w:r w:rsidRPr="0044777E">
        <w:rPr>
          <w:rFonts w:ascii="Times New Roman" w:hAnsi="Times New Roman" w:cs="Times New Roman"/>
          <w:bCs/>
          <w:sz w:val="28"/>
          <w:szCs w:val="28"/>
        </w:rPr>
        <w:t xml:space="preserve">» </w:t>
      </w:r>
      <w:r w:rsidRPr="0044777E">
        <w:rPr>
          <w:rFonts w:ascii="Times New Roman" w:hAnsi="Times New Roman" w:cs="Times New Roman"/>
          <w:sz w:val="28"/>
          <w:szCs w:val="28"/>
        </w:rPr>
        <w:t>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10).</w:t>
      </w:r>
    </w:p>
    <w:p w:rsidR="00D41A6A" w:rsidRPr="0044777E" w:rsidRDefault="00D41A6A" w:rsidP="000A0B39">
      <w:pPr>
        <w:spacing w:line="240" w:lineRule="auto"/>
        <w:ind w:firstLine="540"/>
        <w:jc w:val="both"/>
        <w:rPr>
          <w:rFonts w:ascii="Times New Roman" w:hAnsi="Times New Roman" w:cs="Times New Roman"/>
          <w:bCs/>
          <w:sz w:val="28"/>
          <w:szCs w:val="28"/>
        </w:rPr>
      </w:pPr>
      <w:r w:rsidRPr="0044777E">
        <w:rPr>
          <w:rFonts w:ascii="Times New Roman" w:hAnsi="Times New Roman" w:cs="Times New Roman"/>
          <w:bCs/>
          <w:sz w:val="28"/>
          <w:szCs w:val="28"/>
        </w:rPr>
        <w:t xml:space="preserve">1.7. </w:t>
      </w:r>
      <w:r w:rsidRPr="0044777E">
        <w:rPr>
          <w:rFonts w:ascii="Times New Roman" w:hAnsi="Times New Roman" w:cs="Times New Roman"/>
          <w:sz w:val="28"/>
          <w:szCs w:val="28"/>
        </w:rPr>
        <w:t>В Приложении 7 к муниципальной программе Родниковского муниципального района «Развитие образования Родниковского муниципального района</w:t>
      </w:r>
      <w:r w:rsidRPr="0044777E">
        <w:rPr>
          <w:rFonts w:ascii="Times New Roman" w:hAnsi="Times New Roman" w:cs="Times New Roman"/>
          <w:bCs/>
          <w:sz w:val="28"/>
          <w:szCs w:val="28"/>
        </w:rPr>
        <w:t>»:</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bCs/>
          <w:sz w:val="28"/>
          <w:szCs w:val="28"/>
        </w:rPr>
        <w:lastRenderedPageBreak/>
        <w:t>1.7.1. Строку</w:t>
      </w:r>
      <w:hyperlink r:id="rId68" w:history="1"/>
      <w:r w:rsidRPr="0044777E">
        <w:rPr>
          <w:rFonts w:ascii="Times New Roman" w:hAnsi="Times New Roman" w:cs="Times New Roman"/>
          <w:sz w:val="28"/>
          <w:szCs w:val="28"/>
        </w:rPr>
        <w:t xml:space="preserve"> "Объемы ресурсного обеспечения подпрограммы" пункта 1 «Паспорт подпрограммы» 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11).</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1.7.2. Раздел 2 изложить в новой редакции (приложение 12).</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1.7.3. В пункте 4. таблицу «</w:t>
      </w:r>
      <w:r w:rsidRPr="0044777E">
        <w:rPr>
          <w:rFonts w:ascii="Times New Roman" w:hAnsi="Times New Roman" w:cs="Times New Roman"/>
          <w:sz w:val="28"/>
          <w:szCs w:val="28"/>
          <w:lang w:val="en-US"/>
        </w:rPr>
        <w:t>VII</w:t>
      </w:r>
      <w:r w:rsidRPr="0044777E">
        <w:rPr>
          <w:rFonts w:ascii="Times New Roman" w:hAnsi="Times New Roman" w:cs="Times New Roman"/>
          <w:sz w:val="28"/>
          <w:szCs w:val="28"/>
        </w:rPr>
        <w:t xml:space="preserve"> Обеспечение пожарной безопасности муниципальных учреждений образования</w:t>
      </w:r>
      <w:r w:rsidRPr="0044777E">
        <w:rPr>
          <w:rFonts w:ascii="Times New Roman" w:hAnsi="Times New Roman" w:cs="Times New Roman"/>
          <w:bCs/>
          <w:sz w:val="28"/>
          <w:szCs w:val="28"/>
        </w:rPr>
        <w:t xml:space="preserve">» </w:t>
      </w:r>
      <w:r w:rsidRPr="0044777E">
        <w:rPr>
          <w:rFonts w:ascii="Times New Roman" w:hAnsi="Times New Roman" w:cs="Times New Roman"/>
          <w:sz w:val="28"/>
          <w:szCs w:val="28"/>
        </w:rPr>
        <w:t>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13).</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bCs/>
          <w:sz w:val="28"/>
          <w:szCs w:val="28"/>
        </w:rPr>
        <w:t xml:space="preserve">1.8. В </w:t>
      </w:r>
      <w:r w:rsidRPr="0044777E">
        <w:rPr>
          <w:rFonts w:ascii="Times New Roman" w:hAnsi="Times New Roman" w:cs="Times New Roman"/>
          <w:sz w:val="28"/>
          <w:szCs w:val="28"/>
        </w:rPr>
        <w:t>Приложении 9 к муниципальной программе Родниковского муниципального района «Развитие образования Родниковского муниципального района</w:t>
      </w:r>
      <w:r w:rsidRPr="0044777E">
        <w:rPr>
          <w:rFonts w:ascii="Times New Roman" w:hAnsi="Times New Roman" w:cs="Times New Roman"/>
          <w:bCs/>
          <w:sz w:val="28"/>
          <w:szCs w:val="28"/>
        </w:rPr>
        <w:t>»:</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bCs/>
          <w:sz w:val="28"/>
          <w:szCs w:val="28"/>
        </w:rPr>
        <w:t>1.8.1. Строку</w:t>
      </w:r>
      <w:hyperlink r:id="rId69" w:history="1"/>
      <w:r w:rsidRPr="0044777E">
        <w:rPr>
          <w:rFonts w:ascii="Times New Roman" w:hAnsi="Times New Roman" w:cs="Times New Roman"/>
          <w:sz w:val="28"/>
          <w:szCs w:val="28"/>
        </w:rPr>
        <w:t xml:space="preserve"> "Объемы ресурсного обеспечения подпрограммы" пункта 1 «Паспорт подпрограммы» 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14).</w:t>
      </w:r>
    </w:p>
    <w:p w:rsidR="00D41A6A" w:rsidRPr="0044777E" w:rsidRDefault="00D41A6A" w:rsidP="000A0B39">
      <w:pPr>
        <w:spacing w:line="240" w:lineRule="auto"/>
        <w:ind w:firstLine="540"/>
        <w:jc w:val="both"/>
        <w:rPr>
          <w:rFonts w:ascii="Times New Roman" w:hAnsi="Times New Roman" w:cs="Times New Roman"/>
          <w:sz w:val="28"/>
          <w:szCs w:val="28"/>
        </w:rPr>
      </w:pPr>
      <w:r w:rsidRPr="0044777E">
        <w:rPr>
          <w:rFonts w:ascii="Times New Roman" w:hAnsi="Times New Roman" w:cs="Times New Roman"/>
          <w:sz w:val="28"/>
          <w:szCs w:val="28"/>
        </w:rPr>
        <w:t xml:space="preserve">1.8.2. В пункте 4. таблицу «Подпрограмма </w:t>
      </w:r>
      <w:r w:rsidRPr="0044777E">
        <w:rPr>
          <w:rFonts w:ascii="Times New Roman" w:hAnsi="Times New Roman" w:cs="Times New Roman"/>
          <w:sz w:val="28"/>
          <w:szCs w:val="28"/>
          <w:lang w:val="en-US"/>
        </w:rPr>
        <w:t>IX</w:t>
      </w:r>
      <w:r w:rsidRPr="0044777E">
        <w:rPr>
          <w:rFonts w:ascii="Times New Roman" w:hAnsi="Times New Roman" w:cs="Times New Roman"/>
          <w:sz w:val="28"/>
          <w:szCs w:val="28"/>
        </w:rPr>
        <w:t xml:space="preserve"> «</w:t>
      </w:r>
      <w:r w:rsidRPr="0044777E">
        <w:rPr>
          <w:rFonts w:ascii="Times New Roman" w:hAnsi="Times New Roman" w:cs="Times New Roman"/>
          <w:bCs/>
          <w:color w:val="000000"/>
          <w:sz w:val="28"/>
          <w:szCs w:val="28"/>
        </w:rPr>
        <w:t>Развитие, сохранение и укрепление материально-технической базы муниципальных учреждений образования»</w:t>
      </w:r>
      <w:r w:rsidRPr="0044777E">
        <w:rPr>
          <w:rFonts w:ascii="Times New Roman" w:hAnsi="Times New Roman" w:cs="Times New Roman"/>
          <w:bCs/>
          <w:sz w:val="28"/>
          <w:szCs w:val="28"/>
        </w:rPr>
        <w:t xml:space="preserve"> </w:t>
      </w:r>
      <w:r w:rsidRPr="0044777E">
        <w:rPr>
          <w:rFonts w:ascii="Times New Roman" w:hAnsi="Times New Roman" w:cs="Times New Roman"/>
          <w:sz w:val="28"/>
          <w:szCs w:val="28"/>
        </w:rPr>
        <w:t>изложить</w:t>
      </w:r>
      <w:r w:rsidRPr="0044777E">
        <w:rPr>
          <w:rFonts w:ascii="Times New Roman" w:hAnsi="Times New Roman" w:cs="Times New Roman"/>
          <w:b/>
          <w:bCs/>
          <w:sz w:val="28"/>
          <w:szCs w:val="28"/>
        </w:rPr>
        <w:t xml:space="preserve"> </w:t>
      </w:r>
      <w:r w:rsidRPr="0044777E">
        <w:rPr>
          <w:rFonts w:ascii="Times New Roman" w:hAnsi="Times New Roman" w:cs="Times New Roman"/>
          <w:sz w:val="28"/>
          <w:szCs w:val="28"/>
        </w:rPr>
        <w:t>в новой редакции (приложение 15).</w:t>
      </w:r>
    </w:p>
    <w:p w:rsidR="00D41A6A" w:rsidRPr="0044777E" w:rsidRDefault="00D41A6A"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2.</w:t>
      </w:r>
      <w:r w:rsidRPr="0044777E">
        <w:rPr>
          <w:rFonts w:ascii="Times New Roman" w:hAnsi="Times New Roman" w:cs="Times New Roman"/>
          <w:spacing w:val="1"/>
          <w:sz w:val="28"/>
          <w:szCs w:val="28"/>
        </w:rPr>
        <w:t xml:space="preserve"> Настоящее постановление вступает в силу с момента подписания и распространяется на правоотношения, возникшие с 01.01.2019 г.</w:t>
      </w:r>
    </w:p>
    <w:p w:rsidR="00D41A6A" w:rsidRPr="0044777E" w:rsidRDefault="00D41A6A" w:rsidP="000A0B39">
      <w:pPr>
        <w:spacing w:line="240" w:lineRule="auto"/>
        <w:jc w:val="both"/>
        <w:rPr>
          <w:rFonts w:ascii="Times New Roman" w:hAnsi="Times New Roman" w:cs="Times New Roman"/>
          <w:b/>
          <w:bCs/>
          <w:sz w:val="28"/>
          <w:szCs w:val="28"/>
        </w:rPr>
      </w:pPr>
    </w:p>
    <w:p w:rsidR="00D41A6A" w:rsidRPr="0044777E" w:rsidRDefault="00D41A6A" w:rsidP="000A0B39">
      <w:pPr>
        <w:spacing w:line="240" w:lineRule="auto"/>
        <w:ind w:hanging="57"/>
        <w:jc w:val="both"/>
        <w:rPr>
          <w:rFonts w:ascii="Times New Roman" w:hAnsi="Times New Roman" w:cs="Times New Roman"/>
          <w:b/>
          <w:bCs/>
          <w:sz w:val="28"/>
          <w:szCs w:val="28"/>
        </w:rPr>
      </w:pPr>
      <w:r w:rsidRPr="0044777E">
        <w:rPr>
          <w:rFonts w:ascii="Times New Roman" w:hAnsi="Times New Roman" w:cs="Times New Roman"/>
          <w:b/>
          <w:bCs/>
          <w:sz w:val="28"/>
          <w:szCs w:val="28"/>
        </w:rPr>
        <w:t>И.о. Главы муниципального образования</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b/>
          <w:bCs/>
          <w:sz w:val="28"/>
          <w:szCs w:val="28"/>
        </w:rPr>
        <w:t>"Родниковский муниципальный район"</w:t>
      </w:r>
      <w:r w:rsidRPr="0044777E">
        <w:rPr>
          <w:rFonts w:ascii="Times New Roman" w:hAnsi="Times New Roman" w:cs="Times New Roman"/>
          <w:b/>
          <w:bCs/>
          <w:sz w:val="28"/>
          <w:szCs w:val="28"/>
        </w:rPr>
        <w:tab/>
      </w:r>
      <w:r w:rsidRPr="0044777E">
        <w:rPr>
          <w:rFonts w:ascii="Times New Roman" w:hAnsi="Times New Roman" w:cs="Times New Roman"/>
          <w:b/>
          <w:bCs/>
          <w:sz w:val="28"/>
          <w:szCs w:val="28"/>
        </w:rPr>
        <w:tab/>
      </w:r>
      <w:r w:rsidRPr="0044777E">
        <w:rPr>
          <w:rFonts w:ascii="Times New Roman" w:hAnsi="Times New Roman" w:cs="Times New Roman"/>
          <w:b/>
          <w:bCs/>
          <w:sz w:val="28"/>
          <w:szCs w:val="28"/>
        </w:rPr>
        <w:tab/>
        <w:t xml:space="preserve">                   С.А.Аветисян</w:t>
      </w:r>
    </w:p>
    <w:p w:rsidR="00D41A6A" w:rsidRDefault="00D41A6A"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Default="000A0B39" w:rsidP="000A0B39">
      <w:pPr>
        <w:pStyle w:val="ConsPlusNormal"/>
        <w:ind w:left="5387"/>
        <w:jc w:val="right"/>
        <w:rPr>
          <w:rFonts w:ascii="Times New Roman" w:hAnsi="Times New Roman" w:cs="Times New Roman"/>
          <w:sz w:val="28"/>
          <w:szCs w:val="28"/>
        </w:rPr>
      </w:pPr>
    </w:p>
    <w:p w:rsidR="000A0B39" w:rsidRPr="0044777E" w:rsidRDefault="000A0B39" w:rsidP="000A0B39">
      <w:pPr>
        <w:pStyle w:val="ConsPlusNormal"/>
        <w:ind w:left="5387"/>
        <w:jc w:val="right"/>
        <w:rPr>
          <w:rFonts w:ascii="Times New Roman" w:hAnsi="Times New Roman" w:cs="Times New Roman"/>
          <w:sz w:val="28"/>
          <w:szCs w:val="28"/>
        </w:rPr>
      </w:pPr>
    </w:p>
    <w:p w:rsidR="00D41A6A" w:rsidRPr="0044777E" w:rsidRDefault="00D41A6A" w:rsidP="000A0B39">
      <w:pPr>
        <w:pStyle w:val="ConsPlusNormal"/>
        <w:jc w:val="right"/>
        <w:rPr>
          <w:rFonts w:ascii="Times New Roman" w:hAnsi="Times New Roman" w:cs="Times New Roman"/>
          <w:sz w:val="28"/>
          <w:szCs w:val="28"/>
        </w:rPr>
      </w:pPr>
    </w:p>
    <w:p w:rsidR="00D41A6A" w:rsidRPr="0044777E" w:rsidRDefault="00D41A6A" w:rsidP="000A0B39">
      <w:pPr>
        <w:pStyle w:val="ConsPlusNormal"/>
        <w:jc w:val="right"/>
        <w:rPr>
          <w:rFonts w:ascii="Times New Roman" w:hAnsi="Times New Roman" w:cs="Times New Roman"/>
          <w:sz w:val="24"/>
          <w:szCs w:val="24"/>
        </w:rPr>
      </w:pPr>
      <w:r w:rsidRPr="0044777E">
        <w:rPr>
          <w:rFonts w:ascii="Times New Roman" w:hAnsi="Times New Roman" w:cs="Times New Roman"/>
          <w:sz w:val="24"/>
          <w:szCs w:val="24"/>
        </w:rPr>
        <w:t xml:space="preserve">Приложение 1 к постановлению администрации </w:t>
      </w:r>
    </w:p>
    <w:p w:rsidR="00D41A6A" w:rsidRPr="0044777E" w:rsidRDefault="00D41A6A" w:rsidP="000A0B39">
      <w:pPr>
        <w:pStyle w:val="ConsPlusNormal"/>
        <w:jc w:val="right"/>
        <w:rPr>
          <w:rFonts w:ascii="Times New Roman" w:hAnsi="Times New Roman" w:cs="Times New Roman"/>
          <w:sz w:val="24"/>
          <w:szCs w:val="24"/>
        </w:rPr>
      </w:pPr>
      <w:r w:rsidRPr="0044777E">
        <w:rPr>
          <w:rFonts w:ascii="Times New Roman" w:hAnsi="Times New Roman" w:cs="Times New Roman"/>
          <w:sz w:val="24"/>
          <w:szCs w:val="24"/>
        </w:rPr>
        <w:t>муниципального образования «Родниковский муниципальный район»</w:t>
      </w:r>
    </w:p>
    <w:p w:rsidR="00D41A6A" w:rsidRPr="000A0B39"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tbl>
      <w:tblPr>
        <w:tblW w:w="11341" w:type="dxa"/>
        <w:tblInd w:w="-885"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ayout w:type="fixed"/>
        <w:tblLook w:val="00A0"/>
      </w:tblPr>
      <w:tblGrid>
        <w:gridCol w:w="3261"/>
        <w:gridCol w:w="8080"/>
      </w:tblGrid>
      <w:tr w:rsidR="00D41A6A" w:rsidRPr="0044777E" w:rsidTr="003E07E8">
        <w:trPr>
          <w:cantSplit/>
        </w:trPr>
        <w:tc>
          <w:tcPr>
            <w:tcW w:w="3261" w:type="dxa"/>
            <w:tcBorders>
              <w:top w:val="single" w:sz="2" w:space="0" w:color="808080"/>
              <w:left w:val="single" w:sz="12" w:space="0" w:color="808080"/>
              <w:bottom w:val="single" w:sz="2" w:space="0" w:color="808080"/>
              <w:right w:val="single" w:sz="2" w:space="0" w:color="808080"/>
            </w:tcBorders>
          </w:tcPr>
          <w:p w:rsidR="00D41A6A" w:rsidRPr="0044777E" w:rsidRDefault="00D41A6A" w:rsidP="000A0B39">
            <w:pPr>
              <w:pStyle w:val="Pro-Tab"/>
              <w:jc w:val="both"/>
              <w:rPr>
                <w:rFonts w:ascii="Times New Roman" w:hAnsi="Times New Roman" w:cs="Times New Roman"/>
                <w:sz w:val="28"/>
                <w:szCs w:val="28"/>
              </w:rPr>
            </w:pPr>
            <w:r w:rsidRPr="0044777E">
              <w:rPr>
                <w:rFonts w:ascii="Times New Roman" w:hAnsi="Times New Roman" w:cs="Times New Roman"/>
                <w:sz w:val="28"/>
                <w:szCs w:val="28"/>
              </w:rPr>
              <w:t>Объем ресурсного обеспечения подпрограммы</w:t>
            </w:r>
          </w:p>
        </w:tc>
        <w:tc>
          <w:tcPr>
            <w:tcW w:w="8080" w:type="dxa"/>
            <w:tcBorders>
              <w:top w:val="single" w:sz="2" w:space="0" w:color="808080"/>
              <w:left w:val="single" w:sz="2" w:space="0" w:color="808080"/>
              <w:bottom w:val="single" w:sz="2" w:space="0" w:color="808080"/>
              <w:right w:val="single" w:sz="12" w:space="0" w:color="808080"/>
            </w:tcBorders>
          </w:tcPr>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 xml:space="preserve">Общий объем бюджетных ассигнований: </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2014 год – 307331,719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2015 год – 303636,90488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2016 год – 312613,95051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2017 год – 348887,18469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2018 год – 544959,03195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2019 год – 436913,49052тыс.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2020 год – 359027,791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2021год – 350139,479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-районный бюджет:</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2014 год – 153186,63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2015 год – 154326,65194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2016 год – 163295,55313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2017 год – 173160,54160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2018 год – 170063,00950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2019 год – 169128,50159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2020 год – 167120,832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2021 год – 149226,032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 областной бюджет:</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2014 год – 152074,8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2015 год – 146552,39832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2016 год – 146382,53638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2017 год – 173916,77626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2018 год – 370698,09115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2019 год – 266124,98893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2020 год – 190246,959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2021 год – 199253,447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 федеральный бюджет:</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2014 год – 1218,205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2015 год – 1678,391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2016 год – 1451,423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2017 год – 0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2018 год – 1914,02160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2019 год – 0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2020 год – 0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2021 год – 0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 внебюджетные источники:</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2014 год – 852,084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2015 год – 1079,46362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2016 год – 1484,438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2017 год – 1809,86683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2018 год – 2283,90970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2019 год – 1660,0 тыс. руб.</w:t>
            </w:r>
          </w:p>
          <w:p w:rsidR="00D41A6A" w:rsidRPr="0044777E" w:rsidRDefault="00D41A6A" w:rsidP="000A0B39">
            <w:pPr>
              <w:pStyle w:val="ConsPlusNormal"/>
              <w:jc w:val="both"/>
              <w:rPr>
                <w:rFonts w:ascii="Times New Roman" w:hAnsi="Times New Roman" w:cs="Times New Roman"/>
                <w:sz w:val="26"/>
                <w:szCs w:val="26"/>
              </w:rPr>
            </w:pPr>
            <w:r w:rsidRPr="0044777E">
              <w:rPr>
                <w:rFonts w:ascii="Times New Roman" w:hAnsi="Times New Roman" w:cs="Times New Roman"/>
                <w:sz w:val="26"/>
                <w:szCs w:val="26"/>
              </w:rPr>
              <w:t>2020 год – 1660,0 тыс. руб.</w:t>
            </w:r>
          </w:p>
          <w:p w:rsidR="00D41A6A" w:rsidRPr="0044777E" w:rsidRDefault="00D41A6A" w:rsidP="000A0B39">
            <w:pPr>
              <w:pStyle w:val="ConsPlusNormal"/>
              <w:jc w:val="both"/>
              <w:rPr>
                <w:rFonts w:ascii="Times New Roman" w:hAnsi="Times New Roman" w:cs="Times New Roman"/>
                <w:sz w:val="24"/>
                <w:szCs w:val="24"/>
              </w:rPr>
            </w:pPr>
            <w:r w:rsidRPr="0044777E">
              <w:rPr>
                <w:rFonts w:ascii="Times New Roman" w:hAnsi="Times New Roman" w:cs="Times New Roman"/>
                <w:sz w:val="26"/>
                <w:szCs w:val="26"/>
              </w:rPr>
              <w:t>2021 год – 1660,0 тыс. руб.</w:t>
            </w:r>
          </w:p>
        </w:tc>
      </w:tr>
    </w:tbl>
    <w:p w:rsidR="00D41A6A" w:rsidRPr="0044777E" w:rsidRDefault="00D41A6A" w:rsidP="000A0B39">
      <w:pPr>
        <w:pStyle w:val="Pro-TabName"/>
        <w:spacing w:before="0" w:after="0"/>
        <w:rPr>
          <w:rFonts w:ascii="Times New Roman" w:hAnsi="Times New Roman" w:cs="Times New Roman"/>
          <w:b w:val="0"/>
          <w:bCs w:val="0"/>
          <w:color w:val="auto"/>
          <w:sz w:val="28"/>
          <w:szCs w:val="28"/>
        </w:rPr>
        <w:sectPr w:rsidR="00D41A6A" w:rsidRPr="0044777E" w:rsidSect="003E07E8">
          <w:pgSz w:w="11906" w:h="16838"/>
          <w:pgMar w:top="567" w:right="567" w:bottom="284" w:left="1134" w:header="709" w:footer="709" w:gutter="0"/>
          <w:cols w:space="708"/>
          <w:docGrid w:linePitch="360"/>
        </w:sectPr>
      </w:pPr>
    </w:p>
    <w:p w:rsidR="00D41A6A" w:rsidRPr="0044777E" w:rsidRDefault="00D41A6A" w:rsidP="000A0B39">
      <w:pPr>
        <w:pStyle w:val="Pro-TabName"/>
        <w:spacing w:before="0" w:after="0"/>
        <w:jc w:val="right"/>
        <w:rPr>
          <w:rFonts w:ascii="Times New Roman" w:hAnsi="Times New Roman" w:cs="Times New Roman"/>
          <w:b w:val="0"/>
          <w:bCs w:val="0"/>
          <w:color w:val="auto"/>
          <w:sz w:val="24"/>
          <w:szCs w:val="24"/>
        </w:rPr>
      </w:pPr>
      <w:r w:rsidRPr="0044777E">
        <w:rPr>
          <w:rFonts w:ascii="Times New Roman" w:hAnsi="Times New Roman" w:cs="Times New Roman"/>
          <w:b w:val="0"/>
          <w:bCs w:val="0"/>
          <w:color w:val="auto"/>
          <w:sz w:val="24"/>
          <w:szCs w:val="24"/>
        </w:rPr>
        <w:lastRenderedPageBreak/>
        <w:t xml:space="preserve">Приложение 2 к постановлению администрации </w:t>
      </w:r>
    </w:p>
    <w:p w:rsidR="00D41A6A" w:rsidRPr="0044777E" w:rsidRDefault="00D41A6A" w:rsidP="000A0B39">
      <w:pPr>
        <w:pStyle w:val="Pro-TabName"/>
        <w:spacing w:before="0" w:after="0"/>
        <w:jc w:val="right"/>
        <w:rPr>
          <w:rFonts w:ascii="Times New Roman" w:hAnsi="Times New Roman" w:cs="Times New Roman"/>
          <w:b w:val="0"/>
          <w:bCs w:val="0"/>
          <w:color w:val="auto"/>
          <w:sz w:val="24"/>
          <w:szCs w:val="24"/>
        </w:rPr>
      </w:pPr>
      <w:r w:rsidRPr="0044777E">
        <w:rPr>
          <w:rFonts w:ascii="Times New Roman" w:hAnsi="Times New Roman" w:cs="Times New Roman"/>
          <w:b w:val="0"/>
          <w:bCs w:val="0"/>
          <w:color w:val="auto"/>
          <w:sz w:val="24"/>
          <w:szCs w:val="24"/>
        </w:rPr>
        <w:t xml:space="preserve">муниципального образования «Родниковский </w:t>
      </w:r>
    </w:p>
    <w:p w:rsidR="00D41A6A" w:rsidRPr="0044777E" w:rsidRDefault="00D41A6A" w:rsidP="000A0B39">
      <w:pPr>
        <w:pStyle w:val="Pro-TabName"/>
        <w:spacing w:before="0" w:after="0"/>
        <w:jc w:val="right"/>
        <w:rPr>
          <w:rFonts w:ascii="Times New Roman" w:hAnsi="Times New Roman" w:cs="Times New Roman"/>
          <w:b w:val="0"/>
          <w:bCs w:val="0"/>
          <w:color w:val="auto"/>
          <w:sz w:val="24"/>
          <w:szCs w:val="24"/>
        </w:rPr>
      </w:pPr>
      <w:r w:rsidRPr="0044777E">
        <w:rPr>
          <w:rFonts w:ascii="Times New Roman" w:hAnsi="Times New Roman" w:cs="Times New Roman"/>
          <w:b w:val="0"/>
          <w:bCs w:val="0"/>
          <w:color w:val="auto"/>
          <w:sz w:val="24"/>
          <w:szCs w:val="24"/>
        </w:rPr>
        <w:t>муниципальный район»</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p w:rsidR="00D41A6A" w:rsidRPr="0044777E" w:rsidRDefault="00D41A6A" w:rsidP="000A0B39">
      <w:pPr>
        <w:pStyle w:val="Pro-TabName"/>
        <w:spacing w:before="0" w:after="0"/>
        <w:jc w:val="center"/>
        <w:rPr>
          <w:rFonts w:ascii="Times New Roman" w:hAnsi="Times New Roman" w:cs="Times New Roman"/>
          <w:b w:val="0"/>
          <w:bCs w:val="0"/>
          <w:color w:val="auto"/>
          <w:sz w:val="28"/>
          <w:szCs w:val="28"/>
        </w:rPr>
      </w:pPr>
      <w:r w:rsidRPr="0044777E">
        <w:rPr>
          <w:rFonts w:ascii="Times New Roman" w:hAnsi="Times New Roman" w:cs="Times New Roman"/>
          <w:b w:val="0"/>
          <w:bCs w:val="0"/>
          <w:color w:val="auto"/>
          <w:sz w:val="28"/>
          <w:szCs w:val="28"/>
        </w:rPr>
        <w:t>Таблица 7. Ресурсное обеспечение реализации программы</w:t>
      </w: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827"/>
        <w:gridCol w:w="1418"/>
        <w:gridCol w:w="1418"/>
        <w:gridCol w:w="1417"/>
        <w:gridCol w:w="1417"/>
        <w:gridCol w:w="1418"/>
        <w:gridCol w:w="1417"/>
        <w:gridCol w:w="1418"/>
        <w:gridCol w:w="1418"/>
      </w:tblGrid>
      <w:tr w:rsidR="00D41A6A" w:rsidRPr="0044777E" w:rsidTr="003E07E8">
        <w:trPr>
          <w:tblHeader/>
        </w:trPr>
        <w:tc>
          <w:tcPr>
            <w:tcW w:w="568" w:type="dxa"/>
            <w:vAlign w:val="center"/>
          </w:tcPr>
          <w:p w:rsidR="00D41A6A" w:rsidRPr="0044777E" w:rsidRDefault="00D41A6A" w:rsidP="000A0B39">
            <w:pPr>
              <w:keepNext/>
              <w:spacing w:before="40" w:after="40" w:line="240" w:lineRule="auto"/>
              <w:jc w:val="center"/>
              <w:rPr>
                <w:rFonts w:ascii="Times New Roman" w:hAnsi="Times New Roman" w:cs="Times New Roman"/>
                <w:b/>
                <w:bCs/>
                <w:sz w:val="18"/>
                <w:szCs w:val="18"/>
              </w:rPr>
            </w:pPr>
            <w:r w:rsidRPr="0044777E">
              <w:rPr>
                <w:rFonts w:ascii="Times New Roman" w:hAnsi="Times New Roman" w:cs="Times New Roman"/>
                <w:sz w:val="18"/>
                <w:szCs w:val="18"/>
                <w:lang w:val="en-US"/>
              </w:rPr>
              <w:t>№</w:t>
            </w:r>
            <w:r w:rsidRPr="0044777E">
              <w:rPr>
                <w:rFonts w:ascii="Times New Roman" w:hAnsi="Times New Roman" w:cs="Times New Roman"/>
                <w:sz w:val="18"/>
                <w:szCs w:val="18"/>
              </w:rPr>
              <w:t xml:space="preserve"> п/п</w:t>
            </w:r>
          </w:p>
        </w:tc>
        <w:tc>
          <w:tcPr>
            <w:tcW w:w="3827" w:type="dxa"/>
            <w:vAlign w:val="center"/>
          </w:tcPr>
          <w:p w:rsidR="00D41A6A" w:rsidRPr="0044777E" w:rsidRDefault="00D41A6A" w:rsidP="000A0B39">
            <w:pPr>
              <w:keepNext/>
              <w:spacing w:before="40" w:after="40" w:line="240" w:lineRule="auto"/>
              <w:rPr>
                <w:rFonts w:ascii="Times New Roman" w:hAnsi="Times New Roman" w:cs="Times New Roman"/>
                <w:b/>
                <w:bCs/>
                <w:sz w:val="18"/>
                <w:szCs w:val="18"/>
              </w:rPr>
            </w:pPr>
            <w:r w:rsidRPr="0044777E">
              <w:rPr>
                <w:rFonts w:ascii="Times New Roman" w:hAnsi="Times New Roman" w:cs="Times New Roman"/>
                <w:sz w:val="18"/>
                <w:szCs w:val="18"/>
              </w:rPr>
              <w:t xml:space="preserve">Наименование подпрограммы / </w:t>
            </w:r>
            <w:r w:rsidRPr="0044777E">
              <w:rPr>
                <w:rFonts w:ascii="Times New Roman" w:hAnsi="Times New Roman" w:cs="Times New Roman"/>
                <w:sz w:val="18"/>
                <w:szCs w:val="18"/>
              </w:rPr>
              <w:br/>
              <w:t>Источник ресурсного обеспечения</w:t>
            </w:r>
          </w:p>
        </w:tc>
        <w:tc>
          <w:tcPr>
            <w:tcW w:w="1418" w:type="dxa"/>
            <w:vAlign w:val="center"/>
          </w:tcPr>
          <w:p w:rsidR="00D41A6A" w:rsidRPr="0044777E" w:rsidRDefault="00D41A6A" w:rsidP="000A0B39">
            <w:pPr>
              <w:keepNext/>
              <w:spacing w:before="40" w:after="40" w:line="240" w:lineRule="auto"/>
              <w:jc w:val="center"/>
              <w:rPr>
                <w:rFonts w:ascii="Times New Roman" w:hAnsi="Times New Roman" w:cs="Times New Roman"/>
                <w:b/>
                <w:bCs/>
                <w:sz w:val="18"/>
                <w:szCs w:val="18"/>
              </w:rPr>
            </w:pPr>
            <w:r w:rsidRPr="0044777E">
              <w:rPr>
                <w:rFonts w:ascii="Times New Roman" w:hAnsi="Times New Roman" w:cs="Times New Roman"/>
                <w:sz w:val="18"/>
                <w:szCs w:val="18"/>
              </w:rPr>
              <w:t>2014 год</w:t>
            </w:r>
          </w:p>
        </w:tc>
        <w:tc>
          <w:tcPr>
            <w:tcW w:w="1418" w:type="dxa"/>
            <w:vAlign w:val="center"/>
          </w:tcPr>
          <w:p w:rsidR="00D41A6A" w:rsidRPr="0044777E" w:rsidRDefault="00D41A6A" w:rsidP="000A0B39">
            <w:pPr>
              <w:keepNext/>
              <w:spacing w:before="40" w:after="40" w:line="240" w:lineRule="auto"/>
              <w:jc w:val="center"/>
              <w:rPr>
                <w:rFonts w:ascii="Times New Roman" w:hAnsi="Times New Roman" w:cs="Times New Roman"/>
                <w:b/>
                <w:bCs/>
                <w:sz w:val="18"/>
                <w:szCs w:val="18"/>
              </w:rPr>
            </w:pPr>
            <w:r w:rsidRPr="0044777E">
              <w:rPr>
                <w:rFonts w:ascii="Times New Roman" w:hAnsi="Times New Roman" w:cs="Times New Roman"/>
                <w:sz w:val="18"/>
                <w:szCs w:val="18"/>
              </w:rPr>
              <w:t>2015 год</w:t>
            </w:r>
          </w:p>
        </w:tc>
        <w:tc>
          <w:tcPr>
            <w:tcW w:w="1417" w:type="dxa"/>
            <w:vAlign w:val="center"/>
          </w:tcPr>
          <w:p w:rsidR="00D41A6A" w:rsidRPr="0044777E" w:rsidRDefault="00D41A6A" w:rsidP="000A0B39">
            <w:pPr>
              <w:keepNext/>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2016 год</w:t>
            </w:r>
          </w:p>
        </w:tc>
        <w:tc>
          <w:tcPr>
            <w:tcW w:w="1417" w:type="dxa"/>
            <w:vAlign w:val="center"/>
          </w:tcPr>
          <w:p w:rsidR="00D41A6A" w:rsidRPr="0044777E" w:rsidRDefault="00D41A6A" w:rsidP="000A0B39">
            <w:pPr>
              <w:keepNext/>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2017 год</w:t>
            </w:r>
          </w:p>
        </w:tc>
        <w:tc>
          <w:tcPr>
            <w:tcW w:w="1418" w:type="dxa"/>
            <w:vAlign w:val="center"/>
          </w:tcPr>
          <w:p w:rsidR="00D41A6A" w:rsidRPr="0044777E" w:rsidRDefault="00D41A6A" w:rsidP="000A0B39">
            <w:pPr>
              <w:keepNext/>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2018 год</w:t>
            </w:r>
          </w:p>
        </w:tc>
        <w:tc>
          <w:tcPr>
            <w:tcW w:w="1417" w:type="dxa"/>
            <w:vAlign w:val="center"/>
          </w:tcPr>
          <w:p w:rsidR="00D41A6A" w:rsidRPr="0044777E" w:rsidRDefault="00D41A6A" w:rsidP="000A0B39">
            <w:pPr>
              <w:keepNext/>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2019 год</w:t>
            </w:r>
          </w:p>
        </w:tc>
        <w:tc>
          <w:tcPr>
            <w:tcW w:w="1418" w:type="dxa"/>
            <w:vAlign w:val="center"/>
          </w:tcPr>
          <w:p w:rsidR="00D41A6A" w:rsidRPr="0044777E" w:rsidRDefault="00D41A6A" w:rsidP="000A0B39">
            <w:pPr>
              <w:keepNext/>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2020 год</w:t>
            </w:r>
          </w:p>
        </w:tc>
        <w:tc>
          <w:tcPr>
            <w:tcW w:w="1418" w:type="dxa"/>
            <w:vAlign w:val="center"/>
          </w:tcPr>
          <w:p w:rsidR="00D41A6A" w:rsidRPr="0044777E" w:rsidRDefault="00D41A6A" w:rsidP="000A0B39">
            <w:pPr>
              <w:keepNext/>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2021 год</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highlight w:val="yellow"/>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Программа, 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D41A6A" w:rsidRPr="0044777E" w:rsidRDefault="00D41A6A" w:rsidP="000A0B39">
            <w:pPr>
              <w:spacing w:line="240" w:lineRule="auto"/>
              <w:jc w:val="right"/>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307331,71900</w:t>
            </w:r>
          </w:p>
        </w:tc>
        <w:tc>
          <w:tcPr>
            <w:tcW w:w="1418" w:type="dxa"/>
            <w:tcBorders>
              <w:top w:val="single" w:sz="4" w:space="0" w:color="auto"/>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303636,90488</w:t>
            </w:r>
          </w:p>
        </w:tc>
        <w:tc>
          <w:tcPr>
            <w:tcW w:w="1417" w:type="dxa"/>
            <w:tcBorders>
              <w:top w:val="single" w:sz="4" w:space="0" w:color="auto"/>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312613,95051</w:t>
            </w:r>
          </w:p>
        </w:tc>
        <w:tc>
          <w:tcPr>
            <w:tcW w:w="1417" w:type="dxa"/>
            <w:tcBorders>
              <w:top w:val="single" w:sz="4" w:space="0" w:color="auto"/>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348887,18469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544959,03195</w:t>
            </w:r>
          </w:p>
        </w:tc>
        <w:tc>
          <w:tcPr>
            <w:tcW w:w="1417" w:type="dxa"/>
            <w:tcBorders>
              <w:top w:val="single" w:sz="4" w:space="0" w:color="auto"/>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436913,49052</w:t>
            </w:r>
          </w:p>
        </w:tc>
        <w:tc>
          <w:tcPr>
            <w:tcW w:w="1418" w:type="dxa"/>
            <w:tcBorders>
              <w:top w:val="single" w:sz="4" w:space="0" w:color="auto"/>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359027,79100</w:t>
            </w:r>
          </w:p>
        </w:tc>
        <w:tc>
          <w:tcPr>
            <w:tcW w:w="1418" w:type="dxa"/>
            <w:tcBorders>
              <w:top w:val="single" w:sz="4" w:space="0" w:color="auto"/>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350139,47900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highlight w:val="yellow"/>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153186,63000</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154326,65194</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163295,55313</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173160,54160</w:t>
            </w:r>
          </w:p>
        </w:tc>
        <w:tc>
          <w:tcPr>
            <w:tcW w:w="1418" w:type="dxa"/>
            <w:tcBorders>
              <w:top w:val="nil"/>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170063,00950</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169128,50159</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167120,83200</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149226,03200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highlight w:val="yellow"/>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152074,80000</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146552,39832</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146382,53638</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173916,77626</w:t>
            </w:r>
          </w:p>
        </w:tc>
        <w:tc>
          <w:tcPr>
            <w:tcW w:w="1418" w:type="dxa"/>
            <w:tcBorders>
              <w:top w:val="nil"/>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370698,09115</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266124,98893</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190246,95900</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199253,44700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highlight w:val="yellow"/>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1218,20500</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1678,39100</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1451,42300</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1914,02160</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highlight w:val="yellow"/>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tcBorders>
              <w:top w:val="nil"/>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852,08400</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1079,46362</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1484,43800</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1809,86683</w:t>
            </w:r>
          </w:p>
        </w:tc>
        <w:tc>
          <w:tcPr>
            <w:tcW w:w="1418" w:type="dxa"/>
            <w:tcBorders>
              <w:top w:val="nil"/>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2283,90970</w:t>
            </w:r>
          </w:p>
        </w:tc>
        <w:tc>
          <w:tcPr>
            <w:tcW w:w="1417"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1660,00000</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1660,00000</w:t>
            </w:r>
          </w:p>
        </w:tc>
        <w:tc>
          <w:tcPr>
            <w:tcW w:w="1418" w:type="dxa"/>
            <w:tcBorders>
              <w:top w:val="nil"/>
              <w:left w:val="nil"/>
              <w:bottom w:val="single" w:sz="4" w:space="0" w:color="auto"/>
              <w:right w:val="single" w:sz="4" w:space="0" w:color="auto"/>
            </w:tcBorders>
            <w:shd w:val="clear" w:color="auto" w:fill="auto"/>
            <w:vAlign w:val="bottom"/>
          </w:tcPr>
          <w:p w:rsidR="00D41A6A" w:rsidRPr="0044777E" w:rsidRDefault="00D41A6A" w:rsidP="000A0B39">
            <w:pPr>
              <w:spacing w:line="240" w:lineRule="auto"/>
              <w:jc w:val="right"/>
              <w:rPr>
                <w:rFonts w:ascii="Times New Roman" w:hAnsi="Times New Roman" w:cs="Times New Roman"/>
                <w:color w:val="000000"/>
                <w:sz w:val="20"/>
                <w:szCs w:val="20"/>
              </w:rPr>
            </w:pPr>
            <w:r w:rsidRPr="0044777E">
              <w:rPr>
                <w:rFonts w:ascii="Times New Roman" w:hAnsi="Times New Roman" w:cs="Times New Roman"/>
                <w:color w:val="000000"/>
                <w:sz w:val="20"/>
                <w:szCs w:val="20"/>
              </w:rPr>
              <w:t>1660,00000</w:t>
            </w:r>
          </w:p>
        </w:tc>
      </w:tr>
      <w:tr w:rsidR="00D41A6A" w:rsidRPr="0044777E" w:rsidTr="003E07E8">
        <w:trPr>
          <w:cantSplit/>
          <w:trHeight w:val="170"/>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1.1.</w:t>
            </w:r>
          </w:p>
        </w:tc>
        <w:tc>
          <w:tcPr>
            <w:tcW w:w="3827" w:type="dxa"/>
            <w:vAlign w:val="center"/>
          </w:tcPr>
          <w:p w:rsidR="00D41A6A" w:rsidRPr="0044777E" w:rsidRDefault="00D41A6A" w:rsidP="000A0B39">
            <w:pPr>
              <w:widowControl w:val="0"/>
              <w:autoSpaceDE w:val="0"/>
              <w:autoSpaceDN w:val="0"/>
              <w:adjustRightInd w:val="0"/>
              <w:spacing w:line="240" w:lineRule="auto"/>
              <w:rPr>
                <w:rFonts w:ascii="Times New Roman" w:hAnsi="Times New Roman" w:cs="Times New Roman"/>
                <w:sz w:val="18"/>
                <w:szCs w:val="18"/>
                <w:u w:color="2A6EC3"/>
              </w:rPr>
            </w:pPr>
            <w:r w:rsidRPr="0044777E">
              <w:rPr>
                <w:rFonts w:ascii="Times New Roman" w:hAnsi="Times New Roman" w:cs="Times New Roman"/>
                <w:sz w:val="18"/>
                <w:szCs w:val="18"/>
                <w:u w:color="2A6EC3"/>
              </w:rPr>
              <w:t xml:space="preserve">Подпрограмма </w:t>
            </w:r>
            <w:r w:rsidRPr="0044777E">
              <w:rPr>
                <w:rFonts w:ascii="Times New Roman" w:hAnsi="Times New Roman" w:cs="Times New Roman"/>
                <w:sz w:val="18"/>
                <w:szCs w:val="18"/>
                <w:u w:color="2A6EC3"/>
                <w:lang w:val="en-US"/>
              </w:rPr>
              <w:t>I</w:t>
            </w:r>
            <w:r w:rsidRPr="0044777E">
              <w:rPr>
                <w:rFonts w:ascii="Times New Roman" w:hAnsi="Times New Roman" w:cs="Times New Roman"/>
                <w:sz w:val="18"/>
                <w:szCs w:val="18"/>
                <w:u w:color="2A6EC3"/>
              </w:rPr>
              <w:t xml:space="preserve"> «Дошкольное образование»</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127438,95000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135562,87094</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139348,79800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143467,84300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sz w:val="20"/>
                <w:szCs w:val="20"/>
              </w:rPr>
            </w:pPr>
            <w:r w:rsidRPr="0044777E">
              <w:rPr>
                <w:rFonts w:ascii="Times New Roman" w:hAnsi="Times New Roman" w:cs="Times New Roman"/>
                <w:b/>
                <w:sz w:val="20"/>
                <w:szCs w:val="20"/>
              </w:rPr>
              <w:t>156642,71600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168538,40600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171435,60500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166749,58300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75956,85000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82927,95194</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87520,19800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91539,06800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76304,63400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85063,30000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85063,30000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76311,46300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51482,10000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52634,91900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51828,60000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51928,77500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80338,08200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83475,10600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86372,30500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90438,12000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Height w:val="307"/>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1.2.</w:t>
            </w:r>
          </w:p>
        </w:tc>
        <w:tc>
          <w:tcPr>
            <w:tcW w:w="3827" w:type="dxa"/>
            <w:vAlign w:val="center"/>
          </w:tcPr>
          <w:p w:rsidR="00D41A6A" w:rsidRPr="0044777E" w:rsidRDefault="00D41A6A" w:rsidP="000A0B39">
            <w:pPr>
              <w:widowControl w:val="0"/>
              <w:autoSpaceDE w:val="0"/>
              <w:autoSpaceDN w:val="0"/>
              <w:adjustRightInd w:val="0"/>
              <w:spacing w:line="240" w:lineRule="auto"/>
              <w:rPr>
                <w:rFonts w:ascii="Times New Roman" w:hAnsi="Times New Roman" w:cs="Times New Roman"/>
                <w:sz w:val="18"/>
                <w:szCs w:val="18"/>
                <w:u w:color="2A6EC3"/>
              </w:rPr>
            </w:pPr>
            <w:r w:rsidRPr="0044777E">
              <w:rPr>
                <w:rFonts w:ascii="Times New Roman" w:hAnsi="Times New Roman" w:cs="Times New Roman"/>
                <w:sz w:val="18"/>
                <w:szCs w:val="18"/>
                <w:u w:color="2A6EC3"/>
              </w:rPr>
              <w:t xml:space="preserve">Подпрограмма </w:t>
            </w:r>
            <w:r w:rsidRPr="0044777E">
              <w:rPr>
                <w:rFonts w:ascii="Times New Roman" w:hAnsi="Times New Roman" w:cs="Times New Roman"/>
                <w:sz w:val="18"/>
                <w:szCs w:val="18"/>
                <w:u w:color="2A6EC3"/>
                <w:lang w:val="en-US"/>
              </w:rPr>
              <w:t>II</w:t>
            </w:r>
            <w:r w:rsidRPr="0044777E">
              <w:rPr>
                <w:rFonts w:ascii="Times New Roman" w:hAnsi="Times New Roman" w:cs="Times New Roman"/>
                <w:sz w:val="18"/>
                <w:szCs w:val="18"/>
                <w:u w:color="2A6EC3"/>
              </w:rPr>
              <w:t xml:space="preserve"> «Общее образование»</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130463,16200</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125979,06294</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128363,22442</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130173,20666</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sz w:val="20"/>
                <w:szCs w:val="20"/>
              </w:rPr>
            </w:pPr>
            <w:r w:rsidRPr="0044777E">
              <w:rPr>
                <w:rFonts w:ascii="Times New Roman" w:hAnsi="Times New Roman" w:cs="Times New Roman"/>
                <w:b/>
                <w:sz w:val="20"/>
                <w:szCs w:val="20"/>
              </w:rPr>
              <w:t>136275,84089</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141637,95200</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144505,27800</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140302,98800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36079,33500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35049,03800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35859,73504</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38481,35500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37532,93200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40745,62400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40220,62400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31077,66100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94144,00000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90824,08832</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92219,05138</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91256,67466</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98171,03568</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100482,32800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103874,65400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108815,32700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239,82700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105,93662</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284,43800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435,17700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571,87321</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1.3.</w:t>
            </w:r>
          </w:p>
        </w:tc>
        <w:tc>
          <w:tcPr>
            <w:tcW w:w="3827" w:type="dxa"/>
            <w:vAlign w:val="center"/>
          </w:tcPr>
          <w:p w:rsidR="00D41A6A" w:rsidRPr="0044777E" w:rsidRDefault="00D41A6A" w:rsidP="000A0B39">
            <w:pPr>
              <w:widowControl w:val="0"/>
              <w:autoSpaceDE w:val="0"/>
              <w:autoSpaceDN w:val="0"/>
              <w:adjustRightInd w:val="0"/>
              <w:spacing w:line="240" w:lineRule="auto"/>
              <w:rPr>
                <w:rFonts w:ascii="Times New Roman" w:hAnsi="Times New Roman" w:cs="Times New Roman"/>
                <w:sz w:val="18"/>
                <w:szCs w:val="18"/>
                <w:u w:color="2A6EC3"/>
              </w:rPr>
            </w:pPr>
            <w:r w:rsidRPr="0044777E">
              <w:rPr>
                <w:rFonts w:ascii="Times New Roman" w:hAnsi="Times New Roman" w:cs="Times New Roman"/>
                <w:sz w:val="18"/>
                <w:szCs w:val="18"/>
                <w:u w:color="2A6EC3"/>
              </w:rPr>
              <w:t xml:space="preserve">Подпрограмма </w:t>
            </w:r>
            <w:r w:rsidRPr="0044777E">
              <w:rPr>
                <w:rFonts w:ascii="Times New Roman" w:hAnsi="Times New Roman" w:cs="Times New Roman"/>
                <w:sz w:val="18"/>
                <w:szCs w:val="18"/>
                <w:u w:color="2A6EC3"/>
                <w:lang w:val="en-US"/>
              </w:rPr>
              <w:t>III</w:t>
            </w:r>
            <w:r w:rsidRPr="0044777E">
              <w:rPr>
                <w:rFonts w:ascii="Times New Roman" w:hAnsi="Times New Roman" w:cs="Times New Roman"/>
                <w:sz w:val="18"/>
                <w:szCs w:val="18"/>
                <w:u w:color="2A6EC3"/>
              </w:rPr>
              <w:t xml:space="preserve"> «Дополнительное образование и   воспитание детей»</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11856,95700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12532,76800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13505,68600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14979,11510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sz w:val="20"/>
                <w:szCs w:val="20"/>
              </w:rPr>
            </w:pPr>
            <w:r w:rsidRPr="0044777E">
              <w:rPr>
                <w:rFonts w:ascii="Times New Roman" w:hAnsi="Times New Roman" w:cs="Times New Roman"/>
                <w:b/>
                <w:sz w:val="20"/>
                <w:szCs w:val="20"/>
              </w:rPr>
              <w:t>16469,09070</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16126,99562</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14432,91100</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14432,91100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10371,40000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10959,85000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12270,80100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13373,09867</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13695,48768</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13693,79787</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13182,91100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13182,91100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873,30000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599,39100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34,88500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231,32660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1061,56653</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1183,19775</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612,25700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973,52700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1200,00000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1374,68983</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1712,03649</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1.4.</w:t>
            </w: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u w:color="2A6EC3"/>
              </w:rPr>
            </w:pPr>
            <w:r w:rsidRPr="0044777E">
              <w:rPr>
                <w:rFonts w:ascii="Times New Roman" w:hAnsi="Times New Roman" w:cs="Times New Roman"/>
                <w:sz w:val="18"/>
                <w:szCs w:val="18"/>
              </w:rPr>
              <w:t xml:space="preserve">Подпрограмма </w:t>
            </w:r>
            <w:r w:rsidRPr="0044777E">
              <w:rPr>
                <w:rFonts w:ascii="Times New Roman" w:hAnsi="Times New Roman" w:cs="Times New Roman"/>
                <w:sz w:val="18"/>
                <w:szCs w:val="18"/>
                <w:u w:color="2A6EC3"/>
                <w:lang w:val="en-US"/>
              </w:rPr>
              <w:t>IV</w:t>
            </w:r>
            <w:r w:rsidRPr="0044777E">
              <w:rPr>
                <w:rFonts w:ascii="Times New Roman" w:hAnsi="Times New Roman" w:cs="Times New Roman"/>
                <w:sz w:val="18"/>
                <w:szCs w:val="18"/>
              </w:rPr>
              <w:t xml:space="preserve"> «Выявление и поддержка одаренных детей»</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75,00000</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75,00000</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75,00000</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75,00000</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75,00000</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75,00000</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75,00000</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75,00000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1.5.</w:t>
            </w:r>
          </w:p>
        </w:tc>
        <w:tc>
          <w:tcPr>
            <w:tcW w:w="3827" w:type="dxa"/>
            <w:vAlign w:val="center"/>
          </w:tcPr>
          <w:p w:rsidR="00D41A6A" w:rsidRPr="0044777E" w:rsidRDefault="00D41A6A" w:rsidP="000A0B39">
            <w:pPr>
              <w:widowControl w:val="0"/>
              <w:autoSpaceDE w:val="0"/>
              <w:autoSpaceDN w:val="0"/>
              <w:adjustRightInd w:val="0"/>
              <w:spacing w:line="240" w:lineRule="auto"/>
              <w:rPr>
                <w:rFonts w:ascii="Times New Roman" w:hAnsi="Times New Roman" w:cs="Times New Roman"/>
                <w:sz w:val="18"/>
                <w:szCs w:val="18"/>
                <w:u w:color="2A6EC3"/>
              </w:rPr>
            </w:pPr>
            <w:r w:rsidRPr="0044777E">
              <w:rPr>
                <w:rFonts w:ascii="Times New Roman" w:hAnsi="Times New Roman" w:cs="Times New Roman"/>
                <w:sz w:val="18"/>
                <w:szCs w:val="18"/>
                <w:u w:color="2A6EC3"/>
              </w:rPr>
              <w:t xml:space="preserve">Подпрограмма </w:t>
            </w:r>
            <w:r w:rsidRPr="0044777E">
              <w:rPr>
                <w:rFonts w:ascii="Times New Roman" w:hAnsi="Times New Roman" w:cs="Times New Roman"/>
                <w:sz w:val="18"/>
                <w:szCs w:val="18"/>
                <w:u w:color="2A6EC3"/>
                <w:lang w:val="en-US"/>
              </w:rPr>
              <w:t>V</w:t>
            </w:r>
            <w:r w:rsidRPr="0044777E">
              <w:rPr>
                <w:rFonts w:ascii="Times New Roman" w:hAnsi="Times New Roman" w:cs="Times New Roman"/>
                <w:sz w:val="18"/>
                <w:szCs w:val="18"/>
                <w:u w:color="2A6EC3"/>
              </w:rPr>
              <w:t xml:space="preserve"> «Обеспечение функционирования системы образования Родниковского муниципального района»</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19104,60000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18947,82300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19285,40000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20642,05800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22701,91500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24565,79700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25090,79700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25090,79700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19104,60000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18947,82300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19285,40000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20642,05800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22701,91500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24565,79700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25090,79700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25090,79700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1.6.</w:t>
            </w:r>
          </w:p>
        </w:tc>
        <w:tc>
          <w:tcPr>
            <w:tcW w:w="3827" w:type="dxa"/>
            <w:vAlign w:val="center"/>
          </w:tcPr>
          <w:p w:rsidR="00D41A6A" w:rsidRPr="0044777E" w:rsidRDefault="00D41A6A" w:rsidP="000A0B39">
            <w:pPr>
              <w:pStyle w:val="Pro-Tab"/>
              <w:rPr>
                <w:rFonts w:ascii="Times New Roman" w:hAnsi="Times New Roman" w:cs="Times New Roman"/>
                <w:sz w:val="18"/>
                <w:szCs w:val="18"/>
              </w:rPr>
            </w:pPr>
            <w:r w:rsidRPr="0044777E">
              <w:rPr>
                <w:rFonts w:ascii="Times New Roman" w:hAnsi="Times New Roman" w:cs="Times New Roman"/>
                <w:sz w:val="18"/>
                <w:szCs w:val="18"/>
                <w:u w:color="2A6EC3"/>
              </w:rPr>
              <w:t>Подпрограмма</w:t>
            </w:r>
            <w:r w:rsidRPr="0044777E">
              <w:rPr>
                <w:rFonts w:ascii="Times New Roman" w:hAnsi="Times New Roman" w:cs="Times New Roman"/>
                <w:sz w:val="18"/>
                <w:szCs w:val="18"/>
              </w:rPr>
              <w:t xml:space="preserve"> V</w:t>
            </w:r>
            <w:r w:rsidRPr="0044777E">
              <w:rPr>
                <w:rFonts w:ascii="Times New Roman" w:hAnsi="Times New Roman" w:cs="Times New Roman"/>
                <w:sz w:val="18"/>
                <w:szCs w:val="18"/>
                <w:lang w:val="en-US"/>
              </w:rPr>
              <w:t>I</w:t>
            </w:r>
            <w:r w:rsidRPr="0044777E">
              <w:rPr>
                <w:rFonts w:ascii="Times New Roman" w:hAnsi="Times New Roman" w:cs="Times New Roman"/>
                <w:sz w:val="18"/>
                <w:szCs w:val="18"/>
              </w:rPr>
              <w:t xml:space="preserve"> «Патриотическое воспитание детей и молодежи Родниковского муниципального района»</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265,10000</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270,10000</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242,10000</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195,10000</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183,58000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270,10000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270,10000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270,10000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265,10000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270,10000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242,10000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195,10000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183,58000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270,10000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270,10000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270,10000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1.7.</w:t>
            </w:r>
          </w:p>
        </w:tc>
        <w:tc>
          <w:tcPr>
            <w:tcW w:w="3827" w:type="dxa"/>
            <w:vAlign w:val="center"/>
          </w:tcPr>
          <w:p w:rsidR="00D41A6A" w:rsidRPr="0044777E" w:rsidRDefault="00D41A6A" w:rsidP="000A0B39">
            <w:pPr>
              <w:widowControl w:val="0"/>
              <w:autoSpaceDE w:val="0"/>
              <w:autoSpaceDN w:val="0"/>
              <w:adjustRightInd w:val="0"/>
              <w:spacing w:line="240" w:lineRule="auto"/>
              <w:rPr>
                <w:rFonts w:ascii="Times New Roman" w:hAnsi="Times New Roman" w:cs="Times New Roman"/>
                <w:sz w:val="18"/>
                <w:szCs w:val="18"/>
                <w:u w:color="2A6EC3"/>
              </w:rPr>
            </w:pPr>
            <w:r w:rsidRPr="0044777E">
              <w:rPr>
                <w:rFonts w:ascii="Times New Roman" w:hAnsi="Times New Roman" w:cs="Times New Roman"/>
                <w:sz w:val="18"/>
                <w:szCs w:val="18"/>
                <w:u w:color="2A6EC3"/>
              </w:rPr>
              <w:t xml:space="preserve">Подпрограмма </w:t>
            </w:r>
            <w:r w:rsidRPr="0044777E">
              <w:rPr>
                <w:rFonts w:ascii="Times New Roman" w:hAnsi="Times New Roman" w:cs="Times New Roman"/>
                <w:sz w:val="18"/>
                <w:szCs w:val="18"/>
                <w:u w:color="2A6EC3"/>
                <w:lang w:val="en-US"/>
              </w:rPr>
              <w:t>VII</w:t>
            </w:r>
            <w:r w:rsidRPr="0044777E">
              <w:rPr>
                <w:rFonts w:ascii="Times New Roman" w:hAnsi="Times New Roman" w:cs="Times New Roman"/>
                <w:sz w:val="18"/>
                <w:szCs w:val="18"/>
                <w:u w:color="2A6EC3"/>
              </w:rPr>
              <w:t xml:space="preserve"> «Обеспечение пожарной безопасности образовательных учреждений»</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3441,10000</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20"/>
                <w:szCs w:val="20"/>
              </w:rPr>
            </w:pPr>
            <w:r w:rsidRPr="0044777E">
              <w:rPr>
                <w:rFonts w:ascii="Times New Roman" w:hAnsi="Times New Roman" w:cs="Times New Roman"/>
                <w:b/>
                <w:bCs/>
                <w:sz w:val="20"/>
                <w:szCs w:val="20"/>
              </w:rPr>
              <w:t>2363,10000</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2453,10000</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3004,40000</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2363,10000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2453,10000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3004,40000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923,0000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r>
      <w:tr w:rsidR="00D41A6A" w:rsidRPr="0044777E" w:rsidTr="003E07E8">
        <w:trPr>
          <w:cantSplit/>
          <w:trHeight w:val="745"/>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1.8.</w:t>
            </w:r>
          </w:p>
        </w:tc>
        <w:tc>
          <w:tcPr>
            <w:tcW w:w="3827" w:type="dxa"/>
            <w:vAlign w:val="center"/>
          </w:tcPr>
          <w:p w:rsidR="00D41A6A" w:rsidRPr="0044777E" w:rsidRDefault="00D41A6A" w:rsidP="000A0B39">
            <w:pPr>
              <w:widowControl w:val="0"/>
              <w:autoSpaceDE w:val="0"/>
              <w:autoSpaceDN w:val="0"/>
              <w:adjustRightInd w:val="0"/>
              <w:spacing w:line="240" w:lineRule="auto"/>
              <w:rPr>
                <w:rFonts w:ascii="Times New Roman" w:hAnsi="Times New Roman" w:cs="Times New Roman"/>
                <w:sz w:val="18"/>
                <w:szCs w:val="18"/>
                <w:u w:color="2A6EC3"/>
              </w:rPr>
            </w:pPr>
            <w:r w:rsidRPr="0044777E">
              <w:rPr>
                <w:rFonts w:ascii="Times New Roman" w:hAnsi="Times New Roman" w:cs="Times New Roman"/>
                <w:sz w:val="18"/>
                <w:szCs w:val="18"/>
                <w:u w:color="2A6EC3"/>
              </w:rPr>
              <w:t xml:space="preserve">Подпрограмма </w:t>
            </w:r>
            <w:r w:rsidRPr="0044777E">
              <w:rPr>
                <w:rFonts w:ascii="Times New Roman" w:hAnsi="Times New Roman" w:cs="Times New Roman"/>
                <w:sz w:val="18"/>
                <w:szCs w:val="18"/>
                <w:u w:color="2A6EC3"/>
                <w:lang w:val="en-US"/>
              </w:rPr>
              <w:t>VIII</w:t>
            </w:r>
            <w:r w:rsidRPr="0044777E">
              <w:rPr>
                <w:rFonts w:ascii="Times New Roman" w:hAnsi="Times New Roman" w:cs="Times New Roman"/>
                <w:sz w:val="18"/>
                <w:szCs w:val="18"/>
                <w:u w:color="2A6EC3"/>
              </w:rPr>
              <w:t xml:space="preserve"> «Доступная среда для детей с ограниченными возможностями здоровья в образовательных организациях Родниковского муниципального района»</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1802,40000</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150,00000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1652,40000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r>
      <w:tr w:rsidR="00D41A6A" w:rsidRPr="0044777E" w:rsidTr="003E07E8">
        <w:trPr>
          <w:cantSplit/>
          <w:trHeight w:val="659"/>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1.9.</w:t>
            </w:r>
          </w:p>
        </w:tc>
        <w:tc>
          <w:tcPr>
            <w:tcW w:w="3827" w:type="dxa"/>
            <w:vAlign w:val="center"/>
          </w:tcPr>
          <w:p w:rsidR="00D41A6A" w:rsidRPr="0044777E" w:rsidRDefault="00D41A6A" w:rsidP="000A0B39">
            <w:pPr>
              <w:spacing w:line="240" w:lineRule="auto"/>
              <w:rPr>
                <w:rFonts w:ascii="Times New Roman" w:hAnsi="Times New Roman" w:cs="Times New Roman"/>
                <w:sz w:val="18"/>
                <w:szCs w:val="18"/>
              </w:rPr>
            </w:pPr>
            <w:r w:rsidRPr="0044777E">
              <w:rPr>
                <w:rFonts w:ascii="Times New Roman" w:hAnsi="Times New Roman" w:cs="Times New Roman"/>
                <w:sz w:val="18"/>
                <w:szCs w:val="18"/>
              </w:rPr>
              <w:t xml:space="preserve">Подпрограмма </w:t>
            </w:r>
            <w:r w:rsidRPr="0044777E">
              <w:rPr>
                <w:rFonts w:ascii="Times New Roman" w:hAnsi="Times New Roman" w:cs="Times New Roman"/>
                <w:sz w:val="18"/>
                <w:szCs w:val="18"/>
                <w:lang w:val="en-US"/>
              </w:rPr>
              <w:t>IX</w:t>
            </w:r>
            <w:r w:rsidRPr="0044777E">
              <w:rPr>
                <w:rFonts w:ascii="Times New Roman" w:hAnsi="Times New Roman" w:cs="Times New Roman"/>
                <w:sz w:val="18"/>
                <w:szCs w:val="18"/>
              </w:rPr>
              <w:t xml:space="preserve"> «Развитие, сохранение и </w:t>
            </w:r>
            <w:r w:rsidRPr="0044777E">
              <w:rPr>
                <w:rFonts w:ascii="Times New Roman" w:hAnsi="Times New Roman" w:cs="Times New Roman"/>
                <w:sz w:val="18"/>
                <w:szCs w:val="18"/>
                <w:u w:color="2A6EC3"/>
              </w:rPr>
              <w:t>укрепление материально-технической базы муниципальных учреждений образования»</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12884,45000</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7751,18000</w:t>
            </w:r>
          </w:p>
        </w:tc>
        <w:tc>
          <w:tcPr>
            <w:tcW w:w="1417" w:type="dxa"/>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9430,64209</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36901,76193</w:t>
            </w:r>
          </w:p>
        </w:tc>
        <w:tc>
          <w:tcPr>
            <w:tcW w:w="1418" w:type="dxa"/>
            <w:shd w:val="clear" w:color="auto" w:fill="auto"/>
            <w:vAlign w:val="center"/>
          </w:tcPr>
          <w:p w:rsidR="00D41A6A" w:rsidRPr="0044777E" w:rsidRDefault="00D41A6A" w:rsidP="000A0B39">
            <w:pPr>
              <w:spacing w:line="240" w:lineRule="auto"/>
              <w:jc w:val="center"/>
              <w:rPr>
                <w:rFonts w:ascii="Times New Roman" w:hAnsi="Times New Roman" w:cs="Times New Roman"/>
                <w:b/>
                <w:sz w:val="20"/>
                <w:szCs w:val="20"/>
              </w:rPr>
            </w:pPr>
            <w:r w:rsidRPr="0044777E">
              <w:rPr>
                <w:rFonts w:ascii="Times New Roman" w:hAnsi="Times New Roman" w:cs="Times New Roman"/>
                <w:b/>
                <w:sz w:val="20"/>
                <w:szCs w:val="20"/>
              </w:rPr>
              <w:t>209606,48936</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83181,13990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700,00000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700,00000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8666,245000</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3578,789000</w:t>
            </w:r>
          </w:p>
        </w:tc>
        <w:tc>
          <w:tcPr>
            <w:tcW w:w="1417" w:type="dxa"/>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5679,219090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6401,76193</w:t>
            </w:r>
          </w:p>
        </w:tc>
        <w:tc>
          <w:tcPr>
            <w:tcW w:w="1418" w:type="dxa"/>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16565,06082</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2196,78272</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700,00000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700,00000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3000,000000</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2494,000000</w:t>
            </w:r>
          </w:p>
        </w:tc>
        <w:tc>
          <w:tcPr>
            <w:tcW w:w="1417" w:type="dxa"/>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2300,000000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30500,00000</w:t>
            </w:r>
          </w:p>
        </w:tc>
        <w:tc>
          <w:tcPr>
            <w:tcW w:w="1418" w:type="dxa"/>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191127,40694</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80984,35718</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1218,205000</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1678,391000</w:t>
            </w:r>
          </w:p>
        </w:tc>
        <w:tc>
          <w:tcPr>
            <w:tcW w:w="1417" w:type="dxa"/>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1451,423000</w:t>
            </w:r>
          </w:p>
        </w:tc>
        <w:tc>
          <w:tcPr>
            <w:tcW w:w="1417" w:type="dxa"/>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1914,02160</w:t>
            </w:r>
          </w:p>
        </w:tc>
        <w:tc>
          <w:tcPr>
            <w:tcW w:w="1417" w:type="dxa"/>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0,000000</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0,000000</w:t>
            </w:r>
          </w:p>
        </w:tc>
        <w:tc>
          <w:tcPr>
            <w:tcW w:w="1417" w:type="dxa"/>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0,000000</w:t>
            </w:r>
          </w:p>
        </w:tc>
        <w:tc>
          <w:tcPr>
            <w:tcW w:w="1417" w:type="dxa"/>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0,00000</w:t>
            </w:r>
          </w:p>
        </w:tc>
        <w:tc>
          <w:tcPr>
            <w:tcW w:w="1417" w:type="dxa"/>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r w:rsidRPr="0044777E">
              <w:rPr>
                <w:rFonts w:ascii="Times New Roman" w:hAnsi="Times New Roman" w:cs="Times New Roman"/>
                <w:sz w:val="18"/>
                <w:szCs w:val="18"/>
              </w:rPr>
              <w:t>1.10.</w:t>
            </w: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bCs/>
                <w:sz w:val="18"/>
                <w:szCs w:val="18"/>
              </w:rPr>
              <w:t xml:space="preserve">Подпрограмма </w:t>
            </w:r>
            <w:r w:rsidRPr="0044777E">
              <w:rPr>
                <w:rFonts w:ascii="Times New Roman" w:hAnsi="Times New Roman" w:cs="Times New Roman"/>
                <w:bCs/>
                <w:sz w:val="18"/>
                <w:szCs w:val="18"/>
                <w:lang w:val="en-US"/>
              </w:rPr>
              <w:t>X</w:t>
            </w:r>
            <w:r w:rsidRPr="0044777E">
              <w:rPr>
                <w:rFonts w:ascii="Times New Roman" w:hAnsi="Times New Roman" w:cs="Times New Roman"/>
                <w:bCs/>
                <w:sz w:val="18"/>
                <w:szCs w:val="18"/>
              </w:rPr>
              <w:t xml:space="preserve"> «</w:t>
            </w:r>
            <w:r w:rsidRPr="0044777E">
              <w:rPr>
                <w:rFonts w:ascii="Times New Roman" w:hAnsi="Times New Roman" w:cs="Times New Roman"/>
                <w:sz w:val="18"/>
                <w:szCs w:val="18"/>
              </w:rPr>
              <w:t>Повышение безопасности дорожного движения»</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районный бюджет</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областной бюджет</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 федеральный бюджет</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r>
      <w:tr w:rsidR="00D41A6A" w:rsidRPr="0044777E" w:rsidTr="003E07E8">
        <w:trPr>
          <w:cantSplit/>
        </w:trPr>
        <w:tc>
          <w:tcPr>
            <w:tcW w:w="568" w:type="dxa"/>
            <w:vAlign w:val="center"/>
          </w:tcPr>
          <w:p w:rsidR="00D41A6A" w:rsidRPr="0044777E" w:rsidRDefault="00D41A6A" w:rsidP="000A0B39">
            <w:pPr>
              <w:spacing w:before="40" w:after="40" w:line="240" w:lineRule="auto"/>
              <w:jc w:val="center"/>
              <w:rPr>
                <w:rFonts w:ascii="Times New Roman" w:hAnsi="Times New Roman" w:cs="Times New Roman"/>
                <w:sz w:val="18"/>
                <w:szCs w:val="18"/>
              </w:rPr>
            </w:pPr>
          </w:p>
        </w:tc>
        <w:tc>
          <w:tcPr>
            <w:tcW w:w="3827" w:type="dxa"/>
            <w:vAlign w:val="center"/>
          </w:tcPr>
          <w:p w:rsidR="00D41A6A" w:rsidRPr="0044777E" w:rsidRDefault="00D41A6A" w:rsidP="000A0B39">
            <w:pPr>
              <w:spacing w:before="40" w:after="40" w:line="240" w:lineRule="auto"/>
              <w:rPr>
                <w:rFonts w:ascii="Times New Roman" w:hAnsi="Times New Roman" w:cs="Times New Roman"/>
                <w:sz w:val="18"/>
                <w:szCs w:val="18"/>
              </w:rPr>
            </w:pPr>
            <w:r w:rsidRPr="0044777E">
              <w:rPr>
                <w:rFonts w:ascii="Times New Roman" w:hAnsi="Times New Roman" w:cs="Times New Roman"/>
                <w:sz w:val="18"/>
                <w:szCs w:val="18"/>
              </w:rPr>
              <w:t>-внебюджетные источники</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7"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c>
          <w:tcPr>
            <w:tcW w:w="1418" w:type="dxa"/>
            <w:vAlign w:val="center"/>
          </w:tcPr>
          <w:p w:rsidR="00D41A6A" w:rsidRPr="0044777E" w:rsidRDefault="00D41A6A" w:rsidP="000A0B39">
            <w:pPr>
              <w:spacing w:line="240" w:lineRule="auto"/>
              <w:jc w:val="center"/>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0,00000</w:t>
            </w:r>
          </w:p>
        </w:tc>
      </w:tr>
    </w:tbl>
    <w:p w:rsidR="00D41A6A" w:rsidRPr="0044777E" w:rsidRDefault="00D41A6A" w:rsidP="000A0B39">
      <w:pPr>
        <w:spacing w:line="240" w:lineRule="auto"/>
        <w:jc w:val="right"/>
        <w:rPr>
          <w:rFonts w:ascii="Times New Roman" w:hAnsi="Times New Roman" w:cs="Times New Roman"/>
          <w:sz w:val="28"/>
          <w:szCs w:val="28"/>
        </w:rPr>
        <w:sectPr w:rsidR="00D41A6A" w:rsidRPr="0044777E" w:rsidSect="003E07E8">
          <w:pgSz w:w="16838" w:h="11906" w:orient="landscape"/>
          <w:pgMar w:top="567" w:right="851" w:bottom="1134" w:left="992" w:header="709" w:footer="709" w:gutter="0"/>
          <w:cols w:space="708"/>
          <w:docGrid w:linePitch="360"/>
        </w:sectPr>
      </w:pPr>
    </w:p>
    <w:p w:rsidR="00D41A6A" w:rsidRPr="0044777E" w:rsidRDefault="00D41A6A" w:rsidP="000A0B39">
      <w:pPr>
        <w:pStyle w:val="Pro-TabName"/>
        <w:spacing w:before="0" w:after="0"/>
        <w:jc w:val="right"/>
        <w:rPr>
          <w:rFonts w:ascii="Times New Roman" w:hAnsi="Times New Roman" w:cs="Times New Roman"/>
          <w:b w:val="0"/>
          <w:bCs w:val="0"/>
          <w:color w:val="auto"/>
          <w:sz w:val="24"/>
          <w:szCs w:val="24"/>
        </w:rPr>
      </w:pPr>
      <w:r w:rsidRPr="0044777E">
        <w:rPr>
          <w:rFonts w:ascii="Times New Roman" w:hAnsi="Times New Roman" w:cs="Times New Roman"/>
          <w:b w:val="0"/>
          <w:bCs w:val="0"/>
          <w:color w:val="auto"/>
          <w:sz w:val="24"/>
          <w:szCs w:val="24"/>
        </w:rPr>
        <w:lastRenderedPageBreak/>
        <w:t xml:space="preserve">Приложение 3 к постановлению администрации </w:t>
      </w:r>
    </w:p>
    <w:p w:rsidR="00D41A6A" w:rsidRPr="0044777E" w:rsidRDefault="00D41A6A" w:rsidP="000A0B39">
      <w:pPr>
        <w:pStyle w:val="Pro-TabName"/>
        <w:spacing w:before="0" w:after="0"/>
        <w:jc w:val="right"/>
        <w:rPr>
          <w:rFonts w:ascii="Times New Roman" w:hAnsi="Times New Roman" w:cs="Times New Roman"/>
          <w:b w:val="0"/>
          <w:bCs w:val="0"/>
          <w:color w:val="auto"/>
          <w:sz w:val="24"/>
          <w:szCs w:val="24"/>
        </w:rPr>
      </w:pPr>
      <w:r w:rsidRPr="0044777E">
        <w:rPr>
          <w:rFonts w:ascii="Times New Roman" w:hAnsi="Times New Roman" w:cs="Times New Roman"/>
          <w:b w:val="0"/>
          <w:bCs w:val="0"/>
          <w:color w:val="auto"/>
          <w:sz w:val="24"/>
          <w:szCs w:val="24"/>
        </w:rPr>
        <w:t>муниципального 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sz w:val="28"/>
          <w:szCs w:val="28"/>
        </w:rPr>
      </w:pPr>
      <w:r w:rsidRPr="0044777E">
        <w:rPr>
          <w:rFonts w:ascii="Times New Roman" w:hAnsi="Times New Roman" w:cs="Times New Roman"/>
        </w:rPr>
        <w:t>От 16.04.2019 № 457</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0"/>
        <w:gridCol w:w="8491"/>
      </w:tblGrid>
      <w:tr w:rsidR="00D41A6A" w:rsidRPr="0044777E" w:rsidTr="003E07E8">
        <w:trPr>
          <w:cantSplit/>
          <w:trHeight w:val="2121"/>
        </w:trPr>
        <w:tc>
          <w:tcPr>
            <w:tcW w:w="2000" w:type="dxa"/>
          </w:tcPr>
          <w:p w:rsidR="00D41A6A" w:rsidRPr="0044777E" w:rsidRDefault="00D41A6A" w:rsidP="000A0B39">
            <w:pPr>
              <w:pStyle w:val="Pro-Tab"/>
              <w:spacing w:before="0" w:after="0"/>
              <w:rPr>
                <w:rFonts w:ascii="Times New Roman" w:hAnsi="Times New Roman" w:cs="Times New Roman"/>
                <w:sz w:val="28"/>
                <w:szCs w:val="28"/>
              </w:rPr>
            </w:pPr>
            <w:r w:rsidRPr="0044777E">
              <w:rPr>
                <w:rFonts w:ascii="Times New Roman" w:hAnsi="Times New Roman" w:cs="Times New Roman"/>
                <w:sz w:val="28"/>
                <w:szCs w:val="28"/>
              </w:rPr>
              <w:t>Объем ресурсного обеспечения подпрограммы</w:t>
            </w:r>
          </w:p>
        </w:tc>
        <w:tc>
          <w:tcPr>
            <w:tcW w:w="8491" w:type="dxa"/>
          </w:tcPr>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 xml:space="preserve">Общий объем бюджетных ассигнований: </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2014 год – 127438,95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135562,87094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139348,798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143467,843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156642,716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168538,406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171435,605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166749,583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-районный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75956,85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82927,95194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87520,198 тыс. руб.</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2017 год – 91539,068 тыс. руб.</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2018 год – 76304,634 тыс. руб.</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2019 год – 85063,3 тыс. руб.</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2020 год – 85063,3 тыс. руб.</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2021 год – 76311,463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областной бюджет:</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2014 год – 51482,1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52634,919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51828,6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2017 год – 51928,775 тыс. руб.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80338,082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83475,106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86372,305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90438,12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федеральный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 внебюджетные источники:</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2014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0 тыс. руб.</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2019 год - 0 тыс. руб.</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2021 год – 0 тыс. руб.</w:t>
            </w:r>
          </w:p>
        </w:tc>
      </w:tr>
    </w:tbl>
    <w:p w:rsidR="00D41A6A" w:rsidRPr="0044777E" w:rsidRDefault="00D41A6A" w:rsidP="000A0B39">
      <w:pPr>
        <w:pStyle w:val="ConsPlusNormal"/>
        <w:ind w:left="5387"/>
        <w:jc w:val="right"/>
        <w:rPr>
          <w:rFonts w:ascii="Times New Roman" w:hAnsi="Times New Roman" w:cs="Times New Roman"/>
          <w:sz w:val="28"/>
          <w:szCs w:val="28"/>
        </w:rPr>
      </w:pPr>
      <w:r w:rsidRPr="0044777E">
        <w:rPr>
          <w:rFonts w:ascii="Times New Roman" w:hAnsi="Times New Roman" w:cs="Times New Roman"/>
          <w:sz w:val="28"/>
          <w:szCs w:val="28"/>
        </w:rPr>
        <w:t>»</w:t>
      </w:r>
    </w:p>
    <w:p w:rsidR="00D41A6A" w:rsidRPr="0044777E" w:rsidRDefault="00D41A6A" w:rsidP="000A0B39">
      <w:pPr>
        <w:pStyle w:val="ConsPlusNormal"/>
        <w:rPr>
          <w:rFonts w:ascii="Times New Roman" w:hAnsi="Times New Roman" w:cs="Times New Roman"/>
          <w:sz w:val="28"/>
          <w:szCs w:val="28"/>
        </w:rPr>
        <w:sectPr w:rsidR="00D41A6A" w:rsidRPr="0044777E" w:rsidSect="003E07E8">
          <w:pgSz w:w="11906" w:h="16838"/>
          <w:pgMar w:top="244" w:right="567" w:bottom="249" w:left="1134" w:header="709" w:footer="709" w:gutter="0"/>
          <w:cols w:space="708"/>
          <w:docGrid w:linePitch="360"/>
        </w:sectPr>
      </w:pPr>
    </w:p>
    <w:p w:rsidR="00D41A6A" w:rsidRPr="0044777E" w:rsidRDefault="00D41A6A" w:rsidP="000A0B39">
      <w:pPr>
        <w:pStyle w:val="ConsPlusNormal"/>
        <w:ind w:left="5387"/>
        <w:jc w:val="right"/>
        <w:rPr>
          <w:rFonts w:ascii="Times New Roman" w:hAnsi="Times New Roman" w:cs="Times New Roman"/>
          <w:sz w:val="24"/>
          <w:szCs w:val="24"/>
        </w:rPr>
      </w:pPr>
      <w:r w:rsidRPr="0044777E">
        <w:rPr>
          <w:rFonts w:ascii="Times New Roman" w:hAnsi="Times New Roman" w:cs="Times New Roman"/>
          <w:sz w:val="24"/>
          <w:szCs w:val="24"/>
        </w:rPr>
        <w:lastRenderedPageBreak/>
        <w:t>Приложение 4 к постановлению администрации муниципального 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p w:rsidR="00D41A6A" w:rsidRPr="0044777E" w:rsidRDefault="00D41A6A" w:rsidP="000A0B39">
      <w:pPr>
        <w:pStyle w:val="4"/>
        <w:spacing w:before="0" w:line="240" w:lineRule="auto"/>
        <w:ind w:left="851"/>
        <w:jc w:val="right"/>
        <w:rPr>
          <w:rFonts w:ascii="Times New Roman" w:hAnsi="Times New Roman" w:cs="Times New Roman"/>
          <w:b w:val="0"/>
          <w:bCs w:val="0"/>
          <w:sz w:val="24"/>
          <w:szCs w:val="24"/>
        </w:rPr>
      </w:pPr>
      <w:r w:rsidRPr="0044777E">
        <w:rPr>
          <w:rFonts w:ascii="Times New Roman" w:hAnsi="Times New Roman" w:cs="Times New Roman"/>
          <w:b w:val="0"/>
          <w:bCs w:val="0"/>
          <w:sz w:val="24"/>
          <w:szCs w:val="24"/>
        </w:rPr>
        <w:t xml:space="preserve"> </w:t>
      </w:r>
    </w:p>
    <w:tbl>
      <w:tblPr>
        <w:tblW w:w="16303" w:type="dxa"/>
        <w:tblInd w:w="-176" w:type="dxa"/>
        <w:tblLayout w:type="fixed"/>
        <w:tblLook w:val="04A0"/>
      </w:tblPr>
      <w:tblGrid>
        <w:gridCol w:w="567"/>
        <w:gridCol w:w="2694"/>
        <w:gridCol w:w="992"/>
        <w:gridCol w:w="709"/>
        <w:gridCol w:w="1418"/>
        <w:gridCol w:w="1417"/>
        <w:gridCol w:w="1418"/>
        <w:gridCol w:w="1417"/>
        <w:gridCol w:w="1418"/>
        <w:gridCol w:w="1418"/>
        <w:gridCol w:w="1417"/>
        <w:gridCol w:w="1418"/>
      </w:tblGrid>
      <w:tr w:rsidR="00D41A6A" w:rsidRPr="0044777E" w:rsidTr="003E07E8">
        <w:trPr>
          <w:trHeight w:val="371"/>
        </w:trPr>
        <w:tc>
          <w:tcPr>
            <w:tcW w:w="14885" w:type="dxa"/>
            <w:gridSpan w:val="11"/>
            <w:tcBorders>
              <w:top w:val="single" w:sz="4" w:space="0" w:color="auto"/>
              <w:left w:val="single" w:sz="8"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32"/>
                <w:szCs w:val="32"/>
              </w:rPr>
            </w:pPr>
            <w:r w:rsidRPr="0044777E">
              <w:rPr>
                <w:rFonts w:ascii="Times New Roman" w:hAnsi="Times New Roman" w:cs="Times New Roman"/>
                <w:b/>
                <w:bCs/>
                <w:color w:val="000000"/>
                <w:sz w:val="32"/>
                <w:szCs w:val="32"/>
              </w:rPr>
              <w:t>I «Дошкольное образование»</w:t>
            </w:r>
          </w:p>
        </w:tc>
        <w:tc>
          <w:tcPr>
            <w:tcW w:w="1418" w:type="dxa"/>
            <w:tcBorders>
              <w:top w:val="single" w:sz="4" w:space="0" w:color="auto"/>
              <w:left w:val="single" w:sz="8"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32"/>
                <w:szCs w:val="32"/>
              </w:rPr>
            </w:pPr>
          </w:p>
        </w:tc>
      </w:tr>
      <w:tr w:rsidR="00D41A6A" w:rsidRPr="0044777E" w:rsidTr="003E07E8">
        <w:trPr>
          <w:trHeight w:val="718"/>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rPr>
            </w:pPr>
            <w:r w:rsidRPr="0044777E">
              <w:rPr>
                <w:rFonts w:ascii="Times New Roman" w:hAnsi="Times New Roman" w:cs="Times New Roman"/>
                <w:b/>
                <w:bCs/>
                <w:color w:val="000000"/>
              </w:rPr>
              <w:t>№</w:t>
            </w:r>
          </w:p>
        </w:tc>
        <w:tc>
          <w:tcPr>
            <w:tcW w:w="2694"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Наименование мероприятия/ Источник ресурсного обеспечения</w:t>
            </w:r>
          </w:p>
        </w:tc>
        <w:tc>
          <w:tcPr>
            <w:tcW w:w="992"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6"/>
                <w:szCs w:val="16"/>
              </w:rPr>
            </w:pPr>
            <w:r w:rsidRPr="0044777E">
              <w:rPr>
                <w:rFonts w:ascii="Times New Roman" w:hAnsi="Times New Roman" w:cs="Times New Roman"/>
                <w:b/>
                <w:bCs/>
                <w:color w:val="000000"/>
                <w:sz w:val="16"/>
                <w:szCs w:val="16"/>
              </w:rPr>
              <w:t>Исполнитель</w:t>
            </w:r>
          </w:p>
        </w:tc>
        <w:tc>
          <w:tcPr>
            <w:tcW w:w="709"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6"/>
                <w:szCs w:val="16"/>
              </w:rPr>
            </w:pPr>
            <w:r w:rsidRPr="0044777E">
              <w:rPr>
                <w:rFonts w:ascii="Times New Roman" w:hAnsi="Times New Roman" w:cs="Times New Roman"/>
                <w:b/>
                <w:bCs/>
                <w:color w:val="000000"/>
                <w:sz w:val="16"/>
                <w:szCs w:val="16"/>
              </w:rPr>
              <w:t>сроки проведения</w:t>
            </w:r>
          </w:p>
        </w:tc>
        <w:tc>
          <w:tcPr>
            <w:tcW w:w="1418" w:type="dxa"/>
            <w:tcBorders>
              <w:top w:val="single" w:sz="4" w:space="0" w:color="auto"/>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2014</w:t>
            </w:r>
          </w:p>
        </w:tc>
        <w:tc>
          <w:tcPr>
            <w:tcW w:w="1417" w:type="dxa"/>
            <w:tcBorders>
              <w:top w:val="single" w:sz="4" w:space="0" w:color="auto"/>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2015</w:t>
            </w:r>
          </w:p>
        </w:tc>
        <w:tc>
          <w:tcPr>
            <w:tcW w:w="1418"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2016</w:t>
            </w:r>
          </w:p>
        </w:tc>
        <w:tc>
          <w:tcPr>
            <w:tcW w:w="1417"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2017</w:t>
            </w:r>
          </w:p>
        </w:tc>
        <w:tc>
          <w:tcPr>
            <w:tcW w:w="1418"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2018</w:t>
            </w:r>
          </w:p>
        </w:tc>
        <w:tc>
          <w:tcPr>
            <w:tcW w:w="1418"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2019</w:t>
            </w:r>
          </w:p>
        </w:tc>
        <w:tc>
          <w:tcPr>
            <w:tcW w:w="1417"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2020</w:t>
            </w:r>
          </w:p>
        </w:tc>
        <w:tc>
          <w:tcPr>
            <w:tcW w:w="1418"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2021</w:t>
            </w:r>
          </w:p>
        </w:tc>
      </w:tr>
      <w:tr w:rsidR="00D41A6A" w:rsidRPr="0044777E" w:rsidTr="003E07E8">
        <w:trPr>
          <w:trHeight w:val="315"/>
        </w:trPr>
        <w:tc>
          <w:tcPr>
            <w:tcW w:w="326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Подпрограмма, всего</w:t>
            </w:r>
          </w:p>
        </w:tc>
        <w:tc>
          <w:tcPr>
            <w:tcW w:w="992"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709"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127438,95000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135562,87094</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139348,79800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143467,84300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156642,71600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168538,40600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171435,60500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166749,58300</w:t>
            </w:r>
          </w:p>
        </w:tc>
      </w:tr>
      <w:tr w:rsidR="00D41A6A" w:rsidRPr="0044777E" w:rsidTr="003E07E8">
        <w:trPr>
          <w:trHeight w:val="300"/>
        </w:trPr>
        <w:tc>
          <w:tcPr>
            <w:tcW w:w="326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районного бюджета</w:t>
            </w:r>
          </w:p>
        </w:tc>
        <w:tc>
          <w:tcPr>
            <w:tcW w:w="992"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75956,85000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82927,95194</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87520,19800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91539,06800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76304,63400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85063,30000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85063,30000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76311,46300</w:t>
            </w:r>
          </w:p>
        </w:tc>
      </w:tr>
      <w:tr w:rsidR="00D41A6A" w:rsidRPr="0044777E" w:rsidTr="003E07E8">
        <w:trPr>
          <w:trHeight w:val="255"/>
        </w:trPr>
        <w:tc>
          <w:tcPr>
            <w:tcW w:w="326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областного бюджета</w:t>
            </w:r>
          </w:p>
        </w:tc>
        <w:tc>
          <w:tcPr>
            <w:tcW w:w="992"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51482,10000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52634,91900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51828,60000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51928,77500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80338,08200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83475,10600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86372,30500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90438,12000</w:t>
            </w:r>
          </w:p>
        </w:tc>
      </w:tr>
      <w:tr w:rsidR="00D41A6A" w:rsidRPr="0044777E" w:rsidTr="003E07E8">
        <w:trPr>
          <w:trHeight w:val="285"/>
        </w:trPr>
        <w:tc>
          <w:tcPr>
            <w:tcW w:w="326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федерального бюджета</w:t>
            </w:r>
          </w:p>
        </w:tc>
        <w:tc>
          <w:tcPr>
            <w:tcW w:w="992"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5"/>
        </w:trPr>
        <w:tc>
          <w:tcPr>
            <w:tcW w:w="326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внебюджетные источники</w:t>
            </w:r>
          </w:p>
        </w:tc>
        <w:tc>
          <w:tcPr>
            <w:tcW w:w="992"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525"/>
        </w:trPr>
        <w:tc>
          <w:tcPr>
            <w:tcW w:w="567"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w:t>
            </w:r>
          </w:p>
        </w:tc>
        <w:tc>
          <w:tcPr>
            <w:tcW w:w="269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Ликвидация очередности в дошкольные образовательные организации</w:t>
            </w:r>
          </w:p>
        </w:tc>
        <w:tc>
          <w:tcPr>
            <w:tcW w:w="992"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w:t>
            </w:r>
          </w:p>
        </w:tc>
        <w:tc>
          <w:tcPr>
            <w:tcW w:w="709" w:type="dxa"/>
            <w:vMerge w:val="restart"/>
            <w:tcBorders>
              <w:top w:val="single" w:sz="8"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2014-2021 гг.</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3357,50000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4025,12600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318"/>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269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3357,50000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4025,12600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79"/>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269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525"/>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269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567" w:type="dxa"/>
            <w:vMerge/>
            <w:tcBorders>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269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780"/>
        </w:trPr>
        <w:tc>
          <w:tcPr>
            <w:tcW w:w="567" w:type="dxa"/>
            <w:vMerge w:val="restart"/>
            <w:tcBorders>
              <w:top w:val="single" w:sz="4" w:space="0" w:color="auto"/>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1.1.</w:t>
            </w:r>
          </w:p>
        </w:tc>
        <w:tc>
          <w:tcPr>
            <w:tcW w:w="2694"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Создание дополнительных мест в муниципальных образовательных учреждениях различных типов, а также вариативных форм дошкольного образования, в том числе:</w:t>
            </w:r>
          </w:p>
        </w:tc>
        <w:tc>
          <w:tcPr>
            <w:tcW w:w="992" w:type="dxa"/>
            <w:vMerge w:val="restart"/>
            <w:tcBorders>
              <w:top w:val="single" w:sz="4" w:space="0" w:color="auto"/>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Управление  образования администрации муницип</w:t>
            </w:r>
            <w:r w:rsidRPr="0044777E">
              <w:rPr>
                <w:rFonts w:ascii="Times New Roman" w:hAnsi="Times New Roman" w:cs="Times New Roman"/>
                <w:color w:val="000000"/>
                <w:sz w:val="20"/>
                <w:szCs w:val="20"/>
              </w:rPr>
              <w:lastRenderedPageBreak/>
              <w:t>ального образования «Родниковский муниципальный район»</w:t>
            </w:r>
            <w:r w:rsidRPr="0044777E">
              <w:rPr>
                <w:rFonts w:ascii="Times New Roman" w:hAnsi="Times New Roman" w:cs="Times New Roman"/>
                <w:color w:val="000000"/>
                <w:sz w:val="20"/>
                <w:szCs w:val="20"/>
              </w:rPr>
              <w:br/>
              <w:t>Отдел строительства и архитектуры администрации</w:t>
            </w:r>
          </w:p>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муниципального образования «Родниковский муниципальный район»</w:t>
            </w:r>
            <w:r w:rsidRPr="0044777E">
              <w:rPr>
                <w:rFonts w:ascii="Times New Roman" w:hAnsi="Times New Roman" w:cs="Times New Roman"/>
                <w:color w:val="000000"/>
                <w:sz w:val="20"/>
                <w:szCs w:val="20"/>
              </w:rPr>
              <w:br/>
              <w:t>Муниципальные образовательные организации</w:t>
            </w: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3097,50000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4025,12600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3097,50000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4025,12600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7"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780"/>
        </w:trPr>
        <w:tc>
          <w:tcPr>
            <w:tcW w:w="567"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1.1.1</w:t>
            </w: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Открытие дополнительной группы на 15 мест для детей раннего возраста в МКДОУ детском саду «Буратино» с. Каминский</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260,00000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4"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260,00000</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360"/>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7"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780"/>
        </w:trPr>
        <w:tc>
          <w:tcPr>
            <w:tcW w:w="567"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1.1.2</w:t>
            </w: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Создание дополнительных мест за счет расширения спектра вариативных форм дошкольного образования на базе образовательных организаций различных типов и видов.</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7"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525"/>
        </w:trPr>
        <w:tc>
          <w:tcPr>
            <w:tcW w:w="567"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1.1.3</w:t>
            </w: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Строительство детского сада на 280 мест в г. Родники, м-н </w:t>
            </w:r>
            <w:r w:rsidRPr="0044777E">
              <w:rPr>
                <w:rFonts w:ascii="Times New Roman" w:hAnsi="Times New Roman" w:cs="Times New Roman"/>
                <w:color w:val="000000"/>
                <w:sz w:val="18"/>
                <w:szCs w:val="18"/>
              </w:rPr>
              <w:lastRenderedPageBreak/>
              <w:t>Гагарина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4025,12600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4025,12600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7"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1035"/>
        </w:trPr>
        <w:tc>
          <w:tcPr>
            <w:tcW w:w="567"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1.1.4</w:t>
            </w: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Обеспечение поддержки развития вариативных форм дошкольного образования, в том числе негосударственных детских организаций и семейных детских садов (грант Губернатора Ивановской области)</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7" w:type="dxa"/>
            <w:vMerge/>
            <w:tcBorders>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4"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525"/>
        </w:trPr>
        <w:tc>
          <w:tcPr>
            <w:tcW w:w="567"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2.</w:t>
            </w:r>
          </w:p>
        </w:tc>
        <w:tc>
          <w:tcPr>
            <w:tcW w:w="2694"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Предоставление общедоступного бесплатного дошкольного образования</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124081,45000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131537,74494</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139348,79800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143467,84300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156642,71600</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168538,40600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171435,60500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166749,58300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72599,35000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78902,82594</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87520,19800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91539,06800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76304,63400</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85063,30000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85063,30000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76311,46300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51482,10000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52634,91900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51828,60000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51928,77500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80338,08200</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83475,10600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86372,30500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90438,12000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7"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780"/>
        </w:trPr>
        <w:tc>
          <w:tcPr>
            <w:tcW w:w="567"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lastRenderedPageBreak/>
              <w:t>2.1.</w:t>
            </w:r>
          </w:p>
        </w:tc>
        <w:tc>
          <w:tcPr>
            <w:tcW w:w="2694" w:type="dxa"/>
            <w:tcBorders>
              <w:top w:val="single" w:sz="4" w:space="0" w:color="auto"/>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Оказание муниципальной услуги «Организация предоставления общедоступного и бесплатного дошкольного образования», в том числе</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72599,35000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78902,82594</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87520,19800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91539,06800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76304,63400</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85063,30000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85063,30000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76311,46300</w:t>
            </w:r>
          </w:p>
        </w:tc>
      </w:tr>
      <w:tr w:rsidR="00D41A6A" w:rsidRPr="0044777E" w:rsidTr="003E07E8">
        <w:trPr>
          <w:trHeight w:val="345"/>
        </w:trPr>
        <w:tc>
          <w:tcPr>
            <w:tcW w:w="567"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72599,35000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78902,82594</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87520,19800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91539,06800</w:t>
            </w:r>
          </w:p>
        </w:tc>
        <w:tc>
          <w:tcPr>
            <w:tcW w:w="141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76304,63400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85063,30000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85063,30000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76311,46300</w:t>
            </w:r>
          </w:p>
        </w:tc>
      </w:tr>
      <w:tr w:rsidR="00D41A6A" w:rsidRPr="0044777E" w:rsidTr="003E07E8">
        <w:trPr>
          <w:trHeight w:val="284"/>
        </w:trPr>
        <w:tc>
          <w:tcPr>
            <w:tcW w:w="567"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val="restart"/>
            <w:tcBorders>
              <w:top w:val="single" w:sz="4" w:space="0" w:color="auto"/>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single" w:sz="8"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single" w:sz="8"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7"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single" w:sz="4" w:space="0" w:color="auto"/>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4" w:space="0" w:color="auto"/>
              <w:bottom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7" w:type="dxa"/>
            <w:tcBorders>
              <w:top w:val="single" w:sz="8" w:space="0" w:color="auto"/>
              <w:left w:val="single" w:sz="4"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single" w:sz="8" w:space="0" w:color="auto"/>
              <w:left w:val="nil"/>
              <w:bottom w:val="nil"/>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single" w:sz="8" w:space="0" w:color="auto"/>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7" w:type="dxa"/>
            <w:vMerge/>
            <w:tcBorders>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4" w:space="0" w:color="auto"/>
              <w:bottom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7" w:type="dxa"/>
            <w:tcBorders>
              <w:top w:val="single" w:sz="8" w:space="0" w:color="auto"/>
              <w:left w:val="single" w:sz="4"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single" w:sz="8" w:space="0" w:color="auto"/>
              <w:left w:val="nil"/>
              <w:bottom w:val="nil"/>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single" w:sz="8" w:space="0" w:color="auto"/>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780"/>
        </w:trPr>
        <w:tc>
          <w:tcPr>
            <w:tcW w:w="567"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2.1.1</w:t>
            </w: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Создание условий для осуществления присмотра и ухода за детьми, содержания детей в муниципальных образовательных организациях</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50909,35000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54627,68700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60922,21700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62372,31600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45884,73342</w:t>
            </w: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54437,59700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54437,59700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49342,00200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50909,35000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54627,68700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60922,21700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62372,31600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45884,73342</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54437,59700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54437,59700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49342,00200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7"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315"/>
        </w:trPr>
        <w:tc>
          <w:tcPr>
            <w:tcW w:w="567"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2.1.2</w:t>
            </w: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Содержание имущества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1116,80000</w:t>
            </w:r>
          </w:p>
        </w:tc>
        <w:tc>
          <w:tcPr>
            <w:tcW w:w="141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21371,64144</w:t>
            </w:r>
          </w:p>
        </w:tc>
        <w:tc>
          <w:tcPr>
            <w:tcW w:w="1418"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24115,91700</w:t>
            </w:r>
          </w:p>
        </w:tc>
        <w:tc>
          <w:tcPr>
            <w:tcW w:w="141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26697,05400</w:t>
            </w:r>
          </w:p>
        </w:tc>
        <w:tc>
          <w:tcPr>
            <w:tcW w:w="1418"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27851,38148</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28144,93400</w:t>
            </w:r>
          </w:p>
        </w:tc>
        <w:tc>
          <w:tcPr>
            <w:tcW w:w="141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28144,93400</w:t>
            </w:r>
          </w:p>
        </w:tc>
        <w:tc>
          <w:tcPr>
            <w:tcW w:w="1418"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24488,69200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1116,80000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21371,64144</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24115,91700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26697,05400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27851,38148</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28144,93400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28144,93400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24488,69200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7"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1800"/>
        </w:trPr>
        <w:tc>
          <w:tcPr>
            <w:tcW w:w="567"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lastRenderedPageBreak/>
              <w:t>2.2.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Осуществление полномочий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1738,90000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1606,41200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1615,42200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1560,33000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1569,01900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1255,24100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1255,24100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1255,24100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1738,90000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1606,41200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1615,42200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1560,33000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1569,01900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1255,24100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1255,24100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1255,24100</w:t>
            </w:r>
          </w:p>
        </w:tc>
      </w:tr>
      <w:tr w:rsidR="00D41A6A" w:rsidRPr="0044777E" w:rsidTr="003E07E8">
        <w:trPr>
          <w:trHeight w:val="284"/>
        </w:trPr>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7" w:type="dxa"/>
            <w:vMerge/>
            <w:tcBorders>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966"/>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2.3.</w:t>
            </w:r>
          </w:p>
        </w:tc>
        <w:tc>
          <w:tcPr>
            <w:tcW w:w="269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992" w:type="dxa"/>
            <w:vMerge/>
            <w:tcBorders>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49743,20000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51028,50700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50213,17800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50368,44500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78769,0630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82219,8650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85117,0640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89182,8790</w:t>
            </w:r>
          </w:p>
        </w:tc>
      </w:tr>
      <w:tr w:rsidR="00D41A6A" w:rsidRPr="0044777E" w:rsidTr="003E07E8">
        <w:trPr>
          <w:trHeight w:val="284"/>
        </w:trPr>
        <w:tc>
          <w:tcPr>
            <w:tcW w:w="567" w:type="dxa"/>
            <w:tcBorders>
              <w:top w:val="single" w:sz="4"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районного бюджета</w:t>
            </w:r>
          </w:p>
        </w:tc>
        <w:tc>
          <w:tcPr>
            <w:tcW w:w="992" w:type="dxa"/>
            <w:vMerge w:val="restart"/>
            <w:tcBorders>
              <w:top w:val="single" w:sz="4" w:space="0" w:color="auto"/>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val="restart"/>
            <w:tcBorders>
              <w:top w:val="single" w:sz="4" w:space="0" w:color="auto"/>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7" w:type="dxa"/>
            <w:tcBorders>
              <w:top w:val="nil"/>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областного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49743,20000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51028,50700</w:t>
            </w:r>
          </w:p>
        </w:tc>
        <w:tc>
          <w:tcPr>
            <w:tcW w:w="141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50213,17800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50368,44500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78769,0630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82219,8650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85117,0640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89182,8790</w:t>
            </w:r>
          </w:p>
        </w:tc>
      </w:tr>
      <w:tr w:rsidR="00D41A6A" w:rsidRPr="0044777E" w:rsidTr="003E07E8">
        <w:trPr>
          <w:trHeight w:val="284"/>
        </w:trPr>
        <w:tc>
          <w:tcPr>
            <w:tcW w:w="567" w:type="dxa"/>
            <w:tcBorders>
              <w:top w:val="nil"/>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средства федерального бюджета</w:t>
            </w:r>
          </w:p>
        </w:tc>
        <w:tc>
          <w:tcPr>
            <w:tcW w:w="992"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c>
          <w:tcPr>
            <w:tcW w:w="1418"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7"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269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992" w:type="dxa"/>
            <w:vMerge/>
            <w:tcBorders>
              <w:left w:val="single" w:sz="8" w:space="0" w:color="auto"/>
              <w:bottom w:val="single" w:sz="8" w:space="0" w:color="000000"/>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709" w:type="dxa"/>
            <w:vMerge/>
            <w:tcBorders>
              <w:left w:val="single" w:sz="8" w:space="0" w:color="auto"/>
              <w:bottom w:val="single" w:sz="8" w:space="0" w:color="000000"/>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c>
          <w:tcPr>
            <w:tcW w:w="1418" w:type="dxa"/>
            <w:tcBorders>
              <w:top w:val="single" w:sz="4" w:space="0" w:color="auto"/>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bl>
    <w:p w:rsidR="00D41A6A" w:rsidRPr="0044777E" w:rsidRDefault="00D41A6A" w:rsidP="000A0B39">
      <w:pPr>
        <w:pStyle w:val="Pro-Gramma"/>
        <w:suppressAutoHyphens/>
        <w:spacing w:before="0" w:line="240" w:lineRule="auto"/>
        <w:jc w:val="right"/>
        <w:rPr>
          <w:rFonts w:ascii="Times New Roman" w:hAnsi="Times New Roman" w:cs="Times New Roman"/>
          <w:sz w:val="28"/>
          <w:szCs w:val="28"/>
        </w:rPr>
      </w:pPr>
      <w:r w:rsidRPr="0044777E">
        <w:rPr>
          <w:rFonts w:ascii="Times New Roman" w:hAnsi="Times New Roman" w:cs="Times New Roman"/>
          <w:sz w:val="28"/>
          <w:szCs w:val="28"/>
        </w:rPr>
        <w:t>»</w:t>
      </w:r>
    </w:p>
    <w:p w:rsidR="00D41A6A" w:rsidRPr="0044777E" w:rsidRDefault="00D41A6A" w:rsidP="000A0B39">
      <w:pPr>
        <w:pStyle w:val="Pro-Gramma"/>
        <w:suppressAutoHyphens/>
        <w:spacing w:before="0" w:line="240" w:lineRule="auto"/>
        <w:ind w:left="0"/>
        <w:rPr>
          <w:rFonts w:ascii="Times New Roman" w:hAnsi="Times New Roman" w:cs="Times New Roman"/>
          <w:sz w:val="28"/>
          <w:szCs w:val="28"/>
        </w:rPr>
        <w:sectPr w:rsidR="00D41A6A" w:rsidRPr="0044777E" w:rsidSect="003E07E8">
          <w:pgSz w:w="16838" w:h="11906" w:orient="landscape"/>
          <w:pgMar w:top="567" w:right="249" w:bottom="1134" w:left="510" w:header="709" w:footer="709" w:gutter="0"/>
          <w:cols w:space="708"/>
          <w:docGrid w:linePitch="360"/>
        </w:sectPr>
      </w:pP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lastRenderedPageBreak/>
        <w:t xml:space="preserve">Приложение 5 к постановлению администрации муниципального </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образования «Родниковский муниципальный район»</w:t>
      </w:r>
      <w:r w:rsidR="000A0B39">
        <w:rPr>
          <w:rFonts w:ascii="Times New Roman" w:hAnsi="Times New Roman" w:cs="Times New Roman"/>
        </w:rPr>
        <w:t xml:space="preserve"> </w:t>
      </w:r>
      <w:r w:rsidRPr="0044777E">
        <w:rPr>
          <w:rFonts w:ascii="Times New Roman" w:hAnsi="Times New Roman" w:cs="Times New Roman"/>
        </w:rPr>
        <w:t>От 16.04.2019 № 457</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6"/>
        <w:gridCol w:w="8148"/>
      </w:tblGrid>
      <w:tr w:rsidR="00D41A6A" w:rsidRPr="0044777E" w:rsidTr="003E07E8">
        <w:trPr>
          <w:cantSplit/>
        </w:trPr>
        <w:tc>
          <w:tcPr>
            <w:tcW w:w="2626" w:type="dxa"/>
          </w:tcPr>
          <w:p w:rsidR="00D41A6A" w:rsidRPr="0044777E" w:rsidRDefault="00D41A6A" w:rsidP="000A0B39">
            <w:pPr>
              <w:pStyle w:val="Pro-Tab"/>
              <w:spacing w:before="0" w:after="0"/>
              <w:jc w:val="both"/>
              <w:rPr>
                <w:rFonts w:ascii="Times New Roman" w:hAnsi="Times New Roman" w:cs="Times New Roman"/>
                <w:sz w:val="28"/>
                <w:szCs w:val="28"/>
              </w:rPr>
            </w:pPr>
            <w:r w:rsidRPr="0044777E">
              <w:rPr>
                <w:rFonts w:ascii="Times New Roman" w:hAnsi="Times New Roman" w:cs="Times New Roman"/>
                <w:sz w:val="28"/>
                <w:szCs w:val="28"/>
              </w:rPr>
              <w:t>Объем ресурсного обеспечения подпрограммы</w:t>
            </w:r>
          </w:p>
        </w:tc>
        <w:tc>
          <w:tcPr>
            <w:tcW w:w="8148" w:type="dxa"/>
          </w:tcPr>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 xml:space="preserve">Общий объем бюджетных ассигнований: </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2014 год – 130463,162 тыс. руб.</w:t>
            </w:r>
          </w:p>
          <w:p w:rsidR="00D41A6A" w:rsidRPr="0044777E" w:rsidRDefault="00D41A6A" w:rsidP="000A0B39">
            <w:pPr>
              <w:pStyle w:val="Pro-Tab"/>
              <w:spacing w:before="0" w:after="0"/>
              <w:jc w:val="both"/>
              <w:rPr>
                <w:rFonts w:ascii="Times New Roman" w:hAnsi="Times New Roman" w:cs="Times New Roman"/>
                <w:sz w:val="24"/>
                <w:szCs w:val="24"/>
              </w:rPr>
            </w:pPr>
            <w:r w:rsidRPr="0044777E">
              <w:rPr>
                <w:rFonts w:ascii="Times New Roman" w:hAnsi="Times New Roman" w:cs="Times New Roman"/>
                <w:sz w:val="24"/>
                <w:szCs w:val="24"/>
              </w:rPr>
              <w:t>2015 год – 125979,06294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128363,22442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2017 год – 130173,20666 тыс. руб.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136275,84089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141637,952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144505,278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140302,988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-районный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36079,335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35049,038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35859,73504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38481,355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37532,932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40745,624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40220,624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31077,661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областной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94144,0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90824,08832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92219,05138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2017 год – 91256,67466 тыс. руб.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98171,03568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100482,328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103874,654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108815,327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федеральный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внебюджетные источники:</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2014 год – 239,827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2015 год – 105,93662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2016 год – 284,438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2017 год – 435,177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2018 год – 571,87321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2019 год -  410,0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2020 год – 410,0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2"/>
                <w:szCs w:val="22"/>
              </w:rPr>
              <w:t>2021 год – 410,0 тыс. руб.</w:t>
            </w:r>
          </w:p>
        </w:tc>
      </w:tr>
    </w:tbl>
    <w:p w:rsidR="00D41A6A" w:rsidRPr="0044777E" w:rsidRDefault="00D41A6A" w:rsidP="000A0B39">
      <w:pPr>
        <w:pStyle w:val="Pro-List1"/>
        <w:spacing w:before="0" w:line="240" w:lineRule="auto"/>
        <w:ind w:left="0" w:firstLine="0"/>
        <w:jc w:val="right"/>
        <w:rPr>
          <w:rFonts w:ascii="Times New Roman" w:hAnsi="Times New Roman" w:cs="Times New Roman"/>
          <w:color w:val="FFFFFF"/>
          <w:sz w:val="28"/>
          <w:szCs w:val="28"/>
          <w:lang w:eastAsia="ar-SA"/>
        </w:rPr>
        <w:sectPr w:rsidR="00D41A6A" w:rsidRPr="0044777E" w:rsidSect="003E07E8">
          <w:pgSz w:w="11906" w:h="16838"/>
          <w:pgMar w:top="244" w:right="567" w:bottom="249" w:left="1134" w:header="709" w:footer="709" w:gutter="0"/>
          <w:cols w:space="708"/>
          <w:docGrid w:linePitch="360"/>
        </w:sectPr>
      </w:pPr>
      <w:r w:rsidRPr="0044777E">
        <w:rPr>
          <w:rFonts w:ascii="Times New Roman" w:hAnsi="Times New Roman" w:cs="Times New Roman"/>
          <w:color w:val="FFFFFF"/>
          <w:sz w:val="28"/>
          <w:szCs w:val="28"/>
          <w:lang w:eastAsia="ar-SA"/>
        </w:rPr>
        <w:t>»»»++++222«»»</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lastRenderedPageBreak/>
        <w:t xml:space="preserve">Приложение 6 к постановлению администрации муниципального </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tbl>
      <w:tblPr>
        <w:tblW w:w="16158" w:type="dxa"/>
        <w:tblInd w:w="-34" w:type="dxa"/>
        <w:tblLayout w:type="fixed"/>
        <w:tblLook w:val="04A0"/>
      </w:tblPr>
      <w:tblGrid>
        <w:gridCol w:w="568"/>
        <w:gridCol w:w="3404"/>
        <w:gridCol w:w="708"/>
        <w:gridCol w:w="567"/>
        <w:gridCol w:w="1274"/>
        <w:gridCol w:w="1418"/>
        <w:gridCol w:w="1417"/>
        <w:gridCol w:w="1418"/>
        <w:gridCol w:w="1417"/>
        <w:gridCol w:w="1276"/>
        <w:gridCol w:w="1276"/>
        <w:gridCol w:w="1415"/>
      </w:tblGrid>
      <w:tr w:rsidR="00D41A6A" w:rsidRPr="0044777E" w:rsidTr="003E07E8">
        <w:trPr>
          <w:trHeight w:val="334"/>
        </w:trPr>
        <w:tc>
          <w:tcPr>
            <w:tcW w:w="16158" w:type="dxa"/>
            <w:gridSpan w:val="12"/>
            <w:tcBorders>
              <w:top w:val="single" w:sz="4" w:space="0" w:color="auto"/>
              <w:left w:val="single" w:sz="8"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32"/>
                <w:szCs w:val="32"/>
              </w:rPr>
            </w:pPr>
            <w:r w:rsidRPr="0044777E">
              <w:rPr>
                <w:rFonts w:ascii="Times New Roman" w:hAnsi="Times New Roman" w:cs="Times New Roman"/>
                <w:b/>
                <w:bCs/>
                <w:color w:val="000000"/>
                <w:sz w:val="32"/>
                <w:szCs w:val="32"/>
              </w:rPr>
              <w:t>II «Общее образование»</w:t>
            </w:r>
          </w:p>
        </w:tc>
      </w:tr>
      <w:tr w:rsidR="00D41A6A" w:rsidRPr="0044777E" w:rsidTr="003E07E8">
        <w:trPr>
          <w:trHeight w:val="525"/>
        </w:trPr>
        <w:tc>
          <w:tcPr>
            <w:tcW w:w="56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w:t>
            </w:r>
          </w:p>
        </w:tc>
        <w:tc>
          <w:tcPr>
            <w:tcW w:w="340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Наименование мероприятия/ Источник ресурсного обеспечения</w:t>
            </w:r>
          </w:p>
        </w:tc>
        <w:tc>
          <w:tcPr>
            <w:tcW w:w="70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Исполнитель</w:t>
            </w:r>
          </w:p>
        </w:tc>
        <w:tc>
          <w:tcPr>
            <w:tcW w:w="56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сроки проведения</w:t>
            </w:r>
          </w:p>
        </w:tc>
        <w:tc>
          <w:tcPr>
            <w:tcW w:w="1274"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6"/>
                <w:szCs w:val="16"/>
              </w:rPr>
            </w:pPr>
            <w:r w:rsidRPr="0044777E">
              <w:rPr>
                <w:rFonts w:ascii="Times New Roman" w:hAnsi="Times New Roman" w:cs="Times New Roman"/>
                <w:b/>
                <w:bCs/>
                <w:color w:val="000000"/>
                <w:sz w:val="16"/>
                <w:szCs w:val="16"/>
              </w:rPr>
              <w:t>2014</w:t>
            </w:r>
          </w:p>
        </w:tc>
        <w:tc>
          <w:tcPr>
            <w:tcW w:w="1418"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6"/>
                <w:szCs w:val="16"/>
              </w:rPr>
            </w:pPr>
            <w:r w:rsidRPr="0044777E">
              <w:rPr>
                <w:rFonts w:ascii="Times New Roman" w:hAnsi="Times New Roman" w:cs="Times New Roman"/>
                <w:b/>
                <w:bCs/>
                <w:color w:val="000000"/>
                <w:sz w:val="16"/>
                <w:szCs w:val="16"/>
              </w:rPr>
              <w:t>2015</w:t>
            </w: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6"/>
                <w:szCs w:val="16"/>
              </w:rPr>
            </w:pPr>
            <w:r w:rsidRPr="0044777E">
              <w:rPr>
                <w:rFonts w:ascii="Times New Roman" w:hAnsi="Times New Roman" w:cs="Times New Roman"/>
                <w:b/>
                <w:bCs/>
                <w:color w:val="000000"/>
                <w:sz w:val="16"/>
                <w:szCs w:val="16"/>
              </w:rPr>
              <w:t>2016</w:t>
            </w: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6"/>
                <w:szCs w:val="16"/>
              </w:rPr>
            </w:pPr>
            <w:r w:rsidRPr="0044777E">
              <w:rPr>
                <w:rFonts w:ascii="Times New Roman" w:hAnsi="Times New Roman" w:cs="Times New Roman"/>
                <w:b/>
                <w:bCs/>
                <w:color w:val="000000"/>
                <w:sz w:val="16"/>
                <w:szCs w:val="16"/>
              </w:rPr>
              <w:t>2017</w:t>
            </w: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6"/>
                <w:szCs w:val="16"/>
              </w:rPr>
            </w:pPr>
            <w:r w:rsidRPr="0044777E">
              <w:rPr>
                <w:rFonts w:ascii="Times New Roman" w:hAnsi="Times New Roman" w:cs="Times New Roman"/>
                <w:b/>
                <w:bCs/>
                <w:color w:val="000000"/>
                <w:sz w:val="16"/>
                <w:szCs w:val="16"/>
              </w:rPr>
              <w:t>2018</w:t>
            </w:r>
          </w:p>
        </w:tc>
        <w:tc>
          <w:tcPr>
            <w:tcW w:w="1276"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6"/>
                <w:szCs w:val="16"/>
              </w:rPr>
            </w:pPr>
            <w:r w:rsidRPr="0044777E">
              <w:rPr>
                <w:rFonts w:ascii="Times New Roman" w:hAnsi="Times New Roman" w:cs="Times New Roman"/>
                <w:b/>
                <w:bCs/>
                <w:color w:val="000000"/>
                <w:sz w:val="16"/>
                <w:szCs w:val="16"/>
              </w:rPr>
              <w:t>2019</w:t>
            </w:r>
          </w:p>
        </w:tc>
        <w:tc>
          <w:tcPr>
            <w:tcW w:w="1276"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6"/>
                <w:szCs w:val="16"/>
              </w:rPr>
            </w:pPr>
            <w:r w:rsidRPr="0044777E">
              <w:rPr>
                <w:rFonts w:ascii="Times New Roman" w:hAnsi="Times New Roman" w:cs="Times New Roman"/>
                <w:b/>
                <w:bCs/>
                <w:color w:val="000000"/>
                <w:sz w:val="16"/>
                <w:szCs w:val="16"/>
              </w:rPr>
              <w:t>2020</w:t>
            </w:r>
          </w:p>
        </w:tc>
        <w:tc>
          <w:tcPr>
            <w:tcW w:w="1415"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6"/>
                <w:szCs w:val="16"/>
              </w:rPr>
            </w:pPr>
            <w:r w:rsidRPr="0044777E">
              <w:rPr>
                <w:rFonts w:ascii="Times New Roman" w:hAnsi="Times New Roman" w:cs="Times New Roman"/>
                <w:b/>
                <w:bCs/>
                <w:color w:val="000000"/>
                <w:sz w:val="16"/>
                <w:szCs w:val="16"/>
              </w:rPr>
              <w:t>2021</w:t>
            </w:r>
          </w:p>
        </w:tc>
      </w:tr>
      <w:tr w:rsidR="00D41A6A" w:rsidRPr="0044777E" w:rsidTr="003E07E8">
        <w:trPr>
          <w:trHeight w:val="315"/>
        </w:trPr>
        <w:tc>
          <w:tcPr>
            <w:tcW w:w="397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Подпрограмма, всего</w:t>
            </w:r>
          </w:p>
        </w:tc>
        <w:tc>
          <w:tcPr>
            <w:tcW w:w="70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56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4"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130463,1620</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125979,06294</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128363,22442</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130173,20666</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136275,84089</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141637,9520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144505,2780</w:t>
            </w:r>
          </w:p>
        </w:tc>
        <w:tc>
          <w:tcPr>
            <w:tcW w:w="1415"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140302,98800</w:t>
            </w:r>
          </w:p>
        </w:tc>
      </w:tr>
      <w:tr w:rsidR="00D41A6A" w:rsidRPr="0044777E" w:rsidTr="003E07E8">
        <w:trPr>
          <w:trHeight w:val="315"/>
        </w:trPr>
        <w:tc>
          <w:tcPr>
            <w:tcW w:w="397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xml:space="preserve">    - средства районного бюджета</w:t>
            </w:r>
          </w:p>
        </w:tc>
        <w:tc>
          <w:tcPr>
            <w:tcW w:w="70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56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36079,33500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35049,03800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35859,73504</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38481,35500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37532,93200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40745,62400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40220,62400</w:t>
            </w:r>
          </w:p>
        </w:tc>
        <w:tc>
          <w:tcPr>
            <w:tcW w:w="141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31077,66100</w:t>
            </w:r>
          </w:p>
        </w:tc>
      </w:tr>
      <w:tr w:rsidR="00D41A6A" w:rsidRPr="0044777E" w:rsidTr="003E07E8">
        <w:trPr>
          <w:trHeight w:val="315"/>
        </w:trPr>
        <w:tc>
          <w:tcPr>
            <w:tcW w:w="397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xml:space="preserve">    - средства областного бюджета</w:t>
            </w:r>
          </w:p>
        </w:tc>
        <w:tc>
          <w:tcPr>
            <w:tcW w:w="70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56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94144,00000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90824,08832</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92219,05138</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91256,67466</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98171,03568</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100482,3280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103874,6540</w:t>
            </w:r>
          </w:p>
        </w:tc>
        <w:tc>
          <w:tcPr>
            <w:tcW w:w="141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108815,32700</w:t>
            </w:r>
          </w:p>
        </w:tc>
      </w:tr>
      <w:tr w:rsidR="00D41A6A" w:rsidRPr="0044777E" w:rsidTr="003E07E8">
        <w:trPr>
          <w:trHeight w:val="315"/>
        </w:trPr>
        <w:tc>
          <w:tcPr>
            <w:tcW w:w="397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xml:space="preserve">    - средства федерального бюджета</w:t>
            </w:r>
          </w:p>
        </w:tc>
        <w:tc>
          <w:tcPr>
            <w:tcW w:w="70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56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315"/>
        </w:trPr>
        <w:tc>
          <w:tcPr>
            <w:tcW w:w="397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xml:space="preserve">    - внебюджетные источники</w:t>
            </w:r>
          </w:p>
        </w:tc>
        <w:tc>
          <w:tcPr>
            <w:tcW w:w="70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56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239,82700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105,93662</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284,43800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435,17700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571,87321</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c>
          <w:tcPr>
            <w:tcW w:w="141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r>
      <w:tr w:rsidR="00D41A6A" w:rsidRPr="0044777E" w:rsidTr="003E07E8">
        <w:trPr>
          <w:trHeight w:val="60"/>
        </w:trPr>
        <w:tc>
          <w:tcPr>
            <w:tcW w:w="568"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w:t>
            </w:r>
          </w:p>
        </w:tc>
        <w:tc>
          <w:tcPr>
            <w:tcW w:w="340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Предоставление общедоступного и бесплатного дошкольного, начального общего, основного общего, среднего общего образования</w:t>
            </w:r>
          </w:p>
        </w:tc>
        <w:tc>
          <w:tcPr>
            <w:tcW w:w="708" w:type="dxa"/>
            <w:vMerge w:val="restart"/>
            <w:tcBorders>
              <w:top w:val="single" w:sz="8" w:space="0" w:color="auto"/>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Управление  образования администрации муниципального </w:t>
            </w:r>
            <w:r w:rsidRPr="0044777E">
              <w:rPr>
                <w:rFonts w:ascii="Times New Roman" w:hAnsi="Times New Roman" w:cs="Times New Roman"/>
                <w:color w:val="000000"/>
                <w:sz w:val="20"/>
                <w:szCs w:val="20"/>
              </w:rPr>
              <w:lastRenderedPageBreak/>
              <w:t>образования «Родниковский муниципальный район»</w:t>
            </w:r>
            <w:r w:rsidRPr="0044777E">
              <w:rPr>
                <w:rFonts w:ascii="Times New Roman" w:hAnsi="Times New Roman" w:cs="Times New Roman"/>
                <w:color w:val="000000"/>
                <w:sz w:val="20"/>
                <w:szCs w:val="20"/>
              </w:rPr>
              <w:br w:type="page"/>
            </w:r>
          </w:p>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Муниципальные </w:t>
            </w:r>
          </w:p>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образо</w:t>
            </w:r>
          </w:p>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вательные организации </w:t>
            </w:r>
          </w:p>
        </w:tc>
        <w:tc>
          <w:tcPr>
            <w:tcW w:w="567" w:type="dxa"/>
            <w:vMerge w:val="restart"/>
            <w:tcBorders>
              <w:top w:val="single" w:sz="8" w:space="0" w:color="auto"/>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color w:val="000000"/>
                <w:sz w:val="20"/>
                <w:szCs w:val="20"/>
              </w:rPr>
              <w:lastRenderedPageBreak/>
              <w:t>2014-2021 г.г.</w:t>
            </w:r>
          </w:p>
        </w:tc>
        <w:tc>
          <w:tcPr>
            <w:tcW w:w="1274"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130463,1620</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125979,06294</w:t>
            </w:r>
          </w:p>
        </w:tc>
        <w:tc>
          <w:tcPr>
            <w:tcW w:w="141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128363,22442</w:t>
            </w:r>
          </w:p>
        </w:tc>
        <w:tc>
          <w:tcPr>
            <w:tcW w:w="1418"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130173,20666</w:t>
            </w:r>
          </w:p>
        </w:tc>
        <w:tc>
          <w:tcPr>
            <w:tcW w:w="141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136275,84089</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141637,9520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144505,2780</w:t>
            </w:r>
          </w:p>
        </w:tc>
        <w:tc>
          <w:tcPr>
            <w:tcW w:w="1415"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140302,98800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36079,33500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35049,03800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35859,73504</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38481,35500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37532,93200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40745,62400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40220,62400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31077,66100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94144,00000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90824,08832</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92219,05138</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91256,67466</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98171,03568</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100482,3280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103874,6540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108815,32700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tc>
        <w:tc>
          <w:tcPr>
            <w:tcW w:w="70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239,82700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105,93662</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284,43800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435,17700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571,87321</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r>
      <w:tr w:rsidR="00D41A6A" w:rsidRPr="0044777E" w:rsidTr="003E07E8">
        <w:trPr>
          <w:trHeight w:val="1881"/>
        </w:trPr>
        <w:tc>
          <w:tcPr>
            <w:tcW w:w="568"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lastRenderedPageBreak/>
              <w:t>1.1.</w:t>
            </w:r>
          </w:p>
        </w:tc>
        <w:tc>
          <w:tcPr>
            <w:tcW w:w="340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Оказание муниципальной услуги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том числе:</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36299,16200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35154,97462</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36144,17304</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38916,53200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38104,80521</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41155,62400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40630,62400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31487,66100</w:t>
            </w:r>
          </w:p>
        </w:tc>
      </w:tr>
      <w:tr w:rsidR="00D41A6A" w:rsidRPr="0044777E" w:rsidTr="003E07E8">
        <w:trPr>
          <w:trHeight w:val="377"/>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36059,33500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35049,03800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35859,73504</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38481,35500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37532,93200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40745,62400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40220,62400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31077,66100</w:t>
            </w:r>
          </w:p>
        </w:tc>
      </w:tr>
      <w:tr w:rsidR="00D41A6A" w:rsidRPr="0044777E" w:rsidTr="003E07E8">
        <w:trPr>
          <w:trHeight w:val="284"/>
        </w:trPr>
        <w:tc>
          <w:tcPr>
            <w:tcW w:w="568" w:type="dxa"/>
            <w:vMerge/>
            <w:tcBorders>
              <w:left w:val="single" w:sz="8"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top w:val="single" w:sz="4" w:space="0" w:color="auto"/>
              <w:left w:val="single" w:sz="8"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4"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46"/>
        </w:trPr>
        <w:tc>
          <w:tcPr>
            <w:tcW w:w="568" w:type="dxa"/>
            <w:tcBorders>
              <w:top w:val="single" w:sz="4" w:space="0" w:color="auto"/>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4"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239,82700</w:t>
            </w:r>
          </w:p>
        </w:tc>
        <w:tc>
          <w:tcPr>
            <w:tcW w:w="1418" w:type="dxa"/>
            <w:tcBorders>
              <w:top w:val="single" w:sz="4"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105,93662</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284,43800</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435,17700</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571,87321</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410,00000</w:t>
            </w:r>
          </w:p>
        </w:tc>
      </w:tr>
      <w:tr w:rsidR="00D41A6A" w:rsidRPr="0044777E" w:rsidTr="003E07E8">
        <w:trPr>
          <w:trHeight w:val="780"/>
        </w:trPr>
        <w:tc>
          <w:tcPr>
            <w:tcW w:w="568" w:type="dxa"/>
            <w:vMerge w:val="restart"/>
            <w:tcBorders>
              <w:top w:val="single" w:sz="4" w:space="0" w:color="auto"/>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1.1.1.</w:t>
            </w:r>
          </w:p>
        </w:tc>
        <w:tc>
          <w:tcPr>
            <w:tcW w:w="3404"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Создание условий для осуществления присмотра и ухода за детьми, содержания детей в дошкольных группах в муниципальных образовательных организациях</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3269,40000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4122,19400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3618,94200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3659,66700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4375,89400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5219,29800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5219,29800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5219,29800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3269,40000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4122,19400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3618,94200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3659,66700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4375,89400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5219,29800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5219,29800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5219,29800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315"/>
        </w:trPr>
        <w:tc>
          <w:tcPr>
            <w:tcW w:w="568"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1.1.2.</w:t>
            </w:r>
          </w:p>
        </w:tc>
        <w:tc>
          <w:tcPr>
            <w:tcW w:w="340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Содержание имущества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1155,00000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26190,72886</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26388,80600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27861,08300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27332,88362</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29505,24990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29505,24990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26505,24990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987,97760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26132,62243</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26324,81500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27691,10700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27112,60182</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29250,24990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29250,24990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26250,24990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167,02240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58,10643</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63,99100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169,97600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220,28180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255,00000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255,00000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255,00000</w:t>
            </w:r>
          </w:p>
        </w:tc>
      </w:tr>
      <w:tr w:rsidR="00D41A6A" w:rsidRPr="0044777E" w:rsidTr="003E07E8">
        <w:trPr>
          <w:trHeight w:val="315"/>
        </w:trPr>
        <w:tc>
          <w:tcPr>
            <w:tcW w:w="568"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lastRenderedPageBreak/>
              <w:t>1.1.3.</w:t>
            </w:r>
          </w:p>
        </w:tc>
        <w:tc>
          <w:tcPr>
            <w:tcW w:w="340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Обеспечение питанием обучающихся, в том числе</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1113,50000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1593,60000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1891,84000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2139,22000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1451,08000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1938,00000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1938,00000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1938,00000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1113,50000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1593,60000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1891,84000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2139,22000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1451,08000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1938,00000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1938,00000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1938,00000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525"/>
        </w:trPr>
        <w:tc>
          <w:tcPr>
            <w:tcW w:w="568"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1.1.3.1.</w:t>
            </w:r>
          </w:p>
        </w:tc>
        <w:tc>
          <w:tcPr>
            <w:tcW w:w="340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расходы по организации питания обучающихся 1-4 классов муниципальных общеобразовательных организаций</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42,10000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42,30000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262,24000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42,10000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42,30000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262,24000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val="restart"/>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1.1.1.4.</w:t>
            </w:r>
          </w:p>
          <w:p w:rsidR="00D41A6A" w:rsidRPr="0044777E" w:rsidRDefault="00D41A6A" w:rsidP="000A0B39">
            <w:pPr>
              <w:spacing w:line="240" w:lineRule="auto"/>
              <w:jc w:val="center"/>
              <w:rPr>
                <w:rFonts w:ascii="Times New Roman" w:hAnsi="Times New Roman" w:cs="Times New Roman"/>
                <w:color w:val="000000"/>
                <w:sz w:val="20"/>
                <w:szCs w:val="20"/>
              </w:rPr>
            </w:pPr>
          </w:p>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Реализация проекта "Создание центра духовно-нравственного образования "Свеча"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336,59104</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336,59104</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p w:rsidR="00D41A6A" w:rsidRPr="0044777E" w:rsidRDefault="00D41A6A" w:rsidP="000A0B39">
            <w:pPr>
              <w:spacing w:line="240" w:lineRule="auto"/>
              <w:rPr>
                <w:rFonts w:ascii="Times New Roman" w:hAnsi="Times New Roman" w:cs="Times New Roman"/>
                <w:bCs/>
                <w:color w:val="000000"/>
                <w:sz w:val="20"/>
                <w:szCs w:val="20"/>
              </w:rPr>
            </w:pPr>
          </w:p>
          <w:p w:rsidR="00D41A6A" w:rsidRPr="0044777E" w:rsidRDefault="00D41A6A" w:rsidP="000A0B39">
            <w:pPr>
              <w:spacing w:line="240" w:lineRule="auto"/>
              <w:rPr>
                <w:rFonts w:ascii="Times New Roman" w:hAnsi="Times New Roman" w:cs="Times New Roman"/>
                <w:bCs/>
                <w:color w:val="000000"/>
                <w:sz w:val="20"/>
                <w:szCs w:val="20"/>
              </w:rPr>
            </w:pP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single" w:sz="4"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5"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310"/>
        </w:trPr>
        <w:tc>
          <w:tcPr>
            <w:tcW w:w="568" w:type="dxa"/>
            <w:vMerge w:val="restart"/>
            <w:tcBorders>
              <w:top w:val="single" w:sz="4" w:space="0" w:color="auto"/>
              <w:left w:val="single" w:sz="8"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lastRenderedPageBreak/>
              <w:t>1.2.</w:t>
            </w:r>
          </w:p>
        </w:tc>
        <w:tc>
          <w:tcPr>
            <w:tcW w:w="3404" w:type="dxa"/>
            <w:tcBorders>
              <w:top w:val="single" w:sz="4" w:space="0" w:color="auto"/>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89992,20000</w:t>
            </w:r>
          </w:p>
        </w:tc>
        <w:tc>
          <w:tcPr>
            <w:tcW w:w="1418" w:type="dxa"/>
            <w:tcBorders>
              <w:top w:val="single" w:sz="4"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86559,83432</w:t>
            </w:r>
          </w:p>
        </w:tc>
        <w:tc>
          <w:tcPr>
            <w:tcW w:w="141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92186,29838</w:t>
            </w:r>
          </w:p>
        </w:tc>
        <w:tc>
          <w:tcPr>
            <w:tcW w:w="141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91222,86866</w:t>
            </w:r>
          </w:p>
        </w:tc>
        <w:tc>
          <w:tcPr>
            <w:tcW w:w="1417" w:type="dxa"/>
            <w:tcBorders>
              <w:top w:val="single" w:sz="4" w:space="0" w:color="auto"/>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98171,03568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100482,3280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103874,6540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108815,32700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4"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4"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89992,20000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86559,83432</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92186,29838</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91222,86866</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98171,03568</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100482,3280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103874,6540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108815,32700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4"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left w:val="single" w:sz="8" w:space="0" w:color="auto"/>
              <w:bottom w:val="single" w:sz="8"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4"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1280"/>
        </w:trPr>
        <w:tc>
          <w:tcPr>
            <w:tcW w:w="568"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w:t>
            </w:r>
          </w:p>
        </w:tc>
        <w:tc>
          <w:tcPr>
            <w:tcW w:w="340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sz w:val="20"/>
                <w:szCs w:val="20"/>
              </w:rPr>
            </w:pPr>
            <w:r w:rsidRPr="0044777E">
              <w:rPr>
                <w:rFonts w:ascii="Times New Roman" w:hAnsi="Times New Roman" w:cs="Times New Roman"/>
                <w:sz w:val="20"/>
                <w:szCs w:val="20"/>
              </w:rPr>
              <w:t>Софинансирование расходных обязательств органов местного самоуправления по организации питания обучающихся 1-4 классов муниципальных общеобразовательных организаций</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3925,00000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4185,84000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0,00000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0,00000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20"/>
                <w:szCs w:val="20"/>
              </w:rPr>
            </w:pPr>
            <w:r w:rsidRPr="0044777E">
              <w:rPr>
                <w:rFonts w:ascii="Times New Roman" w:hAnsi="Times New Roman" w:cs="Times New Roman"/>
                <w:b/>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3925,00000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4185,84000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1290"/>
        </w:trPr>
        <w:tc>
          <w:tcPr>
            <w:tcW w:w="568"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lastRenderedPageBreak/>
              <w:t>1.4.</w:t>
            </w:r>
          </w:p>
        </w:tc>
        <w:tc>
          <w:tcPr>
            <w:tcW w:w="340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Осуществление полномочий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186,80000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78,41400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32,75300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33,80600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186,80000</w:t>
            </w:r>
          </w:p>
        </w:tc>
        <w:tc>
          <w:tcPr>
            <w:tcW w:w="1418"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78,41400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32,75300</w:t>
            </w:r>
          </w:p>
        </w:tc>
        <w:tc>
          <w:tcPr>
            <w:tcW w:w="141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33,80600</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60"/>
        </w:trPr>
        <w:tc>
          <w:tcPr>
            <w:tcW w:w="568" w:type="dxa"/>
            <w:vMerge/>
            <w:tcBorders>
              <w:left w:val="single" w:sz="8"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4"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630"/>
        </w:trPr>
        <w:tc>
          <w:tcPr>
            <w:tcW w:w="568" w:type="dxa"/>
            <w:vMerge w:val="restart"/>
            <w:tcBorders>
              <w:top w:val="single" w:sz="4" w:space="0" w:color="auto"/>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1.5.</w:t>
            </w:r>
          </w:p>
        </w:tc>
        <w:tc>
          <w:tcPr>
            <w:tcW w:w="3404"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Реализация проекта «Межведомственная система оздоровления школьников» </w:t>
            </w:r>
          </w:p>
        </w:tc>
        <w:tc>
          <w:tcPr>
            <w:tcW w:w="708" w:type="dxa"/>
            <w:vMerge/>
            <w:tcBorders>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60,00000</w:t>
            </w:r>
          </w:p>
        </w:tc>
        <w:tc>
          <w:tcPr>
            <w:tcW w:w="1418" w:type="dxa"/>
            <w:tcBorders>
              <w:top w:val="single" w:sz="4" w:space="0" w:color="auto"/>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8"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7"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415"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4"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районного бюджета</w:t>
            </w:r>
          </w:p>
        </w:tc>
        <w:tc>
          <w:tcPr>
            <w:tcW w:w="708" w:type="dxa"/>
            <w:vMerge w:val="restart"/>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val="restart"/>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single" w:sz="4"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20,00000</w:t>
            </w:r>
          </w:p>
        </w:tc>
        <w:tc>
          <w:tcPr>
            <w:tcW w:w="1418" w:type="dxa"/>
            <w:tcBorders>
              <w:top w:val="single" w:sz="4" w:space="0" w:color="auto"/>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5" w:type="dxa"/>
            <w:tcBorders>
              <w:top w:val="single" w:sz="4"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областного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40,00000</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5" w:type="dxa"/>
            <w:tcBorders>
              <w:top w:val="single" w:sz="4"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средства федерального бюджета</w:t>
            </w:r>
          </w:p>
        </w:tc>
        <w:tc>
          <w:tcPr>
            <w:tcW w:w="708"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5"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3404"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20"/>
                <w:szCs w:val="20"/>
              </w:rPr>
            </w:pPr>
            <w:r w:rsidRPr="0044777E">
              <w:rPr>
                <w:rFonts w:ascii="Times New Roman" w:hAnsi="Times New Roman" w:cs="Times New Roman"/>
                <w:bCs/>
                <w:color w:val="000000"/>
                <w:sz w:val="20"/>
                <w:szCs w:val="20"/>
              </w:rPr>
              <w:t xml:space="preserve">    - внебюджетные источники</w:t>
            </w:r>
          </w:p>
        </w:tc>
        <w:tc>
          <w:tcPr>
            <w:tcW w:w="708" w:type="dxa"/>
            <w:vMerge/>
            <w:tcBorders>
              <w:left w:val="single" w:sz="8" w:space="0" w:color="auto"/>
              <w:bottom w:val="single" w:sz="8" w:space="0" w:color="000000"/>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567" w:type="dxa"/>
            <w:vMerge/>
            <w:tcBorders>
              <w:left w:val="single" w:sz="8" w:space="0" w:color="auto"/>
              <w:bottom w:val="single" w:sz="8" w:space="0" w:color="000000"/>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20"/>
                <w:szCs w:val="20"/>
              </w:rPr>
            </w:pPr>
          </w:p>
        </w:tc>
        <w:tc>
          <w:tcPr>
            <w:tcW w:w="1274" w:type="dxa"/>
            <w:tcBorders>
              <w:top w:val="single" w:sz="4" w:space="0" w:color="auto"/>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single" w:sz="4"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8"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417"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single" w:sz="4" w:space="0" w:color="auto"/>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415" w:type="dxa"/>
            <w:tcBorders>
              <w:top w:val="single" w:sz="4" w:space="0" w:color="auto"/>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bl>
    <w:p w:rsidR="00D41A6A" w:rsidRPr="0044777E" w:rsidRDefault="00D41A6A" w:rsidP="000A0B39">
      <w:pPr>
        <w:pStyle w:val="Pro-List1"/>
        <w:spacing w:line="240" w:lineRule="auto"/>
        <w:ind w:left="0" w:firstLine="0"/>
        <w:jc w:val="right"/>
        <w:rPr>
          <w:rFonts w:ascii="Times New Roman" w:hAnsi="Times New Roman" w:cs="Times New Roman"/>
          <w:sz w:val="28"/>
          <w:szCs w:val="28"/>
        </w:rPr>
        <w:sectPr w:rsidR="00D41A6A" w:rsidRPr="0044777E" w:rsidSect="003E07E8">
          <w:pgSz w:w="16838" w:h="11906" w:orient="landscape"/>
          <w:pgMar w:top="567" w:right="249" w:bottom="567" w:left="510" w:header="709" w:footer="709" w:gutter="0"/>
          <w:cols w:space="708"/>
          <w:docGrid w:linePitch="360"/>
        </w:sectPr>
      </w:pPr>
      <w:r w:rsidRPr="0044777E">
        <w:rPr>
          <w:rFonts w:ascii="Times New Roman" w:hAnsi="Times New Roman" w:cs="Times New Roman"/>
          <w:sz w:val="28"/>
          <w:szCs w:val="28"/>
        </w:rPr>
        <w:t>»</w:t>
      </w:r>
    </w:p>
    <w:p w:rsidR="00D41A6A" w:rsidRPr="0044777E" w:rsidRDefault="00D41A6A" w:rsidP="000A0B39">
      <w:pPr>
        <w:pStyle w:val="ConsPlusNormal"/>
        <w:jc w:val="right"/>
        <w:rPr>
          <w:rFonts w:ascii="Times New Roman" w:hAnsi="Times New Roman" w:cs="Times New Roman"/>
          <w:sz w:val="24"/>
          <w:szCs w:val="24"/>
        </w:rPr>
      </w:pPr>
      <w:r w:rsidRPr="0044777E">
        <w:rPr>
          <w:rFonts w:ascii="Times New Roman" w:hAnsi="Times New Roman" w:cs="Times New Roman"/>
          <w:sz w:val="24"/>
          <w:szCs w:val="24"/>
        </w:rPr>
        <w:lastRenderedPageBreak/>
        <w:t xml:space="preserve">Приложение 7 к постановлению администрации муниципального </w:t>
      </w:r>
    </w:p>
    <w:p w:rsidR="00D41A6A" w:rsidRPr="0044777E" w:rsidRDefault="00D41A6A" w:rsidP="000A0B39">
      <w:pPr>
        <w:pStyle w:val="ConsPlusNormal"/>
        <w:jc w:val="right"/>
        <w:rPr>
          <w:rFonts w:ascii="Times New Roman" w:hAnsi="Times New Roman" w:cs="Times New Roman"/>
          <w:sz w:val="24"/>
          <w:szCs w:val="24"/>
        </w:rPr>
      </w:pPr>
      <w:r w:rsidRPr="0044777E">
        <w:rPr>
          <w:rFonts w:ascii="Times New Roman" w:hAnsi="Times New Roman" w:cs="Times New Roman"/>
          <w:sz w:val="24"/>
          <w:szCs w:val="24"/>
        </w:rPr>
        <w:t>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6"/>
        <w:gridCol w:w="6944"/>
      </w:tblGrid>
      <w:tr w:rsidR="00D41A6A" w:rsidRPr="0044777E" w:rsidTr="003E07E8">
        <w:trPr>
          <w:cantSplit/>
        </w:trPr>
        <w:tc>
          <w:tcPr>
            <w:tcW w:w="2626" w:type="dxa"/>
          </w:tcPr>
          <w:p w:rsidR="00D41A6A" w:rsidRPr="0044777E" w:rsidRDefault="00D41A6A" w:rsidP="000A0B39">
            <w:pPr>
              <w:pStyle w:val="Pro-Tab"/>
              <w:spacing w:before="0" w:after="0"/>
              <w:jc w:val="both"/>
              <w:rPr>
                <w:rFonts w:ascii="Times New Roman" w:hAnsi="Times New Roman" w:cs="Times New Roman"/>
                <w:sz w:val="28"/>
                <w:szCs w:val="28"/>
              </w:rPr>
            </w:pPr>
            <w:r w:rsidRPr="0044777E">
              <w:rPr>
                <w:rFonts w:ascii="Times New Roman" w:hAnsi="Times New Roman" w:cs="Times New Roman"/>
              </w:rPr>
              <w:t xml:space="preserve"> </w:t>
            </w:r>
            <w:r w:rsidRPr="0044777E">
              <w:rPr>
                <w:rFonts w:ascii="Times New Roman" w:hAnsi="Times New Roman" w:cs="Times New Roman"/>
                <w:sz w:val="28"/>
                <w:szCs w:val="28"/>
              </w:rPr>
              <w:t>Объем ресурсного обеспечения подпрограммы</w:t>
            </w:r>
          </w:p>
        </w:tc>
        <w:tc>
          <w:tcPr>
            <w:tcW w:w="6944" w:type="dxa"/>
          </w:tcPr>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Общий объем бюджетных ассигнований: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11856,957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12532,768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13505,686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14979,1151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16469,0907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16126,99562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2020 год – 14432,911 тыс. руб.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2021 год – 14432,911 тыс. руб.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районный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10371,4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10959,85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12270,801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13373,09867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13695,48768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- 13693,79787тыс.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13182,911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13182,911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областной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873,3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599,391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34,885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2017 год – 231,326 тыс. руб.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1061,56653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1183,19775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федеральный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внебюджетные источники:</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612,257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2015 год – 973,527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2016 год – 1200,0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2017 год – 1374,68983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2018 год – 1712,03649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2019 год -  1250,000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 xml:space="preserve">2020 год – 1250,000  тыс. руб. </w:t>
            </w:r>
          </w:p>
          <w:p w:rsidR="00D41A6A" w:rsidRPr="0044777E" w:rsidRDefault="00D41A6A" w:rsidP="000A0B39">
            <w:pPr>
              <w:pStyle w:val="Pro-Tab"/>
              <w:jc w:val="both"/>
              <w:rPr>
                <w:rFonts w:ascii="Times New Roman" w:hAnsi="Times New Roman" w:cs="Times New Roman"/>
                <w:sz w:val="26"/>
                <w:szCs w:val="26"/>
              </w:rPr>
            </w:pPr>
            <w:r w:rsidRPr="0044777E">
              <w:rPr>
                <w:rFonts w:ascii="Times New Roman" w:hAnsi="Times New Roman" w:cs="Times New Roman"/>
                <w:sz w:val="22"/>
                <w:szCs w:val="22"/>
              </w:rPr>
              <w:t>2021 год – 1250,000  тыс. руб.</w:t>
            </w:r>
          </w:p>
        </w:tc>
      </w:tr>
    </w:tbl>
    <w:p w:rsidR="00D41A6A" w:rsidRPr="0044777E" w:rsidRDefault="00D41A6A" w:rsidP="000A0B39">
      <w:pPr>
        <w:widowControl w:val="0"/>
        <w:autoSpaceDE w:val="0"/>
        <w:autoSpaceDN w:val="0"/>
        <w:adjustRightInd w:val="0"/>
        <w:spacing w:line="240" w:lineRule="auto"/>
        <w:jc w:val="right"/>
        <w:rPr>
          <w:rFonts w:ascii="Times New Roman" w:hAnsi="Times New Roman" w:cs="Times New Roman"/>
          <w:sz w:val="28"/>
          <w:szCs w:val="28"/>
        </w:rPr>
        <w:sectPr w:rsidR="00D41A6A" w:rsidRPr="0044777E" w:rsidSect="003E07E8">
          <w:footerReference w:type="default" r:id="rId70"/>
          <w:pgSz w:w="11906" w:h="16838"/>
          <w:pgMar w:top="244" w:right="567" w:bottom="284" w:left="1134" w:header="720" w:footer="720" w:gutter="0"/>
          <w:cols w:space="720"/>
          <w:docGrid w:linePitch="360"/>
        </w:sectPr>
      </w:pPr>
    </w:p>
    <w:p w:rsidR="00D41A6A" w:rsidRPr="0044777E" w:rsidRDefault="00D41A6A" w:rsidP="000A0B39">
      <w:pPr>
        <w:widowControl w:val="0"/>
        <w:autoSpaceDE w:val="0"/>
        <w:autoSpaceDN w:val="0"/>
        <w:adjustRightInd w:val="0"/>
        <w:spacing w:line="240" w:lineRule="auto"/>
        <w:jc w:val="right"/>
        <w:rPr>
          <w:rFonts w:ascii="Times New Roman" w:hAnsi="Times New Roman" w:cs="Times New Roman"/>
        </w:rPr>
      </w:pPr>
      <w:r w:rsidRPr="0044777E">
        <w:rPr>
          <w:rFonts w:ascii="Times New Roman" w:hAnsi="Times New Roman" w:cs="Times New Roman"/>
        </w:rPr>
        <w:lastRenderedPageBreak/>
        <w:t xml:space="preserve">Приложение 8 к постановлению администрации </w:t>
      </w:r>
    </w:p>
    <w:p w:rsidR="00D41A6A" w:rsidRPr="0044777E" w:rsidRDefault="00D41A6A" w:rsidP="000A0B39">
      <w:pPr>
        <w:widowControl w:val="0"/>
        <w:autoSpaceDE w:val="0"/>
        <w:autoSpaceDN w:val="0"/>
        <w:adjustRightInd w:val="0"/>
        <w:spacing w:line="240" w:lineRule="auto"/>
        <w:jc w:val="right"/>
        <w:rPr>
          <w:rFonts w:ascii="Times New Roman" w:hAnsi="Times New Roman" w:cs="Times New Roman"/>
        </w:rPr>
      </w:pPr>
      <w:r w:rsidRPr="0044777E">
        <w:rPr>
          <w:rFonts w:ascii="Times New Roman" w:hAnsi="Times New Roman" w:cs="Times New Roman"/>
        </w:rPr>
        <w:t>муниципального 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tbl>
      <w:tblPr>
        <w:tblW w:w="16445" w:type="dxa"/>
        <w:tblInd w:w="-34" w:type="dxa"/>
        <w:tblLayout w:type="fixed"/>
        <w:tblLook w:val="0000"/>
      </w:tblPr>
      <w:tblGrid>
        <w:gridCol w:w="709"/>
        <w:gridCol w:w="4111"/>
        <w:gridCol w:w="709"/>
        <w:gridCol w:w="709"/>
        <w:gridCol w:w="1276"/>
        <w:gridCol w:w="1276"/>
        <w:gridCol w:w="1276"/>
        <w:gridCol w:w="1276"/>
        <w:gridCol w:w="1275"/>
        <w:gridCol w:w="1276"/>
        <w:gridCol w:w="1276"/>
        <w:gridCol w:w="1276"/>
      </w:tblGrid>
      <w:tr w:rsidR="00D41A6A" w:rsidRPr="0044777E" w:rsidTr="003E07E8">
        <w:trPr>
          <w:trHeight w:val="390"/>
        </w:trPr>
        <w:tc>
          <w:tcPr>
            <w:tcW w:w="16445" w:type="dxa"/>
            <w:gridSpan w:val="12"/>
            <w:tcBorders>
              <w:top w:val="single" w:sz="4" w:space="0" w:color="auto"/>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b/>
                <w:bCs/>
                <w:i/>
                <w:iCs/>
                <w:sz w:val="32"/>
                <w:szCs w:val="32"/>
              </w:rPr>
            </w:pPr>
            <w:r w:rsidRPr="0044777E">
              <w:rPr>
                <w:rFonts w:ascii="Times New Roman" w:hAnsi="Times New Roman" w:cs="Times New Roman"/>
                <w:b/>
                <w:bCs/>
                <w:i/>
                <w:iCs/>
                <w:sz w:val="32"/>
                <w:szCs w:val="32"/>
              </w:rPr>
              <w:t>III «Дополнительное образование»</w:t>
            </w:r>
          </w:p>
        </w:tc>
      </w:tr>
      <w:tr w:rsidR="00D41A6A" w:rsidRPr="0044777E" w:rsidTr="003E07E8">
        <w:trPr>
          <w:trHeight w:val="240"/>
        </w:trPr>
        <w:tc>
          <w:tcPr>
            <w:tcW w:w="709"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w:t>
            </w:r>
          </w:p>
        </w:tc>
        <w:tc>
          <w:tcPr>
            <w:tcW w:w="4111"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Наименование мероприятия/ Источник ресурсного обеспечения</w:t>
            </w:r>
          </w:p>
        </w:tc>
        <w:tc>
          <w:tcPr>
            <w:tcW w:w="709" w:type="dxa"/>
            <w:tcBorders>
              <w:top w:val="nil"/>
              <w:left w:val="nil"/>
              <w:bottom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Исполнитель</w:t>
            </w:r>
          </w:p>
        </w:tc>
        <w:tc>
          <w:tcPr>
            <w:tcW w:w="709"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сроки проведения</w:t>
            </w: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2014</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2015</w:t>
            </w: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2016</w:t>
            </w: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2017</w:t>
            </w:r>
          </w:p>
        </w:tc>
        <w:tc>
          <w:tcPr>
            <w:tcW w:w="1275"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2018</w:t>
            </w: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2019</w:t>
            </w: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2020</w:t>
            </w: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2021</w:t>
            </w:r>
          </w:p>
        </w:tc>
      </w:tr>
      <w:tr w:rsidR="00D41A6A" w:rsidRPr="0044777E" w:rsidTr="003E07E8">
        <w:trPr>
          <w:trHeight w:val="300"/>
        </w:trPr>
        <w:tc>
          <w:tcPr>
            <w:tcW w:w="482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Подпрограмма, всего</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709"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11856,95700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12532,76800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13505,68600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14979,11510</w:t>
            </w:r>
          </w:p>
        </w:tc>
        <w:tc>
          <w:tcPr>
            <w:tcW w:w="1275"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16469,09070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16126,99562</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14432,91100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14432,91100</w:t>
            </w:r>
          </w:p>
        </w:tc>
      </w:tr>
      <w:tr w:rsidR="00D41A6A" w:rsidRPr="0044777E" w:rsidTr="003E07E8">
        <w:trPr>
          <w:trHeight w:val="300"/>
        </w:trPr>
        <w:tc>
          <w:tcPr>
            <w:tcW w:w="482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районного бюджета</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10371,40000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10959,85000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12270,80100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13373,09867</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13695,48768</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13693,79787</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13182,91100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13182,91100</w:t>
            </w:r>
          </w:p>
        </w:tc>
      </w:tr>
      <w:tr w:rsidR="00D41A6A" w:rsidRPr="0044777E" w:rsidTr="003E07E8">
        <w:trPr>
          <w:trHeight w:val="300"/>
        </w:trPr>
        <w:tc>
          <w:tcPr>
            <w:tcW w:w="482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областного бюджета</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873,30000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599,39100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34,88500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231,32660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1061,56653</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1183,19775</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300"/>
        </w:trPr>
        <w:tc>
          <w:tcPr>
            <w:tcW w:w="482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федерального бюджета</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300"/>
        </w:trPr>
        <w:tc>
          <w:tcPr>
            <w:tcW w:w="482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внебюджетные источники</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612,25700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973,52700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1200,00000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1374,68983</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1712,03649</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r>
      <w:tr w:rsidR="00D41A6A" w:rsidRPr="0044777E" w:rsidTr="003E07E8">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w:t>
            </w:r>
          </w:p>
        </w:tc>
        <w:tc>
          <w:tcPr>
            <w:tcW w:w="4111"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rPr>
                <w:rFonts w:ascii="Times New Roman" w:hAnsi="Times New Roman" w:cs="Times New Roman"/>
                <w:sz w:val="18"/>
                <w:szCs w:val="18"/>
              </w:rPr>
            </w:pPr>
            <w:r w:rsidRPr="0044777E">
              <w:rPr>
                <w:rFonts w:ascii="Times New Roman" w:hAnsi="Times New Roman" w:cs="Times New Roman"/>
                <w:sz w:val="18"/>
                <w:szCs w:val="18"/>
              </w:rPr>
              <w:t xml:space="preserve">Предоставление дополнительного образования детей </w:t>
            </w:r>
          </w:p>
        </w:tc>
        <w:tc>
          <w:tcPr>
            <w:tcW w:w="709" w:type="dxa"/>
            <w:vMerge w:val="restart"/>
            <w:tcBorders>
              <w:top w:val="single" w:sz="4" w:space="0" w:color="auto"/>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xml:space="preserve">Управление </w:t>
            </w:r>
          </w:p>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образования администрации муниципального образования «Родниковский муниципальный район</w:t>
            </w:r>
            <w:r w:rsidRPr="0044777E">
              <w:rPr>
                <w:rFonts w:ascii="Times New Roman" w:hAnsi="Times New Roman" w:cs="Times New Roman"/>
                <w:sz w:val="18"/>
                <w:szCs w:val="18"/>
              </w:rPr>
              <w:lastRenderedPageBreak/>
              <w:t>»</w:t>
            </w:r>
          </w:p>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Муниципальные образовательные организации</w:t>
            </w:r>
          </w:p>
        </w:tc>
        <w:tc>
          <w:tcPr>
            <w:tcW w:w="709" w:type="dxa"/>
            <w:vMerge w:val="restart"/>
            <w:tcBorders>
              <w:top w:val="single" w:sz="4" w:space="0" w:color="auto"/>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lastRenderedPageBreak/>
              <w:t>2014-2021 г.г.</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11856,95700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12532,76800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13505,68600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14979,11510</w:t>
            </w:r>
          </w:p>
        </w:tc>
        <w:tc>
          <w:tcPr>
            <w:tcW w:w="1275"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16469,09070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16126,99562</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14432,91100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14432,91100</w:t>
            </w:r>
          </w:p>
        </w:tc>
      </w:tr>
      <w:tr w:rsidR="00D41A6A" w:rsidRPr="0044777E" w:rsidTr="003E07E8">
        <w:trPr>
          <w:trHeight w:val="300"/>
        </w:trPr>
        <w:tc>
          <w:tcPr>
            <w:tcW w:w="709" w:type="dxa"/>
            <w:vMerge w:val="restart"/>
            <w:tcBorders>
              <w:top w:val="single" w:sz="4" w:space="0" w:color="auto"/>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10371,40000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10959,85000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12270,80100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13373,09867</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13695,48768</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13693,79787</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13182,91100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13182,91100</w:t>
            </w:r>
          </w:p>
        </w:tc>
      </w:tr>
      <w:tr w:rsidR="00D41A6A" w:rsidRPr="0044777E" w:rsidTr="003E07E8">
        <w:trPr>
          <w:trHeight w:val="300"/>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873,30000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599,39100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34,88500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231,32660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1061,56653</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1183,19775</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300"/>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300"/>
        </w:trPr>
        <w:tc>
          <w:tcPr>
            <w:tcW w:w="709" w:type="dxa"/>
            <w:vMerge/>
            <w:tcBorders>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внебюджетные источники</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612,25700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973,52700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1200,00000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1374,68983</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1712,03649</w:t>
            </w:r>
          </w:p>
        </w:tc>
        <w:tc>
          <w:tcPr>
            <w:tcW w:w="1276"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r>
      <w:tr w:rsidR="00D41A6A" w:rsidRPr="0044777E" w:rsidTr="003E07E8">
        <w:trPr>
          <w:trHeight w:val="375"/>
        </w:trPr>
        <w:tc>
          <w:tcPr>
            <w:tcW w:w="709" w:type="dxa"/>
            <w:vMerge w:val="restart"/>
            <w:tcBorders>
              <w:top w:val="nil"/>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1.1.</w:t>
            </w:r>
          </w:p>
        </w:tc>
        <w:tc>
          <w:tcPr>
            <w:tcW w:w="4111"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rPr>
                <w:rFonts w:ascii="Times New Roman" w:hAnsi="Times New Roman" w:cs="Times New Roman"/>
                <w:sz w:val="18"/>
                <w:szCs w:val="18"/>
              </w:rPr>
            </w:pPr>
            <w:r w:rsidRPr="0044777E">
              <w:rPr>
                <w:rFonts w:ascii="Times New Roman" w:hAnsi="Times New Roman" w:cs="Times New Roman"/>
                <w:sz w:val="18"/>
                <w:szCs w:val="18"/>
              </w:rPr>
              <w:t>Оказание муниципальной услуги «Организация предоставления дополнительного образования детей», в том числе:</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10983,65700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11933,37700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13470,80100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14747,78850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15407,52417</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14943,79787</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14432,91100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14432,91100</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10371,40000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10959,85000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12270,80100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13373,09867</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13695,48768</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13693,79787</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13182,91100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13182,91100</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709" w:type="dxa"/>
            <w:vMerge/>
            <w:tcBorders>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внебюджетные источники</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612,25700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973,52700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1200,00000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1374,68983</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1712,03649</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1250,00000</w:t>
            </w:r>
          </w:p>
        </w:tc>
      </w:tr>
      <w:tr w:rsidR="00D41A6A" w:rsidRPr="0044777E" w:rsidTr="003E07E8">
        <w:trPr>
          <w:trHeight w:val="540"/>
        </w:trPr>
        <w:tc>
          <w:tcPr>
            <w:tcW w:w="709" w:type="dxa"/>
            <w:vMerge w:val="restart"/>
            <w:tcBorders>
              <w:top w:val="nil"/>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lastRenderedPageBreak/>
              <w:t>1.1.1.</w:t>
            </w:r>
          </w:p>
        </w:tc>
        <w:tc>
          <w:tcPr>
            <w:tcW w:w="4111" w:type="dxa"/>
            <w:tcBorders>
              <w:top w:val="single" w:sz="8" w:space="0" w:color="auto"/>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613,30000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989,14200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1730,12700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2129,46023</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1283,03260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249,90087</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613,30000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989,14200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1730,12700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2129,46023</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1283,03260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249,90087</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709" w:type="dxa"/>
            <w:vMerge/>
            <w:tcBorders>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709" w:type="dxa"/>
            <w:vMerge w:val="restart"/>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1.1.2.</w:t>
            </w:r>
          </w:p>
        </w:tc>
        <w:tc>
          <w:tcPr>
            <w:tcW w:w="4111" w:type="dxa"/>
            <w:tcBorders>
              <w:top w:val="single" w:sz="8" w:space="0" w:color="auto"/>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367,60000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318,63000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694,88100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722,05044</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207,54308</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260,98600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367,60000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318,63000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694,88100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722,05044</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207,54308</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260,98600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709" w:type="dxa"/>
            <w:vMerge/>
            <w:tcBorders>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305"/>
        </w:trPr>
        <w:tc>
          <w:tcPr>
            <w:tcW w:w="709" w:type="dxa"/>
            <w:vMerge w:val="restart"/>
            <w:tcBorders>
              <w:top w:val="single" w:sz="4" w:space="0" w:color="auto"/>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1.1.3.</w:t>
            </w:r>
          </w:p>
        </w:tc>
        <w:tc>
          <w:tcPr>
            <w:tcW w:w="4111"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rPr>
                <w:rFonts w:ascii="Times New Roman" w:hAnsi="Times New Roman" w:cs="Times New Roman"/>
                <w:sz w:val="18"/>
                <w:szCs w:val="18"/>
              </w:rPr>
            </w:pPr>
            <w:r w:rsidRPr="0044777E">
              <w:rPr>
                <w:rFonts w:ascii="Times New Roman" w:hAnsi="Times New Roman" w:cs="Times New Roman"/>
                <w:sz w:val="18"/>
                <w:szCs w:val="18"/>
              </w:rPr>
              <w:t xml:space="preserve"> </w:t>
            </w:r>
          </w:p>
          <w:p w:rsidR="00D41A6A" w:rsidRPr="0044777E" w:rsidRDefault="00D41A6A" w:rsidP="000A0B39">
            <w:pPr>
              <w:spacing w:line="240" w:lineRule="auto"/>
              <w:rPr>
                <w:rFonts w:ascii="Times New Roman" w:hAnsi="Times New Roman" w:cs="Times New Roman"/>
                <w:sz w:val="18"/>
                <w:szCs w:val="18"/>
              </w:rPr>
            </w:pPr>
            <w:r w:rsidRPr="0044777E">
              <w:rPr>
                <w:rFonts w:ascii="Times New Roman" w:hAnsi="Times New Roman" w:cs="Times New Roman"/>
                <w:sz w:val="18"/>
                <w:szCs w:val="18"/>
              </w:rPr>
              <w:t>Содержание имущества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88,60000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1511,76500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2076,13536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1808,70302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1988,00106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2120,36578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2120,36578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2120,36578</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1276" w:type="dxa"/>
            <w:tcBorders>
              <w:top w:val="single" w:sz="4" w:space="0" w:color="auto"/>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55,13280</w:t>
            </w:r>
          </w:p>
        </w:tc>
        <w:tc>
          <w:tcPr>
            <w:tcW w:w="1276" w:type="dxa"/>
            <w:tcBorders>
              <w:top w:val="single" w:sz="4" w:space="0" w:color="auto"/>
              <w:left w:val="single" w:sz="4"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1292,45817</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1731,85940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1477,98100</w:t>
            </w:r>
          </w:p>
        </w:tc>
        <w:tc>
          <w:tcPr>
            <w:tcW w:w="1275"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1578,03046</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1809,56578</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1809,56578</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1809,56578</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709" w:type="dxa"/>
            <w:vMerge/>
            <w:tcBorders>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внебюджетные источники</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33,46720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219,30683</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344,27596</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330,72202</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409,97060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310,80000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310,80000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310,80000</w:t>
            </w:r>
          </w:p>
        </w:tc>
      </w:tr>
      <w:tr w:rsidR="00D41A6A" w:rsidRPr="0044777E" w:rsidTr="003E07E8">
        <w:trPr>
          <w:trHeight w:val="795"/>
        </w:trPr>
        <w:tc>
          <w:tcPr>
            <w:tcW w:w="709" w:type="dxa"/>
            <w:vMerge w:val="restart"/>
            <w:tcBorders>
              <w:top w:val="nil"/>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1.2.</w:t>
            </w:r>
          </w:p>
        </w:tc>
        <w:tc>
          <w:tcPr>
            <w:tcW w:w="4111"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rPr>
                <w:rFonts w:ascii="Times New Roman" w:hAnsi="Times New Roman" w:cs="Times New Roman"/>
                <w:sz w:val="18"/>
                <w:szCs w:val="18"/>
              </w:rPr>
            </w:pPr>
            <w:r w:rsidRPr="0044777E">
              <w:rPr>
                <w:rFonts w:ascii="Times New Roman" w:hAnsi="Times New Roman" w:cs="Times New Roman"/>
                <w:sz w:val="18"/>
                <w:szCs w:val="18"/>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613,30000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423,91800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22,50000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84,86860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620,48003</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698,71875</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613,30000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423,91800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22,50000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84,86860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620,48003</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698,71875</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709"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709" w:type="dxa"/>
            <w:vMerge/>
            <w:tcBorders>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внебюджетные источники</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1200"/>
        </w:trPr>
        <w:tc>
          <w:tcPr>
            <w:tcW w:w="709" w:type="dxa"/>
            <w:tcBorders>
              <w:top w:val="nil"/>
              <w:left w:val="single" w:sz="4" w:space="0" w:color="auto"/>
              <w:bottom w:val="nil"/>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1.3.</w:t>
            </w:r>
          </w:p>
        </w:tc>
        <w:tc>
          <w:tcPr>
            <w:tcW w:w="4111"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в Ивановской области</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260,00000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175,47300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12,38500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146,45800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441,08650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484,47900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0,00000</w:t>
            </w:r>
          </w:p>
        </w:tc>
      </w:tr>
      <w:tr w:rsidR="00D41A6A" w:rsidRPr="0044777E" w:rsidTr="003E07E8">
        <w:trPr>
          <w:trHeight w:val="284"/>
        </w:trPr>
        <w:tc>
          <w:tcPr>
            <w:tcW w:w="709" w:type="dxa"/>
            <w:tcBorders>
              <w:top w:val="nil"/>
              <w:left w:val="single" w:sz="4" w:space="0" w:color="auto"/>
              <w:bottom w:val="nil"/>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709" w:type="dxa"/>
            <w:tcBorders>
              <w:top w:val="nil"/>
              <w:left w:val="single" w:sz="4" w:space="0" w:color="auto"/>
              <w:bottom w:val="nil"/>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260,00000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175,47300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12,38500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146,45800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441,08650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484,47900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709" w:type="dxa"/>
            <w:tcBorders>
              <w:left w:val="single" w:sz="4" w:space="0" w:color="auto"/>
              <w:bottom w:val="nil"/>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r w:rsidR="00D41A6A" w:rsidRPr="0044777E" w:rsidTr="003E07E8">
        <w:trPr>
          <w:trHeight w:val="284"/>
        </w:trPr>
        <w:tc>
          <w:tcPr>
            <w:tcW w:w="709" w:type="dxa"/>
            <w:tcBorders>
              <w:top w:val="nil"/>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4111" w:type="dxa"/>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внебюджетные источники</w:t>
            </w:r>
          </w:p>
        </w:tc>
        <w:tc>
          <w:tcPr>
            <w:tcW w:w="709" w:type="dxa"/>
            <w:vMerge/>
            <w:tcBorders>
              <w:left w:val="single" w:sz="4" w:space="0" w:color="auto"/>
              <w:bottom w:val="single" w:sz="4" w:space="0" w:color="000000"/>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709" w:type="dxa"/>
            <w:vMerge/>
            <w:tcBorders>
              <w:left w:val="single" w:sz="4" w:space="0" w:color="auto"/>
              <w:bottom w:val="single" w:sz="4" w:space="0" w:color="000000"/>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20"/>
                <w:szCs w:val="20"/>
              </w:rPr>
            </w:pPr>
          </w:p>
        </w:tc>
      </w:tr>
    </w:tbl>
    <w:p w:rsidR="00D41A6A" w:rsidRPr="0044777E" w:rsidRDefault="00D41A6A" w:rsidP="000A0B39">
      <w:pPr>
        <w:tabs>
          <w:tab w:val="left" w:pos="5970"/>
        </w:tabs>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w:t>
      </w:r>
    </w:p>
    <w:p w:rsidR="00D41A6A" w:rsidRPr="0044777E" w:rsidRDefault="00D41A6A" w:rsidP="000A0B39">
      <w:pPr>
        <w:tabs>
          <w:tab w:val="left" w:pos="5970"/>
        </w:tabs>
        <w:spacing w:line="240" w:lineRule="auto"/>
        <w:rPr>
          <w:rFonts w:ascii="Times New Roman" w:hAnsi="Times New Roman" w:cs="Times New Roman"/>
        </w:rPr>
        <w:sectPr w:rsidR="00D41A6A" w:rsidRPr="0044777E" w:rsidSect="003E07E8">
          <w:pgSz w:w="16838" w:h="11906" w:orient="landscape"/>
          <w:pgMar w:top="567" w:right="284" w:bottom="1134" w:left="397" w:header="720" w:footer="720" w:gutter="0"/>
          <w:cols w:space="720"/>
          <w:docGrid w:linePitch="360"/>
        </w:sectPr>
      </w:pPr>
      <w:r w:rsidRPr="0044777E">
        <w:rPr>
          <w:rFonts w:ascii="Times New Roman" w:hAnsi="Times New Roman" w:cs="Times New Roman"/>
        </w:rPr>
        <w:tab/>
      </w:r>
    </w:p>
    <w:p w:rsidR="00D41A6A" w:rsidRPr="0044777E" w:rsidRDefault="00D41A6A" w:rsidP="000A0B39">
      <w:pPr>
        <w:pStyle w:val="ConsPlusNormal"/>
        <w:jc w:val="right"/>
        <w:rPr>
          <w:rFonts w:ascii="Times New Roman" w:hAnsi="Times New Roman" w:cs="Times New Roman"/>
          <w:sz w:val="24"/>
          <w:szCs w:val="24"/>
        </w:rPr>
      </w:pPr>
      <w:r w:rsidRPr="0044777E">
        <w:rPr>
          <w:rFonts w:ascii="Times New Roman" w:hAnsi="Times New Roman" w:cs="Times New Roman"/>
          <w:sz w:val="24"/>
          <w:szCs w:val="24"/>
        </w:rPr>
        <w:lastRenderedPageBreak/>
        <w:t xml:space="preserve">Приложение 9 к постановлению администрации </w:t>
      </w:r>
    </w:p>
    <w:p w:rsidR="00D41A6A" w:rsidRPr="0044777E" w:rsidRDefault="00D41A6A" w:rsidP="000A0B39">
      <w:pPr>
        <w:pStyle w:val="ConsPlusNormal"/>
        <w:jc w:val="right"/>
        <w:rPr>
          <w:rFonts w:ascii="Times New Roman" w:hAnsi="Times New Roman" w:cs="Times New Roman"/>
          <w:sz w:val="24"/>
          <w:szCs w:val="24"/>
        </w:rPr>
      </w:pPr>
      <w:r w:rsidRPr="0044777E">
        <w:rPr>
          <w:rFonts w:ascii="Times New Roman" w:hAnsi="Times New Roman" w:cs="Times New Roman"/>
          <w:sz w:val="24"/>
          <w:szCs w:val="24"/>
        </w:rPr>
        <w:t>муниципального 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tbl>
      <w:tblPr>
        <w:tblW w:w="10835" w:type="dxa"/>
        <w:tblInd w:w="-459"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0A0"/>
      </w:tblPr>
      <w:tblGrid>
        <w:gridCol w:w="3119"/>
        <w:gridCol w:w="7716"/>
      </w:tblGrid>
      <w:tr w:rsidR="00D41A6A" w:rsidRPr="0044777E" w:rsidTr="003E07E8">
        <w:trPr>
          <w:cantSplit/>
        </w:trPr>
        <w:tc>
          <w:tcPr>
            <w:tcW w:w="3119" w:type="dxa"/>
            <w:tcBorders>
              <w:top w:val="single" w:sz="2" w:space="0" w:color="808080"/>
              <w:left w:val="single" w:sz="12" w:space="0" w:color="808080"/>
              <w:bottom w:val="single" w:sz="12" w:space="0" w:color="808080"/>
              <w:right w:val="single" w:sz="2" w:space="0" w:color="808080"/>
            </w:tcBorders>
          </w:tcPr>
          <w:p w:rsidR="00D41A6A" w:rsidRPr="0044777E" w:rsidRDefault="00D41A6A" w:rsidP="000A0B39">
            <w:pPr>
              <w:pStyle w:val="Pro-Tab"/>
              <w:rPr>
                <w:rFonts w:ascii="Times New Roman" w:hAnsi="Times New Roman" w:cs="Times New Roman"/>
                <w:sz w:val="28"/>
                <w:szCs w:val="28"/>
              </w:rPr>
            </w:pPr>
            <w:r w:rsidRPr="0044777E">
              <w:rPr>
                <w:rFonts w:ascii="Times New Roman" w:hAnsi="Times New Roman" w:cs="Times New Roman"/>
                <w:sz w:val="28"/>
                <w:szCs w:val="28"/>
              </w:rPr>
              <w:t>Объем ресурсного обеспечения подпрограммы</w:t>
            </w:r>
          </w:p>
        </w:tc>
        <w:tc>
          <w:tcPr>
            <w:tcW w:w="7716" w:type="dxa"/>
            <w:tcBorders>
              <w:top w:val="single" w:sz="2" w:space="0" w:color="808080"/>
              <w:left w:val="single" w:sz="2" w:space="0" w:color="808080"/>
              <w:bottom w:val="single" w:sz="12" w:space="0" w:color="808080"/>
              <w:right w:val="single" w:sz="12" w:space="0" w:color="808080"/>
            </w:tcBorders>
          </w:tcPr>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Общий объем бюджетных ассигнований: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19104,6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18947,823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19285,4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20642,058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22701,915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24565,797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25090,797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25090,797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районный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19104,6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18947,823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19285,4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20642,058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22701,915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24565,797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25090,797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25090,797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областной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федеральный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2017 год – 0 тыс. руб.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 внебюджетные источники:</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2014 год – 0 тыс. руб.</w:t>
            </w:r>
          </w:p>
          <w:p w:rsidR="00D41A6A" w:rsidRPr="0044777E" w:rsidRDefault="00D41A6A" w:rsidP="000A0B39">
            <w:pPr>
              <w:pStyle w:val="Pro-Tab"/>
              <w:rPr>
                <w:rFonts w:ascii="Times New Roman" w:hAnsi="Times New Roman" w:cs="Times New Roman"/>
                <w:sz w:val="22"/>
                <w:szCs w:val="22"/>
              </w:rPr>
            </w:pPr>
            <w:r w:rsidRPr="0044777E">
              <w:rPr>
                <w:rFonts w:ascii="Times New Roman" w:hAnsi="Times New Roman" w:cs="Times New Roman"/>
                <w:sz w:val="22"/>
                <w:szCs w:val="22"/>
              </w:rPr>
              <w:t>2015 год – 0 тыс. руб.</w:t>
            </w:r>
          </w:p>
          <w:p w:rsidR="00D41A6A" w:rsidRPr="0044777E" w:rsidRDefault="00D41A6A" w:rsidP="000A0B39">
            <w:pPr>
              <w:pStyle w:val="Pro-Tab"/>
              <w:rPr>
                <w:rFonts w:ascii="Times New Roman" w:hAnsi="Times New Roman" w:cs="Times New Roman"/>
                <w:sz w:val="22"/>
                <w:szCs w:val="22"/>
              </w:rPr>
            </w:pPr>
            <w:r w:rsidRPr="0044777E">
              <w:rPr>
                <w:rFonts w:ascii="Times New Roman" w:hAnsi="Times New Roman" w:cs="Times New Roman"/>
                <w:sz w:val="22"/>
                <w:szCs w:val="22"/>
              </w:rPr>
              <w:t>2016 год – 0 тыс. руб.</w:t>
            </w:r>
          </w:p>
          <w:p w:rsidR="00D41A6A" w:rsidRPr="0044777E" w:rsidRDefault="00D41A6A" w:rsidP="000A0B39">
            <w:pPr>
              <w:pStyle w:val="Pro-Tab"/>
              <w:rPr>
                <w:rFonts w:ascii="Times New Roman" w:hAnsi="Times New Roman" w:cs="Times New Roman"/>
                <w:sz w:val="22"/>
                <w:szCs w:val="22"/>
              </w:rPr>
            </w:pPr>
            <w:r w:rsidRPr="0044777E">
              <w:rPr>
                <w:rFonts w:ascii="Times New Roman" w:hAnsi="Times New Roman" w:cs="Times New Roman"/>
                <w:sz w:val="22"/>
                <w:szCs w:val="22"/>
              </w:rPr>
              <w:t xml:space="preserve">2017 год – 0 тыс. руб. </w:t>
            </w:r>
          </w:p>
          <w:p w:rsidR="00D41A6A" w:rsidRPr="0044777E" w:rsidRDefault="00D41A6A" w:rsidP="000A0B39">
            <w:pPr>
              <w:pStyle w:val="Pro-Tab"/>
              <w:rPr>
                <w:rFonts w:ascii="Times New Roman" w:hAnsi="Times New Roman" w:cs="Times New Roman"/>
                <w:sz w:val="22"/>
                <w:szCs w:val="22"/>
              </w:rPr>
            </w:pPr>
            <w:r w:rsidRPr="0044777E">
              <w:rPr>
                <w:rFonts w:ascii="Times New Roman" w:hAnsi="Times New Roman" w:cs="Times New Roman"/>
                <w:sz w:val="22"/>
                <w:szCs w:val="22"/>
              </w:rPr>
              <w:t>2018 год – 0 тыс. руб.</w:t>
            </w:r>
          </w:p>
          <w:p w:rsidR="00D41A6A" w:rsidRPr="0044777E" w:rsidRDefault="00D41A6A" w:rsidP="000A0B39">
            <w:pPr>
              <w:pStyle w:val="Pro-Tab"/>
              <w:rPr>
                <w:rFonts w:ascii="Times New Roman" w:hAnsi="Times New Roman" w:cs="Times New Roman"/>
                <w:sz w:val="22"/>
                <w:szCs w:val="22"/>
              </w:rPr>
            </w:pPr>
            <w:r w:rsidRPr="0044777E">
              <w:rPr>
                <w:rFonts w:ascii="Times New Roman" w:hAnsi="Times New Roman" w:cs="Times New Roman"/>
                <w:sz w:val="22"/>
                <w:szCs w:val="22"/>
              </w:rPr>
              <w:t>2019 год – 0 тыс. руб.</w:t>
            </w:r>
          </w:p>
          <w:p w:rsidR="00D41A6A" w:rsidRPr="0044777E" w:rsidRDefault="00D41A6A" w:rsidP="000A0B39">
            <w:pPr>
              <w:pStyle w:val="Pro-Tab"/>
              <w:rPr>
                <w:rFonts w:ascii="Times New Roman" w:hAnsi="Times New Roman" w:cs="Times New Roman"/>
                <w:sz w:val="22"/>
                <w:szCs w:val="22"/>
              </w:rPr>
            </w:pPr>
            <w:r w:rsidRPr="0044777E">
              <w:rPr>
                <w:rFonts w:ascii="Times New Roman" w:hAnsi="Times New Roman" w:cs="Times New Roman"/>
                <w:sz w:val="22"/>
                <w:szCs w:val="22"/>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2"/>
                <w:szCs w:val="22"/>
              </w:rPr>
              <w:t>2021 год – 0 тыс. руб.</w:t>
            </w:r>
          </w:p>
        </w:tc>
      </w:tr>
    </w:tbl>
    <w:p w:rsidR="00D41A6A" w:rsidRPr="0044777E" w:rsidRDefault="00D41A6A" w:rsidP="000A0B39">
      <w:pPr>
        <w:pStyle w:val="ConsPlusNormal"/>
        <w:ind w:firstLine="0"/>
        <w:rPr>
          <w:rFonts w:ascii="Times New Roman" w:hAnsi="Times New Roman" w:cs="Times New Roman"/>
          <w:sz w:val="28"/>
          <w:szCs w:val="28"/>
        </w:rPr>
        <w:sectPr w:rsidR="00D41A6A" w:rsidRPr="0044777E" w:rsidSect="003E07E8">
          <w:pgSz w:w="11906" w:h="16838"/>
          <w:pgMar w:top="244" w:right="567" w:bottom="249" w:left="1134" w:header="720" w:footer="720" w:gutter="0"/>
          <w:cols w:space="720"/>
          <w:docGrid w:linePitch="360"/>
        </w:sectPr>
      </w:pPr>
    </w:p>
    <w:p w:rsidR="00D41A6A" w:rsidRPr="0044777E" w:rsidRDefault="00D41A6A" w:rsidP="000A0B39">
      <w:pPr>
        <w:pStyle w:val="ConsPlusNormal"/>
        <w:jc w:val="right"/>
        <w:rPr>
          <w:rFonts w:ascii="Times New Roman" w:hAnsi="Times New Roman" w:cs="Times New Roman"/>
          <w:sz w:val="24"/>
          <w:szCs w:val="24"/>
        </w:rPr>
      </w:pPr>
      <w:r w:rsidRPr="0044777E">
        <w:rPr>
          <w:rFonts w:ascii="Times New Roman" w:hAnsi="Times New Roman" w:cs="Times New Roman"/>
          <w:sz w:val="24"/>
          <w:szCs w:val="24"/>
        </w:rPr>
        <w:lastRenderedPageBreak/>
        <w:t>Приложение  10 к постановлению администрации муниципального 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tbl>
      <w:tblPr>
        <w:tblW w:w="16265" w:type="dxa"/>
        <w:tblInd w:w="108" w:type="dxa"/>
        <w:tblLayout w:type="fixed"/>
        <w:tblLook w:val="0000"/>
      </w:tblPr>
      <w:tblGrid>
        <w:gridCol w:w="567"/>
        <w:gridCol w:w="3544"/>
        <w:gridCol w:w="992"/>
        <w:gridCol w:w="850"/>
        <w:gridCol w:w="1275"/>
        <w:gridCol w:w="1276"/>
        <w:gridCol w:w="1276"/>
        <w:gridCol w:w="1276"/>
        <w:gridCol w:w="1384"/>
        <w:gridCol w:w="1275"/>
        <w:gridCol w:w="1275"/>
        <w:gridCol w:w="1275"/>
      </w:tblGrid>
      <w:tr w:rsidR="00D41A6A" w:rsidRPr="0044777E" w:rsidTr="003E07E8">
        <w:trPr>
          <w:trHeight w:val="483"/>
        </w:trPr>
        <w:tc>
          <w:tcPr>
            <w:tcW w:w="16265" w:type="dxa"/>
            <w:gridSpan w:val="12"/>
            <w:tcBorders>
              <w:top w:val="single" w:sz="4" w:space="0" w:color="auto"/>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b/>
                <w:bCs/>
                <w:i/>
                <w:iCs/>
                <w:sz w:val="32"/>
                <w:szCs w:val="32"/>
              </w:rPr>
            </w:pPr>
            <w:r w:rsidRPr="0044777E">
              <w:rPr>
                <w:rFonts w:ascii="Times New Roman" w:hAnsi="Times New Roman" w:cs="Times New Roman"/>
                <w:b/>
                <w:bCs/>
                <w:i/>
                <w:iCs/>
                <w:sz w:val="32"/>
                <w:szCs w:val="32"/>
              </w:rPr>
              <w:t xml:space="preserve">V </w:t>
            </w:r>
            <w:r w:rsidRPr="0044777E">
              <w:rPr>
                <w:rFonts w:ascii="Times New Roman" w:hAnsi="Times New Roman" w:cs="Times New Roman"/>
                <w:b/>
                <w:bCs/>
                <w:sz w:val="32"/>
                <w:szCs w:val="32"/>
                <w:u w:color="2A6EC3"/>
              </w:rPr>
              <w:t>«Обеспечение функционирования системы образования Родниковского муниципального района»</w:t>
            </w:r>
          </w:p>
        </w:tc>
      </w:tr>
      <w:tr w:rsidR="00D41A6A" w:rsidRPr="0044777E" w:rsidTr="003E07E8">
        <w:trPr>
          <w:trHeight w:val="240"/>
        </w:trPr>
        <w:tc>
          <w:tcPr>
            <w:tcW w:w="567"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w:t>
            </w:r>
          </w:p>
        </w:tc>
        <w:tc>
          <w:tcPr>
            <w:tcW w:w="3544"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Наименование мероприятия/ Источник ресурсного обеспечения</w:t>
            </w:r>
          </w:p>
        </w:tc>
        <w:tc>
          <w:tcPr>
            <w:tcW w:w="992" w:type="dxa"/>
            <w:tcBorders>
              <w:top w:val="nil"/>
              <w:left w:val="nil"/>
              <w:bottom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Исполнитель</w:t>
            </w:r>
          </w:p>
        </w:tc>
        <w:tc>
          <w:tcPr>
            <w:tcW w:w="850"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сроки проведения</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2014</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2015</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2016</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2017</w:t>
            </w: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2018</w:t>
            </w:r>
          </w:p>
        </w:tc>
        <w:tc>
          <w:tcPr>
            <w:tcW w:w="1275"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2019</w:t>
            </w:r>
          </w:p>
        </w:tc>
        <w:tc>
          <w:tcPr>
            <w:tcW w:w="1275"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2020</w:t>
            </w:r>
          </w:p>
        </w:tc>
        <w:tc>
          <w:tcPr>
            <w:tcW w:w="1275"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2021</w:t>
            </w:r>
          </w:p>
        </w:tc>
      </w:tr>
      <w:tr w:rsidR="00D41A6A" w:rsidRPr="0044777E" w:rsidTr="003E07E8">
        <w:trPr>
          <w:trHeight w:val="300"/>
        </w:trPr>
        <w:tc>
          <w:tcPr>
            <w:tcW w:w="4111" w:type="dxa"/>
            <w:gridSpan w:val="2"/>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Подпрограмма, всего</w:t>
            </w:r>
          </w:p>
        </w:tc>
        <w:tc>
          <w:tcPr>
            <w:tcW w:w="992" w:type="dxa"/>
            <w:vMerge w:val="restart"/>
            <w:tcBorders>
              <w:top w:val="single" w:sz="4" w:space="0" w:color="auto"/>
              <w:left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sz w:val="18"/>
                <w:szCs w:val="18"/>
              </w:rPr>
              <w:t>Управление образования администрации муниципального образования « Родниковский муниципальный район»</w:t>
            </w:r>
          </w:p>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Муниципальные образовательные организации</w:t>
            </w:r>
          </w:p>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sz w:val="18"/>
                <w:szCs w:val="18"/>
              </w:rPr>
              <w:t xml:space="preserve">Муниципальное учреждение Отдел образования муниципального образования «Родниковский муниципальный </w:t>
            </w:r>
            <w:r w:rsidRPr="0044777E">
              <w:rPr>
                <w:rFonts w:ascii="Times New Roman" w:hAnsi="Times New Roman" w:cs="Times New Roman"/>
                <w:sz w:val="18"/>
                <w:szCs w:val="18"/>
              </w:rPr>
              <w:lastRenderedPageBreak/>
              <w:t>район»</w:t>
            </w:r>
          </w:p>
        </w:tc>
        <w:tc>
          <w:tcPr>
            <w:tcW w:w="850" w:type="dxa"/>
            <w:vMerge w:val="restart"/>
            <w:tcBorders>
              <w:top w:val="nil"/>
              <w:left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lastRenderedPageBreak/>
              <w:t> </w:t>
            </w:r>
          </w:p>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 </w:t>
            </w:r>
          </w:p>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 </w:t>
            </w:r>
          </w:p>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 </w:t>
            </w:r>
          </w:p>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sz w:val="18"/>
                <w:szCs w:val="18"/>
              </w:rPr>
              <w:t>2014-2021 г.г.</w:t>
            </w:r>
          </w:p>
          <w:p w:rsidR="00D41A6A" w:rsidRPr="0044777E" w:rsidRDefault="00D41A6A" w:rsidP="000A0B39">
            <w:pPr>
              <w:spacing w:line="240" w:lineRule="auto"/>
              <w:jc w:val="center"/>
              <w:rPr>
                <w:rFonts w:ascii="Times New Roman" w:hAnsi="Times New Roman" w:cs="Times New Roman"/>
                <w:b/>
                <w:bCs/>
                <w:sz w:val="18"/>
                <w:szCs w:val="18"/>
              </w:rPr>
            </w:pPr>
          </w:p>
        </w:tc>
        <w:tc>
          <w:tcPr>
            <w:tcW w:w="1275"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19104,60000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18947,82300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19285,40000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20642,05800</w:t>
            </w:r>
          </w:p>
        </w:tc>
        <w:tc>
          <w:tcPr>
            <w:tcW w:w="1384"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22701,91500</w:t>
            </w:r>
          </w:p>
        </w:tc>
        <w:tc>
          <w:tcPr>
            <w:tcW w:w="1275"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24565,79700</w:t>
            </w:r>
          </w:p>
        </w:tc>
        <w:tc>
          <w:tcPr>
            <w:tcW w:w="1275"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25090,79700</w:t>
            </w:r>
          </w:p>
        </w:tc>
        <w:tc>
          <w:tcPr>
            <w:tcW w:w="1275"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25090,79700</w:t>
            </w:r>
          </w:p>
        </w:tc>
      </w:tr>
      <w:tr w:rsidR="00D41A6A" w:rsidRPr="0044777E" w:rsidTr="003E07E8">
        <w:trPr>
          <w:trHeight w:val="300"/>
        </w:trPr>
        <w:tc>
          <w:tcPr>
            <w:tcW w:w="4111" w:type="dxa"/>
            <w:gridSpan w:val="2"/>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
                <w:bCs/>
                <w:sz w:val="18"/>
                <w:szCs w:val="18"/>
              </w:rPr>
            </w:pPr>
            <w:r w:rsidRPr="0044777E">
              <w:rPr>
                <w:rFonts w:ascii="Times New Roman" w:hAnsi="Times New Roman" w:cs="Times New Roman"/>
                <w:b/>
                <w:bCs/>
                <w:sz w:val="18"/>
                <w:szCs w:val="18"/>
              </w:rPr>
              <w:t xml:space="preserve">    - средства районного бюджета</w:t>
            </w:r>
          </w:p>
        </w:tc>
        <w:tc>
          <w:tcPr>
            <w:tcW w:w="992" w:type="dxa"/>
            <w:vMerge/>
            <w:tcBorders>
              <w:left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p>
        </w:tc>
        <w:tc>
          <w:tcPr>
            <w:tcW w:w="850" w:type="dxa"/>
            <w:vMerge/>
            <w:tcBorders>
              <w:left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19104,60000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18947,82300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19285,40000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20642,05800</w:t>
            </w:r>
          </w:p>
        </w:tc>
        <w:tc>
          <w:tcPr>
            <w:tcW w:w="138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22701,91500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24565,79700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25090,79700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25090,79700</w:t>
            </w:r>
          </w:p>
        </w:tc>
      </w:tr>
      <w:tr w:rsidR="00D41A6A" w:rsidRPr="0044777E" w:rsidTr="003E07E8">
        <w:trPr>
          <w:trHeight w:val="300"/>
        </w:trPr>
        <w:tc>
          <w:tcPr>
            <w:tcW w:w="4111" w:type="dxa"/>
            <w:gridSpan w:val="2"/>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
                <w:bCs/>
                <w:sz w:val="18"/>
                <w:szCs w:val="18"/>
              </w:rPr>
            </w:pPr>
            <w:r w:rsidRPr="0044777E">
              <w:rPr>
                <w:rFonts w:ascii="Times New Roman" w:hAnsi="Times New Roman" w:cs="Times New Roman"/>
                <w:b/>
                <w:bCs/>
                <w:sz w:val="18"/>
                <w:szCs w:val="18"/>
              </w:rPr>
              <w:t xml:space="preserve">    - средства областного бюджета</w:t>
            </w:r>
          </w:p>
        </w:tc>
        <w:tc>
          <w:tcPr>
            <w:tcW w:w="992" w:type="dxa"/>
            <w:vMerge/>
            <w:tcBorders>
              <w:left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p>
        </w:tc>
        <w:tc>
          <w:tcPr>
            <w:tcW w:w="850" w:type="dxa"/>
            <w:vMerge/>
            <w:tcBorders>
              <w:left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300"/>
        </w:trPr>
        <w:tc>
          <w:tcPr>
            <w:tcW w:w="4111" w:type="dxa"/>
            <w:gridSpan w:val="2"/>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
                <w:bCs/>
                <w:sz w:val="18"/>
                <w:szCs w:val="18"/>
              </w:rPr>
            </w:pPr>
            <w:r w:rsidRPr="0044777E">
              <w:rPr>
                <w:rFonts w:ascii="Times New Roman" w:hAnsi="Times New Roman" w:cs="Times New Roman"/>
                <w:b/>
                <w:bCs/>
                <w:sz w:val="18"/>
                <w:szCs w:val="18"/>
              </w:rPr>
              <w:t xml:space="preserve">    - средства федерального бюджета</w:t>
            </w:r>
          </w:p>
        </w:tc>
        <w:tc>
          <w:tcPr>
            <w:tcW w:w="992" w:type="dxa"/>
            <w:vMerge/>
            <w:tcBorders>
              <w:left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p>
        </w:tc>
        <w:tc>
          <w:tcPr>
            <w:tcW w:w="850" w:type="dxa"/>
            <w:vMerge/>
            <w:tcBorders>
              <w:left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300"/>
        </w:trPr>
        <w:tc>
          <w:tcPr>
            <w:tcW w:w="4111" w:type="dxa"/>
            <w:gridSpan w:val="2"/>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
                <w:bCs/>
                <w:sz w:val="18"/>
                <w:szCs w:val="18"/>
              </w:rPr>
            </w:pPr>
            <w:r w:rsidRPr="0044777E">
              <w:rPr>
                <w:rFonts w:ascii="Times New Roman" w:hAnsi="Times New Roman" w:cs="Times New Roman"/>
                <w:b/>
                <w:bCs/>
                <w:sz w:val="18"/>
                <w:szCs w:val="18"/>
              </w:rPr>
              <w:t xml:space="preserve">    - внебюджетные источники</w:t>
            </w:r>
          </w:p>
        </w:tc>
        <w:tc>
          <w:tcPr>
            <w:tcW w:w="992" w:type="dxa"/>
            <w:vMerge/>
            <w:tcBorders>
              <w:left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p>
        </w:tc>
        <w:tc>
          <w:tcPr>
            <w:tcW w:w="850" w:type="dxa"/>
            <w:vMerge/>
            <w:tcBorders>
              <w:left w:val="nil"/>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sz w:val="18"/>
                <w:szCs w:val="18"/>
              </w:rPr>
            </w:pP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540"/>
        </w:trPr>
        <w:tc>
          <w:tcPr>
            <w:tcW w:w="567" w:type="dxa"/>
            <w:vMerge w:val="restart"/>
            <w:tcBorders>
              <w:top w:val="nil"/>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w:t>
            </w:r>
          </w:p>
        </w:tc>
        <w:tc>
          <w:tcPr>
            <w:tcW w:w="3544"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rPr>
                <w:rFonts w:ascii="Times New Roman" w:hAnsi="Times New Roman" w:cs="Times New Roman"/>
                <w:sz w:val="18"/>
                <w:szCs w:val="18"/>
              </w:rPr>
            </w:pPr>
            <w:r w:rsidRPr="0044777E">
              <w:rPr>
                <w:rFonts w:ascii="Times New Roman" w:hAnsi="Times New Roman" w:cs="Times New Roman"/>
                <w:sz w:val="18"/>
                <w:szCs w:val="18"/>
              </w:rPr>
              <w:t xml:space="preserve">Осуществление деятельности по </w:t>
            </w:r>
            <w:r w:rsidRPr="0044777E">
              <w:rPr>
                <w:rFonts w:ascii="Times New Roman" w:hAnsi="Times New Roman" w:cs="Times New Roman"/>
                <w:sz w:val="18"/>
                <w:szCs w:val="18"/>
                <w:u w:color="2A6EC3"/>
              </w:rPr>
              <w:t>обеспечению функционирования системы образования Родниковского муниципального района</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1275"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19104,60000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18947,82300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19285,40000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20642,05800</w:t>
            </w:r>
          </w:p>
        </w:tc>
        <w:tc>
          <w:tcPr>
            <w:tcW w:w="1384"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22701,91500</w:t>
            </w:r>
          </w:p>
        </w:tc>
        <w:tc>
          <w:tcPr>
            <w:tcW w:w="1275"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24565,79700</w:t>
            </w:r>
          </w:p>
        </w:tc>
        <w:tc>
          <w:tcPr>
            <w:tcW w:w="1275"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25090,79700</w:t>
            </w:r>
          </w:p>
        </w:tc>
        <w:tc>
          <w:tcPr>
            <w:tcW w:w="1275"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25090,79700</w:t>
            </w:r>
          </w:p>
        </w:tc>
      </w:tr>
      <w:tr w:rsidR="00D41A6A" w:rsidRPr="0044777E" w:rsidTr="003E07E8">
        <w:trPr>
          <w:trHeight w:val="284"/>
        </w:trPr>
        <w:tc>
          <w:tcPr>
            <w:tcW w:w="567"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19104,60000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18947,82300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19285,40000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20642,05800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22701,91500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24565,79700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25090,79700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25090,79700</w:t>
            </w:r>
          </w:p>
        </w:tc>
      </w:tr>
      <w:tr w:rsidR="00D41A6A" w:rsidRPr="0044777E" w:rsidTr="003E07E8">
        <w:trPr>
          <w:trHeight w:val="284"/>
        </w:trPr>
        <w:tc>
          <w:tcPr>
            <w:tcW w:w="567"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567"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567" w:type="dxa"/>
            <w:vMerge/>
            <w:tcBorders>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525"/>
        </w:trPr>
        <w:tc>
          <w:tcPr>
            <w:tcW w:w="567" w:type="dxa"/>
            <w:vMerge w:val="restart"/>
            <w:tcBorders>
              <w:top w:val="nil"/>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1.1.</w:t>
            </w:r>
          </w:p>
        </w:tc>
        <w:tc>
          <w:tcPr>
            <w:tcW w:w="3544"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rPr>
                <w:rFonts w:ascii="Times New Roman" w:hAnsi="Times New Roman" w:cs="Times New Roman"/>
                <w:sz w:val="18"/>
                <w:szCs w:val="18"/>
              </w:rPr>
            </w:pPr>
            <w:r w:rsidRPr="0044777E">
              <w:rPr>
                <w:rFonts w:ascii="Times New Roman" w:hAnsi="Times New Roman" w:cs="Times New Roman"/>
                <w:sz w:val="18"/>
                <w:szCs w:val="18"/>
              </w:rPr>
              <w:t xml:space="preserve">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 </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11498,60000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10874,75000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10723,97500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11293,60700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12410,72200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13158,67900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13683,67900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13683,67900</w:t>
            </w:r>
          </w:p>
        </w:tc>
      </w:tr>
      <w:tr w:rsidR="00D41A6A" w:rsidRPr="0044777E" w:rsidTr="003E07E8">
        <w:trPr>
          <w:trHeight w:val="284"/>
        </w:trPr>
        <w:tc>
          <w:tcPr>
            <w:tcW w:w="567"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11498,60000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10874,75000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10723,97500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11293,60700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12410,72200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13158,67900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13683,67900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13683,67900</w:t>
            </w:r>
          </w:p>
        </w:tc>
      </w:tr>
      <w:tr w:rsidR="00D41A6A" w:rsidRPr="0044777E" w:rsidTr="003E07E8">
        <w:trPr>
          <w:trHeight w:val="284"/>
        </w:trPr>
        <w:tc>
          <w:tcPr>
            <w:tcW w:w="567"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5"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384"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7" w:type="dxa"/>
            <w:vMerge/>
            <w:tcBorders>
              <w:left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5"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384"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284"/>
        </w:trPr>
        <w:tc>
          <w:tcPr>
            <w:tcW w:w="567" w:type="dxa"/>
            <w:vMerge/>
            <w:tcBorders>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5"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384"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r>
      <w:tr w:rsidR="00D41A6A" w:rsidRPr="0044777E" w:rsidTr="003E07E8">
        <w:trPr>
          <w:trHeight w:val="525"/>
        </w:trPr>
        <w:tc>
          <w:tcPr>
            <w:tcW w:w="567" w:type="dxa"/>
            <w:tcBorders>
              <w:top w:val="nil"/>
              <w:left w:val="single" w:sz="4" w:space="0" w:color="auto"/>
              <w:bottom w:val="nil"/>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lastRenderedPageBreak/>
              <w:t>1.2.</w:t>
            </w:r>
          </w:p>
        </w:tc>
        <w:tc>
          <w:tcPr>
            <w:tcW w:w="3544"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rPr>
                <w:rFonts w:ascii="Times New Roman" w:hAnsi="Times New Roman" w:cs="Times New Roman"/>
                <w:sz w:val="18"/>
                <w:szCs w:val="18"/>
              </w:rPr>
            </w:pPr>
            <w:r w:rsidRPr="0044777E">
              <w:rPr>
                <w:rFonts w:ascii="Times New Roman" w:hAnsi="Times New Roman" w:cs="Times New Roman"/>
                <w:sz w:val="18"/>
                <w:szCs w:val="18"/>
              </w:rPr>
              <w:t>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7606,00000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8073,07300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8561,42500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9348,45100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10291,19300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11407,11800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11407,11800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11407,11800</w:t>
            </w:r>
          </w:p>
        </w:tc>
      </w:tr>
      <w:tr w:rsidR="00D41A6A" w:rsidRPr="0044777E" w:rsidTr="003E07E8">
        <w:trPr>
          <w:trHeight w:val="284"/>
        </w:trPr>
        <w:tc>
          <w:tcPr>
            <w:tcW w:w="567" w:type="dxa"/>
            <w:tcBorders>
              <w:top w:val="nil"/>
              <w:left w:val="single" w:sz="4" w:space="0" w:color="auto"/>
              <w:bottom w:val="nil"/>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5"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7606,00000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8073,07300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8561,42500</w:t>
            </w:r>
          </w:p>
        </w:tc>
        <w:tc>
          <w:tcPr>
            <w:tcW w:w="1276" w:type="dxa"/>
            <w:tcBorders>
              <w:top w:val="nil"/>
              <w:left w:val="nil"/>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9348,45100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10291,19300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11407,11800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11407,11800</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11407,11800</w:t>
            </w:r>
          </w:p>
        </w:tc>
      </w:tr>
      <w:tr w:rsidR="00D41A6A" w:rsidRPr="0044777E" w:rsidTr="003E07E8">
        <w:trPr>
          <w:trHeight w:val="284"/>
        </w:trPr>
        <w:tc>
          <w:tcPr>
            <w:tcW w:w="567" w:type="dxa"/>
            <w:tcBorders>
              <w:top w:val="nil"/>
              <w:left w:val="single" w:sz="4" w:space="0" w:color="auto"/>
              <w:bottom w:val="nil"/>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5"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6" w:type="dxa"/>
            <w:tcBorders>
              <w:top w:val="single" w:sz="4" w:space="0" w:color="auto"/>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6" w:type="dxa"/>
            <w:tcBorders>
              <w:top w:val="single" w:sz="4" w:space="0" w:color="auto"/>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384"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5"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5"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6"/>
                <w:szCs w:val="16"/>
              </w:rPr>
            </w:pPr>
          </w:p>
        </w:tc>
      </w:tr>
      <w:tr w:rsidR="00D41A6A" w:rsidRPr="0044777E" w:rsidTr="003E07E8">
        <w:trPr>
          <w:trHeight w:val="284"/>
        </w:trPr>
        <w:tc>
          <w:tcPr>
            <w:tcW w:w="567" w:type="dxa"/>
            <w:tcBorders>
              <w:top w:val="nil"/>
              <w:left w:val="single" w:sz="4" w:space="0" w:color="auto"/>
              <w:bottom w:val="nil"/>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5"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6" w:type="dxa"/>
            <w:tcBorders>
              <w:top w:val="single" w:sz="4" w:space="0" w:color="auto"/>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384"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5"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5"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6"/>
                <w:szCs w:val="16"/>
              </w:rPr>
            </w:pPr>
          </w:p>
        </w:tc>
      </w:tr>
      <w:tr w:rsidR="00D41A6A" w:rsidRPr="0044777E" w:rsidTr="003E07E8">
        <w:trPr>
          <w:trHeight w:val="284"/>
        </w:trPr>
        <w:tc>
          <w:tcPr>
            <w:tcW w:w="567" w:type="dxa"/>
            <w:tcBorders>
              <w:top w:val="nil"/>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sz w:val="18"/>
                <w:szCs w:val="18"/>
              </w:rPr>
            </w:pPr>
          </w:p>
        </w:tc>
        <w:tc>
          <w:tcPr>
            <w:tcW w:w="3544"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single" w:sz="4" w:space="0" w:color="auto"/>
              <w:bottom w:val="single" w:sz="4" w:space="0" w:color="000000"/>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850" w:type="dxa"/>
            <w:vMerge/>
            <w:tcBorders>
              <w:left w:val="single" w:sz="4" w:space="0" w:color="auto"/>
              <w:bottom w:val="single" w:sz="4" w:space="0" w:color="000000"/>
              <w:right w:val="single" w:sz="4" w:space="0" w:color="auto"/>
            </w:tcBorders>
            <w:vAlign w:val="center"/>
          </w:tcPr>
          <w:p w:rsidR="00D41A6A" w:rsidRPr="0044777E" w:rsidRDefault="00D41A6A" w:rsidP="000A0B39">
            <w:pPr>
              <w:spacing w:line="240" w:lineRule="auto"/>
              <w:rPr>
                <w:rFonts w:ascii="Times New Roman" w:hAnsi="Times New Roman" w:cs="Times New Roman"/>
                <w:sz w:val="18"/>
                <w:szCs w:val="18"/>
              </w:rPr>
            </w:pPr>
          </w:p>
        </w:tc>
        <w:tc>
          <w:tcPr>
            <w:tcW w:w="1275"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6" w:type="dxa"/>
            <w:tcBorders>
              <w:top w:val="single" w:sz="4" w:space="0" w:color="auto"/>
              <w:left w:val="nil"/>
              <w:bottom w:val="single" w:sz="4" w:space="0" w:color="auto"/>
              <w:right w:val="single" w:sz="4" w:space="0" w:color="auto"/>
            </w:tcBorders>
            <w:noWrap/>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384"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5"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275"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6"/>
                <w:szCs w:val="16"/>
              </w:rPr>
            </w:pPr>
          </w:p>
        </w:tc>
      </w:tr>
    </w:tbl>
    <w:p w:rsidR="00D41A6A" w:rsidRPr="0044777E" w:rsidRDefault="00D41A6A" w:rsidP="000A0B39">
      <w:pPr>
        <w:pStyle w:val="Pro-Gramma"/>
        <w:spacing w:before="0" w:line="240" w:lineRule="auto"/>
        <w:ind w:left="0"/>
        <w:rPr>
          <w:rFonts w:ascii="Times New Roman" w:hAnsi="Times New Roman" w:cs="Times New Roman"/>
          <w:sz w:val="24"/>
          <w:szCs w:val="24"/>
        </w:rPr>
      </w:pPr>
    </w:p>
    <w:p w:rsidR="00D41A6A" w:rsidRPr="0044777E" w:rsidRDefault="00D41A6A" w:rsidP="000A0B39">
      <w:pPr>
        <w:pStyle w:val="Pro-Gramma"/>
        <w:spacing w:before="0" w:line="240" w:lineRule="auto"/>
        <w:ind w:left="0"/>
        <w:jc w:val="center"/>
        <w:rPr>
          <w:rFonts w:ascii="Times New Roman" w:hAnsi="Times New Roman" w:cs="Times New Roman"/>
          <w:sz w:val="24"/>
          <w:szCs w:val="24"/>
        </w:rPr>
        <w:sectPr w:rsidR="00D41A6A" w:rsidRPr="0044777E" w:rsidSect="003E07E8">
          <w:pgSz w:w="16838" w:h="11906" w:orient="landscape" w:code="9"/>
          <w:pgMar w:top="568" w:right="244" w:bottom="567" w:left="249" w:header="720" w:footer="720" w:gutter="0"/>
          <w:cols w:space="720"/>
          <w:docGrid w:linePitch="360"/>
        </w:sectPr>
      </w:pPr>
    </w:p>
    <w:p w:rsidR="00D41A6A" w:rsidRPr="00F45BCA" w:rsidRDefault="00D41A6A" w:rsidP="000A0B39">
      <w:pPr>
        <w:pStyle w:val="Pro-Gramma"/>
        <w:spacing w:before="0" w:line="240" w:lineRule="auto"/>
        <w:ind w:left="0"/>
        <w:jc w:val="right"/>
        <w:rPr>
          <w:rFonts w:ascii="Times New Roman" w:hAnsi="Times New Roman" w:cs="Times New Roman"/>
        </w:rPr>
      </w:pPr>
      <w:r w:rsidRPr="00F45BCA">
        <w:rPr>
          <w:rFonts w:ascii="Times New Roman" w:hAnsi="Times New Roman" w:cs="Times New Roman"/>
        </w:rPr>
        <w:lastRenderedPageBreak/>
        <w:t xml:space="preserve">Приложение 11 к постановлению администрации муниципального </w:t>
      </w:r>
    </w:p>
    <w:p w:rsidR="00D41A6A" w:rsidRPr="00F45BCA" w:rsidRDefault="00D41A6A" w:rsidP="000A0B39">
      <w:pPr>
        <w:pStyle w:val="Pro-Gramma"/>
        <w:spacing w:before="0" w:line="240" w:lineRule="auto"/>
        <w:ind w:firstLine="709"/>
        <w:jc w:val="right"/>
        <w:rPr>
          <w:rFonts w:ascii="Times New Roman" w:hAnsi="Times New Roman" w:cs="Times New Roman"/>
        </w:rPr>
      </w:pPr>
      <w:r w:rsidRPr="00F45BCA">
        <w:rPr>
          <w:rFonts w:ascii="Times New Roman" w:hAnsi="Times New Roman" w:cs="Times New Roman"/>
        </w:rPr>
        <w:t>образования «Родниковский муниципальный район»</w:t>
      </w:r>
      <w:r w:rsidR="00F45BCA" w:rsidRPr="00F45BCA">
        <w:rPr>
          <w:rFonts w:ascii="Times New Roman" w:hAnsi="Times New Roman" w:cs="Times New Roman"/>
        </w:rPr>
        <w:t xml:space="preserve"> </w:t>
      </w:r>
      <w:r w:rsidR="00F45BCA" w:rsidRPr="0044777E">
        <w:rPr>
          <w:rFonts w:ascii="Times New Roman" w:hAnsi="Times New Roman" w:cs="Times New Roman"/>
        </w:rPr>
        <w:t>От 16.04.2019 № 457</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0"/>
        <w:gridCol w:w="8207"/>
      </w:tblGrid>
      <w:tr w:rsidR="00D41A6A" w:rsidRPr="0044777E" w:rsidTr="003E07E8">
        <w:trPr>
          <w:cantSplit/>
          <w:trHeight w:val="1782"/>
        </w:trPr>
        <w:tc>
          <w:tcPr>
            <w:tcW w:w="2000" w:type="dxa"/>
          </w:tcPr>
          <w:p w:rsidR="00D41A6A" w:rsidRPr="0044777E" w:rsidRDefault="00F45BCA" w:rsidP="000A0B39">
            <w:pPr>
              <w:pStyle w:val="Pro-Tab"/>
              <w:spacing w:before="0" w:after="0"/>
              <w:rPr>
                <w:rFonts w:ascii="Times New Roman" w:hAnsi="Times New Roman" w:cs="Times New Roman"/>
                <w:sz w:val="28"/>
                <w:szCs w:val="28"/>
              </w:rPr>
            </w:pPr>
            <w:r>
              <w:rPr>
                <w:rFonts w:ascii="Times New Roman" w:hAnsi="Times New Roman" w:cs="Times New Roman"/>
                <w:sz w:val="28"/>
                <w:szCs w:val="28"/>
              </w:rPr>
              <w:t>О</w:t>
            </w:r>
            <w:r w:rsidR="00D41A6A" w:rsidRPr="0044777E">
              <w:rPr>
                <w:rFonts w:ascii="Times New Roman" w:hAnsi="Times New Roman" w:cs="Times New Roman"/>
                <w:sz w:val="28"/>
                <w:szCs w:val="28"/>
              </w:rPr>
              <w:t>бъем ресурсного обеспечения подпрограммы</w:t>
            </w:r>
          </w:p>
        </w:tc>
        <w:tc>
          <w:tcPr>
            <w:tcW w:w="8207" w:type="dxa"/>
          </w:tcPr>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Общий объем бюджетных ассигнований: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3441,100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2518,100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2363,100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2453,100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3004,400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2518,100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2518,100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2518,100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-районный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2518,100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2518,100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2363,100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2453,100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3004,400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2518,100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2518,100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2518,100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областной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923,0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2017 год – 0 тыс. руб.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федеральный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внебюджетные источники:</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2014 год – 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2015 год – 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2016 год – 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2017 год – 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2018 год – 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2019 год – 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2"/>
                <w:szCs w:val="22"/>
              </w:rPr>
              <w:t>2021 год – 0 тыс. руб.</w:t>
            </w:r>
          </w:p>
        </w:tc>
      </w:tr>
    </w:tbl>
    <w:p w:rsidR="000A0B39" w:rsidRDefault="000A0B39" w:rsidP="000A0B39">
      <w:pPr>
        <w:pStyle w:val="Pro-Gramma"/>
        <w:spacing w:before="0" w:line="240" w:lineRule="auto"/>
        <w:ind w:left="0" w:firstLine="709"/>
        <w:jc w:val="right"/>
        <w:rPr>
          <w:rFonts w:ascii="Times New Roman" w:hAnsi="Times New Roman" w:cs="Times New Roman"/>
          <w:sz w:val="28"/>
          <w:szCs w:val="28"/>
        </w:rPr>
      </w:pPr>
    </w:p>
    <w:p w:rsidR="000A0B39" w:rsidRPr="00F45BCA" w:rsidRDefault="000A0B39" w:rsidP="000A0B39">
      <w:pPr>
        <w:pStyle w:val="Pro-Gramma"/>
        <w:spacing w:before="0" w:line="240" w:lineRule="auto"/>
        <w:ind w:left="0" w:firstLine="709"/>
        <w:jc w:val="right"/>
        <w:rPr>
          <w:rFonts w:ascii="Times New Roman" w:hAnsi="Times New Roman" w:cs="Times New Roman"/>
          <w:sz w:val="24"/>
          <w:szCs w:val="24"/>
        </w:rPr>
      </w:pPr>
    </w:p>
    <w:p w:rsidR="00D41A6A" w:rsidRPr="00F45BCA" w:rsidRDefault="00D41A6A" w:rsidP="00F45BCA">
      <w:pPr>
        <w:pStyle w:val="Pro-Gramma"/>
        <w:spacing w:before="0" w:line="240" w:lineRule="auto"/>
        <w:ind w:left="0" w:firstLine="709"/>
        <w:jc w:val="right"/>
        <w:rPr>
          <w:rFonts w:ascii="Times New Roman" w:hAnsi="Times New Roman" w:cs="Times New Roman"/>
          <w:sz w:val="24"/>
          <w:szCs w:val="24"/>
        </w:rPr>
      </w:pPr>
      <w:r w:rsidRPr="00F45BCA">
        <w:rPr>
          <w:rFonts w:ascii="Times New Roman" w:hAnsi="Times New Roman" w:cs="Times New Roman"/>
          <w:sz w:val="24"/>
          <w:szCs w:val="24"/>
        </w:rPr>
        <w:t xml:space="preserve">Приложение 12 к постановлению администрации муниципального </w:t>
      </w:r>
    </w:p>
    <w:p w:rsidR="00D41A6A" w:rsidRPr="00F45BCA" w:rsidRDefault="00D41A6A" w:rsidP="00F45BCA">
      <w:pPr>
        <w:keepNext/>
        <w:spacing w:after="0" w:line="240" w:lineRule="auto"/>
        <w:ind w:left="360"/>
        <w:jc w:val="right"/>
        <w:outlineLvl w:val="3"/>
        <w:rPr>
          <w:rFonts w:ascii="Times New Roman" w:hAnsi="Times New Roman" w:cs="Times New Roman"/>
          <w:sz w:val="24"/>
          <w:szCs w:val="24"/>
        </w:rPr>
      </w:pPr>
      <w:r w:rsidRPr="00F45BCA">
        <w:rPr>
          <w:rFonts w:ascii="Times New Roman" w:hAnsi="Times New Roman" w:cs="Times New Roman"/>
          <w:sz w:val="24"/>
          <w:szCs w:val="24"/>
        </w:rPr>
        <w:t>образования «Родниковский муниципальный район»</w:t>
      </w:r>
    </w:p>
    <w:p w:rsidR="00D41A6A" w:rsidRPr="00F45BCA" w:rsidRDefault="00D41A6A" w:rsidP="00F45BCA">
      <w:pPr>
        <w:spacing w:after="0" w:line="240" w:lineRule="auto"/>
        <w:jc w:val="right"/>
        <w:rPr>
          <w:rFonts w:ascii="Times New Roman" w:hAnsi="Times New Roman" w:cs="Times New Roman"/>
          <w:sz w:val="24"/>
          <w:szCs w:val="24"/>
        </w:rPr>
      </w:pPr>
      <w:r w:rsidRPr="00F45BCA">
        <w:rPr>
          <w:rFonts w:ascii="Times New Roman" w:hAnsi="Times New Roman" w:cs="Times New Roman"/>
          <w:sz w:val="24"/>
          <w:szCs w:val="24"/>
        </w:rPr>
        <w:t>От 16.04.2019 № 457</w:t>
      </w:r>
    </w:p>
    <w:p w:rsidR="00D41A6A" w:rsidRPr="0044777E" w:rsidRDefault="00D41A6A" w:rsidP="000A0B39">
      <w:pPr>
        <w:keepNext/>
        <w:spacing w:line="240" w:lineRule="auto"/>
        <w:ind w:left="360"/>
        <w:jc w:val="right"/>
        <w:outlineLvl w:val="3"/>
        <w:rPr>
          <w:rFonts w:ascii="Times New Roman" w:hAnsi="Times New Roman" w:cs="Times New Roman"/>
          <w:sz w:val="28"/>
          <w:szCs w:val="28"/>
        </w:rPr>
      </w:pPr>
    </w:p>
    <w:p w:rsidR="00D41A6A" w:rsidRPr="0044777E" w:rsidRDefault="00D41A6A" w:rsidP="000A0B39">
      <w:pPr>
        <w:keepNext/>
        <w:spacing w:line="240" w:lineRule="auto"/>
        <w:ind w:left="360"/>
        <w:jc w:val="center"/>
        <w:outlineLvl w:val="3"/>
        <w:rPr>
          <w:rFonts w:ascii="Times New Roman" w:hAnsi="Times New Roman" w:cs="Times New Roman"/>
          <w:sz w:val="28"/>
          <w:szCs w:val="28"/>
        </w:rPr>
      </w:pPr>
      <w:r w:rsidRPr="0044777E">
        <w:rPr>
          <w:rFonts w:ascii="Times New Roman" w:hAnsi="Times New Roman" w:cs="Times New Roman"/>
          <w:sz w:val="28"/>
          <w:szCs w:val="28"/>
        </w:rPr>
        <w:t>«2. Краткая характеристика сферы реализации подпрограммы</w:t>
      </w:r>
    </w:p>
    <w:p w:rsidR="00D41A6A" w:rsidRPr="0044777E" w:rsidRDefault="00D41A6A" w:rsidP="000A0B39">
      <w:pPr>
        <w:spacing w:line="240" w:lineRule="auto"/>
        <w:ind w:left="1134"/>
        <w:jc w:val="center"/>
        <w:rPr>
          <w:rFonts w:ascii="Times New Roman" w:hAnsi="Times New Roman" w:cs="Times New Roman"/>
          <w:sz w:val="20"/>
          <w:szCs w:val="20"/>
        </w:rPr>
      </w:pP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В Родниковском муниципальном районе для обеспечения пожарной безопасности объектов образовательных организаций, а также зданий МУ Отдела образования МО «Родниковский муниципальный район» необходимо:</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ремонт, техническое обслуживание автоматической системы пожарной сигнализации, системы оповещения людей о пожаре и мониторинг системы передачи сообщения на пульт пожарной охраны;</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приобретение и замена аккумуляторных батарей в светильниках эвакуационного освещения;</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приобретение и замена светильников эвакуационного освещения;</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приобретение пожарных рукавов и другого оборудования для обеспечения пожарной безопасности;</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техническое обслуживание установленных систем эвакуационного освещения;</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приведение в соответствие с требованиями правил пожарной безопасности путей эвакуации.</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испытание электропроводки, петли «фаза-нуль», заземляющих устройств;</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приобретение для обеспечения образовательных учреждений средств индивидуальной защиты органов дыхания в количестве 104 комплектов;</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установка в здании МКДОУ детском саду №3 «Радуга» противопожарной эвакуационной лестницы и оборудование запасного выхода из групповой ячейки второго этажа;</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ремонт лестницы эвакуационного выхода и облицовка лестничных площадок керамической плиткой в здании МБОУ СОШ № 3;</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перезарядка, осведетельствование и приобретение огнетушителей;</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проведение пожарного аудита с расчетом пожарных рисков;</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установка противопожарных дверей и дверей на путях эвакуации в зданиях учреждений образования;</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замена (монтаж, демонтаж) системы АПС в образовательных организациях;</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w:t>
      </w:r>
      <w:r w:rsidRPr="0044777E">
        <w:rPr>
          <w:rFonts w:ascii="Times New Roman" w:hAnsi="Times New Roman" w:cs="Times New Roman"/>
        </w:rPr>
        <w:t xml:space="preserve">  </w:t>
      </w:r>
      <w:r w:rsidRPr="0044777E">
        <w:rPr>
          <w:rFonts w:ascii="Times New Roman" w:hAnsi="Times New Roman" w:cs="Times New Roman"/>
          <w:sz w:val="28"/>
          <w:szCs w:val="28"/>
        </w:rPr>
        <w:t>испытание и техническое обслуживание пожарных кранов;</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lastRenderedPageBreak/>
        <w:t>- огнезащитная обработка и</w:t>
      </w:r>
      <w:r w:rsidRPr="0044777E">
        <w:rPr>
          <w:rFonts w:ascii="Times New Roman" w:hAnsi="Times New Roman" w:cs="Times New Roman"/>
        </w:rPr>
        <w:t xml:space="preserve"> </w:t>
      </w:r>
      <w:r w:rsidRPr="0044777E">
        <w:rPr>
          <w:rFonts w:ascii="Times New Roman" w:hAnsi="Times New Roman" w:cs="Times New Roman"/>
          <w:sz w:val="28"/>
          <w:szCs w:val="28"/>
        </w:rPr>
        <w:t>проверка качества огнезащитной обработки деревянных конструкций чердачных помещений;</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изготовление и приобретение планов эвакуации;</w:t>
      </w:r>
    </w:p>
    <w:p w:rsidR="00D41A6A" w:rsidRPr="0044777E" w:rsidRDefault="00D41A6A"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другие мероприятия, направленные на обеспечение пожарной безопасности.»</w:t>
      </w:r>
    </w:p>
    <w:p w:rsidR="00D41A6A" w:rsidRPr="0044777E" w:rsidRDefault="00D41A6A" w:rsidP="000A0B39">
      <w:pPr>
        <w:pStyle w:val="ConsPlusNormal"/>
        <w:ind w:left="5387"/>
        <w:jc w:val="center"/>
        <w:rPr>
          <w:rFonts w:ascii="Times New Roman" w:hAnsi="Times New Roman" w:cs="Times New Roman"/>
          <w:sz w:val="28"/>
          <w:szCs w:val="28"/>
        </w:rPr>
      </w:pPr>
    </w:p>
    <w:p w:rsidR="00D41A6A" w:rsidRPr="0044777E" w:rsidRDefault="00D41A6A" w:rsidP="000A0B39">
      <w:pPr>
        <w:pStyle w:val="ConsPlusNormal"/>
        <w:ind w:left="5387"/>
        <w:jc w:val="center"/>
        <w:rPr>
          <w:rFonts w:ascii="Times New Roman" w:hAnsi="Times New Roman" w:cs="Times New Roman"/>
          <w:sz w:val="28"/>
          <w:szCs w:val="28"/>
        </w:rPr>
        <w:sectPr w:rsidR="00D41A6A" w:rsidRPr="0044777E" w:rsidSect="003E07E8">
          <w:pgSz w:w="11906" w:h="16838"/>
          <w:pgMar w:top="567" w:right="567" w:bottom="249" w:left="1134" w:header="720" w:footer="720" w:gutter="0"/>
          <w:cols w:space="720"/>
          <w:docGrid w:linePitch="360"/>
        </w:sectPr>
      </w:pPr>
    </w:p>
    <w:p w:rsidR="00D41A6A" w:rsidRPr="0044777E" w:rsidRDefault="00D41A6A" w:rsidP="000A0B39">
      <w:pPr>
        <w:pStyle w:val="ConsPlusNormal"/>
        <w:ind w:left="5387"/>
        <w:jc w:val="right"/>
        <w:rPr>
          <w:rFonts w:ascii="Times New Roman" w:hAnsi="Times New Roman" w:cs="Times New Roman"/>
          <w:sz w:val="28"/>
          <w:szCs w:val="28"/>
        </w:rPr>
      </w:pPr>
      <w:r w:rsidRPr="0044777E">
        <w:rPr>
          <w:rFonts w:ascii="Times New Roman" w:hAnsi="Times New Roman" w:cs="Times New Roman"/>
          <w:sz w:val="28"/>
          <w:szCs w:val="28"/>
        </w:rPr>
        <w:lastRenderedPageBreak/>
        <w:t>Приложение 13 к постановлению администрации муниципального 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tbl>
      <w:tblPr>
        <w:tblW w:w="16024" w:type="dxa"/>
        <w:tblInd w:w="-176" w:type="dxa"/>
        <w:tblLayout w:type="fixed"/>
        <w:tblLook w:val="04A0"/>
      </w:tblPr>
      <w:tblGrid>
        <w:gridCol w:w="710"/>
        <w:gridCol w:w="3402"/>
        <w:gridCol w:w="992"/>
        <w:gridCol w:w="709"/>
        <w:gridCol w:w="1276"/>
        <w:gridCol w:w="1276"/>
        <w:gridCol w:w="1276"/>
        <w:gridCol w:w="1276"/>
        <w:gridCol w:w="1277"/>
        <w:gridCol w:w="1278"/>
        <w:gridCol w:w="1276"/>
        <w:gridCol w:w="1276"/>
      </w:tblGrid>
      <w:tr w:rsidR="00D41A6A" w:rsidRPr="0044777E" w:rsidTr="003E07E8">
        <w:trPr>
          <w:trHeight w:val="525"/>
        </w:trPr>
        <w:tc>
          <w:tcPr>
            <w:tcW w:w="16024" w:type="dxa"/>
            <w:gridSpan w:val="12"/>
            <w:tcBorders>
              <w:top w:val="single" w:sz="4" w:space="0" w:color="auto"/>
              <w:left w:val="single" w:sz="8"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32"/>
                <w:szCs w:val="32"/>
              </w:rPr>
            </w:pPr>
            <w:r w:rsidRPr="0044777E">
              <w:rPr>
                <w:rFonts w:ascii="Times New Roman" w:hAnsi="Times New Roman" w:cs="Times New Roman"/>
                <w:b/>
                <w:bCs/>
                <w:color w:val="000000"/>
                <w:sz w:val="32"/>
                <w:szCs w:val="32"/>
              </w:rPr>
              <w:t>VII«Обеспечение пожарной безопасности муниципальных учреждений  образования»</w:t>
            </w:r>
          </w:p>
        </w:tc>
      </w:tr>
      <w:tr w:rsidR="00D41A6A" w:rsidRPr="0044777E" w:rsidTr="003E07E8">
        <w:trPr>
          <w:trHeight w:val="525"/>
        </w:trPr>
        <w:tc>
          <w:tcPr>
            <w:tcW w:w="710"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Наименование мероприятия/ Источник ресурсного обеспечения</w:t>
            </w:r>
          </w:p>
        </w:tc>
        <w:tc>
          <w:tcPr>
            <w:tcW w:w="99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Исполнитель</w:t>
            </w:r>
          </w:p>
        </w:tc>
        <w:tc>
          <w:tcPr>
            <w:tcW w:w="709"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сроки проведения</w:t>
            </w: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2014</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2015</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2016</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2017</w:t>
            </w:r>
          </w:p>
        </w:tc>
        <w:tc>
          <w:tcPr>
            <w:tcW w:w="127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2018</w:t>
            </w:r>
          </w:p>
        </w:tc>
        <w:tc>
          <w:tcPr>
            <w:tcW w:w="127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2019</w:t>
            </w:r>
          </w:p>
        </w:tc>
        <w:tc>
          <w:tcPr>
            <w:tcW w:w="1276"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2020</w:t>
            </w:r>
          </w:p>
        </w:tc>
        <w:tc>
          <w:tcPr>
            <w:tcW w:w="1276"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2021</w:t>
            </w:r>
          </w:p>
        </w:tc>
      </w:tr>
      <w:tr w:rsidR="00D41A6A" w:rsidRPr="0044777E" w:rsidTr="003E07E8">
        <w:trPr>
          <w:trHeight w:val="284"/>
        </w:trPr>
        <w:tc>
          <w:tcPr>
            <w:tcW w:w="411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Подпрограмма, всего</w:t>
            </w:r>
          </w:p>
        </w:tc>
        <w:tc>
          <w:tcPr>
            <w:tcW w:w="992"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709"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3441,10000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20"/>
                <w:szCs w:val="20"/>
              </w:rPr>
            </w:pPr>
            <w:r w:rsidRPr="0044777E">
              <w:rPr>
                <w:rFonts w:ascii="Times New Roman" w:hAnsi="Times New Roman" w:cs="Times New Roman"/>
                <w:b/>
                <w:bCs/>
                <w:sz w:val="20"/>
                <w:szCs w:val="20"/>
              </w:rPr>
              <w:t>2363,10000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2453,10000</w:t>
            </w:r>
          </w:p>
        </w:tc>
        <w:tc>
          <w:tcPr>
            <w:tcW w:w="127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3004,40000</w:t>
            </w:r>
          </w:p>
        </w:tc>
        <w:tc>
          <w:tcPr>
            <w:tcW w:w="127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r>
      <w:tr w:rsidR="00D41A6A" w:rsidRPr="0044777E" w:rsidTr="003E07E8">
        <w:trPr>
          <w:trHeight w:val="284"/>
        </w:trPr>
        <w:tc>
          <w:tcPr>
            <w:tcW w:w="411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районного бюджета</w:t>
            </w:r>
          </w:p>
        </w:tc>
        <w:tc>
          <w:tcPr>
            <w:tcW w:w="992"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2363,10000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2453,10000</w:t>
            </w:r>
          </w:p>
        </w:tc>
        <w:tc>
          <w:tcPr>
            <w:tcW w:w="127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3004,40000</w:t>
            </w:r>
          </w:p>
        </w:tc>
        <w:tc>
          <w:tcPr>
            <w:tcW w:w="127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r>
      <w:tr w:rsidR="00D41A6A" w:rsidRPr="0044777E" w:rsidTr="003E07E8">
        <w:trPr>
          <w:trHeight w:val="284"/>
        </w:trPr>
        <w:tc>
          <w:tcPr>
            <w:tcW w:w="411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областного бюджета</w:t>
            </w:r>
          </w:p>
        </w:tc>
        <w:tc>
          <w:tcPr>
            <w:tcW w:w="992"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923,0000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r>
      <w:tr w:rsidR="00D41A6A" w:rsidRPr="0044777E" w:rsidTr="003E07E8">
        <w:trPr>
          <w:trHeight w:val="284"/>
        </w:trPr>
        <w:tc>
          <w:tcPr>
            <w:tcW w:w="411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федерального бюджета</w:t>
            </w:r>
          </w:p>
        </w:tc>
        <w:tc>
          <w:tcPr>
            <w:tcW w:w="992"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8"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r>
      <w:tr w:rsidR="00D41A6A" w:rsidRPr="0044777E" w:rsidTr="003E07E8">
        <w:trPr>
          <w:trHeight w:val="284"/>
        </w:trPr>
        <w:tc>
          <w:tcPr>
            <w:tcW w:w="411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внебюджетные источники</w:t>
            </w:r>
          </w:p>
        </w:tc>
        <w:tc>
          <w:tcPr>
            <w:tcW w:w="992"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7" w:type="dxa"/>
            <w:tcBorders>
              <w:top w:val="single" w:sz="8" w:space="0" w:color="auto"/>
              <w:left w:val="nil"/>
              <w:bottom w:val="nil"/>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r>
      <w:tr w:rsidR="00D41A6A" w:rsidRPr="0044777E" w:rsidTr="003E07E8">
        <w:trPr>
          <w:trHeight w:val="284"/>
        </w:trPr>
        <w:tc>
          <w:tcPr>
            <w:tcW w:w="710"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Реализация мероприятий по укреплению пожарной безопасности </w:t>
            </w:r>
          </w:p>
        </w:tc>
        <w:tc>
          <w:tcPr>
            <w:tcW w:w="992" w:type="dxa"/>
            <w:vMerge w:val="restart"/>
            <w:tcBorders>
              <w:top w:val="single" w:sz="8" w:space="0" w:color="auto"/>
              <w:left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Управление образования администрации муниципального образования «Родниковский муниципальный район»</w:t>
            </w:r>
            <w:r w:rsidRPr="0044777E">
              <w:rPr>
                <w:rFonts w:ascii="Times New Roman" w:hAnsi="Times New Roman" w:cs="Times New Roman"/>
                <w:color w:val="000000"/>
                <w:sz w:val="18"/>
                <w:szCs w:val="18"/>
              </w:rPr>
              <w:br/>
              <w:t>Муниципальные образовательные организации</w:t>
            </w:r>
            <w:r w:rsidRPr="0044777E">
              <w:rPr>
                <w:rFonts w:ascii="Times New Roman" w:hAnsi="Times New Roman" w:cs="Times New Roman"/>
                <w:color w:val="000000"/>
                <w:sz w:val="18"/>
                <w:szCs w:val="18"/>
              </w:rPr>
              <w:br/>
              <w:t>Муницип</w:t>
            </w:r>
            <w:r w:rsidRPr="0044777E">
              <w:rPr>
                <w:rFonts w:ascii="Times New Roman" w:hAnsi="Times New Roman" w:cs="Times New Roman"/>
                <w:color w:val="000000"/>
                <w:sz w:val="18"/>
                <w:szCs w:val="18"/>
              </w:rPr>
              <w:lastRenderedPageBreak/>
              <w:t>альное учреждение Отдел образования муниципального образования «Родниковский муниципальный район»</w:t>
            </w:r>
          </w:p>
        </w:tc>
        <w:tc>
          <w:tcPr>
            <w:tcW w:w="709" w:type="dxa"/>
            <w:vMerge w:val="restart"/>
            <w:tcBorders>
              <w:top w:val="single" w:sz="8" w:space="0" w:color="auto"/>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sz w:val="18"/>
                <w:szCs w:val="18"/>
              </w:rPr>
              <w:lastRenderedPageBreak/>
              <w:t>2014-2021 г.г.</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2482,10000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2518,10000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2363,10000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2453,10000</w:t>
            </w:r>
          </w:p>
        </w:tc>
        <w:tc>
          <w:tcPr>
            <w:tcW w:w="1277" w:type="dxa"/>
            <w:tcBorders>
              <w:top w:val="single" w:sz="8" w:space="0" w:color="auto"/>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3004,40000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2518,10000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2482,10000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2518,10000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2363,10000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2453,10000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3004,40000</w:t>
            </w:r>
          </w:p>
        </w:tc>
        <w:tc>
          <w:tcPr>
            <w:tcW w:w="1278"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c>
          <w:tcPr>
            <w:tcW w:w="1276"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c>
          <w:tcPr>
            <w:tcW w:w="1276" w:type="dxa"/>
            <w:tcBorders>
              <w:top w:val="single" w:sz="4"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2518,10000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w:t>
            </w:r>
          </w:p>
        </w:tc>
      </w:tr>
      <w:tr w:rsidR="00D41A6A" w:rsidRPr="0044777E" w:rsidTr="003E07E8">
        <w:trPr>
          <w:trHeight w:val="495"/>
        </w:trPr>
        <w:tc>
          <w:tcPr>
            <w:tcW w:w="710"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техническое обслуживание автоматических систем пожарной сигнализации, систем оповещения людей о пожаре </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1186,64000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1202,45258</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1202,45385</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1163,15705</w:t>
            </w: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1123,85212</w:t>
            </w:r>
          </w:p>
        </w:tc>
        <w:tc>
          <w:tcPr>
            <w:tcW w:w="1278"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930,53004</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930,53004</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930,53004</w:t>
            </w:r>
          </w:p>
        </w:tc>
      </w:tr>
      <w:tr w:rsidR="00D41A6A" w:rsidRPr="0044777E" w:rsidTr="003E07E8">
        <w:trPr>
          <w:trHeight w:val="284"/>
        </w:trPr>
        <w:tc>
          <w:tcPr>
            <w:tcW w:w="710"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1186,64000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1202,45258</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1202,45385</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1163,15705</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1123,85212</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930,53004</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930,53004</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930,53004</w:t>
            </w:r>
          </w:p>
        </w:tc>
      </w:tr>
      <w:tr w:rsidR="00D41A6A" w:rsidRPr="0044777E" w:rsidTr="003E07E8">
        <w:trPr>
          <w:trHeight w:val="284"/>
        </w:trPr>
        <w:tc>
          <w:tcPr>
            <w:tcW w:w="710"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1.2.</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мониторинг передачи сигнала на пульт 01</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446,30100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449,93400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449,93400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435,42000</w:t>
            </w: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420,90600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420,90600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420,90600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420,90600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446,30100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449,93400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449,93400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435,42000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420,90600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420,90600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420,90600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420,90600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nil"/>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bottom w:val="single" w:sz="8"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49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w:t>
            </w:r>
          </w:p>
        </w:tc>
        <w:tc>
          <w:tcPr>
            <w:tcW w:w="3402"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испытания электропроводки, петли «фаза-нуль», заземляющих устройств, установка заземления</w:t>
            </w:r>
          </w:p>
        </w:tc>
        <w:tc>
          <w:tcPr>
            <w:tcW w:w="992" w:type="dxa"/>
            <w:vMerge/>
            <w:tcBorders>
              <w:top w:val="single" w:sz="4" w:space="0" w:color="auto"/>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4" w:space="0" w:color="auto"/>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239,68600</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153,30173</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147,40485</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147,40515</w:t>
            </w:r>
          </w:p>
        </w:tc>
        <w:tc>
          <w:tcPr>
            <w:tcW w:w="127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147,40485</w:t>
            </w:r>
          </w:p>
        </w:tc>
        <w:tc>
          <w:tcPr>
            <w:tcW w:w="127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147,40485</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147,40485</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147,40485</w:t>
            </w:r>
          </w:p>
        </w:tc>
      </w:tr>
      <w:tr w:rsidR="00D41A6A" w:rsidRPr="0044777E" w:rsidTr="003E07E8">
        <w:trPr>
          <w:trHeight w:val="284"/>
        </w:trPr>
        <w:tc>
          <w:tcPr>
            <w:tcW w:w="710" w:type="dxa"/>
            <w:vMerge/>
            <w:tcBorders>
              <w:left w:val="single" w:sz="8"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239,68600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153,30173</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147,40485</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147,40515</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147,40485</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147,40485</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147,40485</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147,40485</w:t>
            </w:r>
          </w:p>
        </w:tc>
      </w:tr>
      <w:tr w:rsidR="00D41A6A" w:rsidRPr="0044777E" w:rsidTr="003E07E8">
        <w:trPr>
          <w:trHeight w:val="284"/>
        </w:trPr>
        <w:tc>
          <w:tcPr>
            <w:tcW w:w="710" w:type="dxa"/>
            <w:vMerge/>
            <w:tcBorders>
              <w:top w:val="single" w:sz="4" w:space="0" w:color="auto"/>
              <w:left w:val="single" w:sz="8"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val="restart"/>
            <w:tcBorders>
              <w:top w:val="single" w:sz="4" w:space="0" w:color="auto"/>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49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автоматических систем пожарной сигнализации, систем оповещения людей о пожаре  и др. работы, связанные с пожарной безопасностью</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93,00000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259,50962</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51,13300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15,00000</w:t>
            </w: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19,86500</w:t>
            </w:r>
          </w:p>
        </w:tc>
        <w:tc>
          <w:tcPr>
            <w:tcW w:w="1278"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93,00000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259,50962</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51,13300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19,86500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перезарядка, осведетельствование  и приобретение огнетушителей</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18,126070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24,534000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21,100000</w:t>
            </w: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35,175000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39,508480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39,508480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39,508480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18,126070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24,534000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21,100000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35,175000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39,508480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39,508480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39,508480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1.6.</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проведение пожарного аудита с расчетом пожарных рисков</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262,00000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298,50000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93,00000</w:t>
            </w: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62,00000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31,00000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31,00000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31,00000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262,00000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298,50000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93,00000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62,00000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31,00000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31,00000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31,00000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установка противопожарных дверей и дверей на путях эвакуации</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97,27500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153,15030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29,50000</w:t>
            </w: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97,27500</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153,15030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29,50000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приобретение и монтаж светильников, аккумуляторных батарей для системы эвакуационного освещения и АПС, пожарных рукавов и др.</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102,91300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75,50100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35,99000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157,13200</w:t>
            </w: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390,56500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73,02600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73,02600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73,02600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102,91300</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75,50100</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35,99000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157,13200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390,56500</w:t>
            </w:r>
          </w:p>
        </w:tc>
        <w:tc>
          <w:tcPr>
            <w:tcW w:w="127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73,02600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73,02600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73,02600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61"/>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1.9.</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монтаж и демонтаж систем пожарной сигнализации и оповещения людей о пожаре с выводом на центральный пункт пожарной охраны</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107,30000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389,38580</w:t>
            </w: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804,62700</w:t>
            </w:r>
          </w:p>
        </w:tc>
        <w:tc>
          <w:tcPr>
            <w:tcW w:w="1278"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621,48700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621,48700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621,48700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107,30000</w:t>
            </w:r>
          </w:p>
        </w:tc>
        <w:tc>
          <w:tcPr>
            <w:tcW w:w="1276" w:type="dxa"/>
            <w:tcBorders>
              <w:top w:val="nil"/>
              <w:left w:val="nil"/>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389,38580</w:t>
            </w:r>
          </w:p>
        </w:tc>
        <w:tc>
          <w:tcPr>
            <w:tcW w:w="127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804,62700</w:t>
            </w:r>
          </w:p>
        </w:tc>
        <w:tc>
          <w:tcPr>
            <w:tcW w:w="1278"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621,48700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621,48700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621,48700</w:t>
            </w:r>
          </w:p>
        </w:tc>
      </w:tr>
      <w:tr w:rsidR="00D41A6A" w:rsidRPr="0044777E" w:rsidTr="003E07E8">
        <w:trPr>
          <w:trHeight w:val="315"/>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278"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p>
        </w:tc>
      </w:tr>
      <w:tr w:rsidR="00D41A6A" w:rsidRPr="0044777E" w:rsidTr="003E07E8">
        <w:trPr>
          <w:trHeight w:val="284"/>
        </w:trPr>
        <w:tc>
          <w:tcPr>
            <w:tcW w:w="710" w:type="dxa"/>
            <w:vMerge w:val="restart"/>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1.10.</w:t>
            </w:r>
          </w:p>
        </w:tc>
        <w:tc>
          <w:tcPr>
            <w:tcW w:w="3402"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испытание и техническое обслуживание пожарных кранов</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8"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215,09463</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215,09463</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215,09463</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215,09463</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215,09463</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215,09463</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val="restart"/>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1.11.</w:t>
            </w:r>
          </w:p>
        </w:tc>
        <w:tc>
          <w:tcPr>
            <w:tcW w:w="3402"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техническое обслуживание  эвакуационного освещения зданий</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30,24000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30,24000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30,24000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30,24000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30,24000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30,24000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1.12.</w:t>
            </w:r>
          </w:p>
        </w:tc>
        <w:tc>
          <w:tcPr>
            <w:tcW w:w="3402"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проверка качества огнезащитной обработки деревянных конструкций чердачных помещений</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8,90300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8,90300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8,90300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8,90300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8,90300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8,90300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1.13.</w:t>
            </w:r>
          </w:p>
        </w:tc>
        <w:tc>
          <w:tcPr>
            <w:tcW w:w="3402"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монтаж  эвакуационного освещения зданий</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129,92000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129,92000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val="restart"/>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1.14.</w:t>
            </w:r>
          </w:p>
        </w:tc>
        <w:tc>
          <w:tcPr>
            <w:tcW w:w="3402"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огнезащитная обработка деревянных конструкций чердачных помещений</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176,34000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sz w:val="18"/>
                <w:szCs w:val="18"/>
              </w:rPr>
            </w:pPr>
            <w:r w:rsidRPr="0044777E">
              <w:rPr>
                <w:rFonts w:ascii="Times New Roman" w:hAnsi="Times New Roman" w:cs="Times New Roman"/>
                <w:b/>
                <w:bCs/>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7"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0,00503</w:t>
            </w:r>
          </w:p>
        </w:tc>
        <w:tc>
          <w:tcPr>
            <w:tcW w:w="1278"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176,34000</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0,00503</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val="restart"/>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1.15.</w:t>
            </w:r>
          </w:p>
        </w:tc>
        <w:tc>
          <w:tcPr>
            <w:tcW w:w="3402"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изготовление и приобретение планов эвакуации</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w:t>
            </w:r>
          </w:p>
        </w:tc>
        <w:tc>
          <w:tcPr>
            <w:tcW w:w="3402"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Проведение мероприятий по укреплению пожарной безопасности общеобразовательных организаций </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959,00000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36,00000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923,00000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w:t>
            </w:r>
          </w:p>
        </w:tc>
        <w:tc>
          <w:tcPr>
            <w:tcW w:w="3402"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Приведение в соответствие с требованиями норм пожарной </w:t>
            </w:r>
            <w:r w:rsidRPr="0044777E">
              <w:rPr>
                <w:rFonts w:ascii="Times New Roman" w:hAnsi="Times New Roman" w:cs="Times New Roman"/>
                <w:color w:val="000000"/>
                <w:sz w:val="18"/>
                <w:szCs w:val="18"/>
              </w:rPr>
              <w:lastRenderedPageBreak/>
              <w:t xml:space="preserve">безопасности путей эвакуации людей:  </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959,00000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36,00000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923,00000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2.1.1.</w:t>
            </w:r>
          </w:p>
        </w:tc>
        <w:tc>
          <w:tcPr>
            <w:tcW w:w="3402"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Муниципальное бюджетное образовательногое учреждение «Центральная городская общеобразовательная школа» </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568,23100</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36,00000</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532,23100</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left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710" w:type="dxa"/>
            <w:vMerge/>
            <w:tcBorders>
              <w:top w:val="single" w:sz="4" w:space="0" w:color="auto"/>
              <w:left w:val="single" w:sz="8"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8"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710" w:type="dxa"/>
            <w:vMerge w:val="restart"/>
            <w:tcBorders>
              <w:top w:val="single" w:sz="4" w:space="0" w:color="auto"/>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2.1.2.</w:t>
            </w:r>
          </w:p>
        </w:tc>
        <w:tc>
          <w:tcPr>
            <w:tcW w:w="3402"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Муниципальное бюджетное образовательное учреждение средняя общеобразовательная школа №3</w:t>
            </w:r>
          </w:p>
        </w:tc>
        <w:tc>
          <w:tcPr>
            <w:tcW w:w="992" w:type="dxa"/>
            <w:vMerge w:val="restart"/>
            <w:tcBorders>
              <w:top w:val="single" w:sz="4" w:space="0" w:color="auto"/>
              <w:left w:val="nil"/>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184,59900</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6"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7"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top w:val="single" w:sz="8" w:space="0" w:color="auto"/>
              <w:left w:val="nil"/>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top w:val="single" w:sz="8" w:space="0" w:color="auto"/>
              <w:left w:val="nil"/>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184,59900</w:t>
            </w: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top w:val="single" w:sz="8" w:space="0" w:color="auto"/>
              <w:left w:val="nil"/>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внебюджетные источники</w:t>
            </w:r>
          </w:p>
        </w:tc>
        <w:tc>
          <w:tcPr>
            <w:tcW w:w="992" w:type="dxa"/>
            <w:vMerge/>
            <w:tcBorders>
              <w:top w:val="single" w:sz="8" w:space="0" w:color="auto"/>
              <w:left w:val="nil"/>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710" w:type="dxa"/>
            <w:vMerge w:val="restart"/>
            <w:tcBorders>
              <w:top w:val="nil"/>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2.1.3.</w:t>
            </w:r>
          </w:p>
        </w:tc>
        <w:tc>
          <w:tcPr>
            <w:tcW w:w="3402"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Муниципальное казенное образовательное учреждение Острецовская основная общеобразовательная школа</w:t>
            </w:r>
          </w:p>
        </w:tc>
        <w:tc>
          <w:tcPr>
            <w:tcW w:w="992" w:type="dxa"/>
            <w:vMerge/>
            <w:tcBorders>
              <w:top w:val="single" w:sz="8" w:space="0" w:color="auto"/>
              <w:left w:val="nil"/>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206,17000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7" w:type="dxa"/>
            <w:tcBorders>
              <w:top w:val="single" w:sz="8"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color w:val="000000"/>
                <w:sz w:val="18"/>
                <w:szCs w:val="18"/>
              </w:rPr>
            </w:pPr>
            <w:r w:rsidRPr="0044777E">
              <w:rPr>
                <w:rFonts w:ascii="Times New Roman" w:hAnsi="Times New Roman" w:cs="Times New Roman"/>
                <w:b/>
                <w:color w:val="000000"/>
                <w:sz w:val="18"/>
                <w:szCs w:val="18"/>
              </w:rPr>
              <w:t>0,00000</w:t>
            </w:r>
          </w:p>
        </w:tc>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c>
          <w:tcPr>
            <w:tcW w:w="1276" w:type="dxa"/>
            <w:tcBorders>
              <w:top w:val="single" w:sz="8" w:space="0" w:color="auto"/>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0,00000</w:t>
            </w: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районного бюджета</w:t>
            </w:r>
          </w:p>
        </w:tc>
        <w:tc>
          <w:tcPr>
            <w:tcW w:w="992" w:type="dxa"/>
            <w:vMerge/>
            <w:tcBorders>
              <w:top w:val="single" w:sz="8" w:space="0" w:color="auto"/>
              <w:left w:val="nil"/>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nil"/>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nil"/>
              <w:left w:val="nil"/>
              <w:bottom w:val="nil"/>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nil"/>
              <w:left w:val="nil"/>
              <w:bottom w:val="nil"/>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областного бюджета</w:t>
            </w:r>
          </w:p>
        </w:tc>
        <w:tc>
          <w:tcPr>
            <w:tcW w:w="992" w:type="dxa"/>
            <w:vMerge/>
            <w:tcBorders>
              <w:top w:val="single" w:sz="8" w:space="0" w:color="auto"/>
              <w:left w:val="nil"/>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nil"/>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206,17000</w:t>
            </w:r>
          </w:p>
        </w:tc>
        <w:tc>
          <w:tcPr>
            <w:tcW w:w="1276"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single" w:sz="8" w:space="0" w:color="auto"/>
              <w:left w:val="nil"/>
              <w:bottom w:val="nil"/>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single" w:sz="8" w:space="0" w:color="auto"/>
              <w:left w:val="nil"/>
              <w:bottom w:val="nil"/>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8" w:space="0" w:color="auto"/>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8" w:space="0" w:color="auto"/>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18"/>
                <w:szCs w:val="18"/>
              </w:rPr>
            </w:pPr>
            <w:r w:rsidRPr="0044777E">
              <w:rPr>
                <w:rFonts w:ascii="Times New Roman" w:hAnsi="Times New Roman" w:cs="Times New Roman"/>
                <w:bCs/>
                <w:sz w:val="18"/>
                <w:szCs w:val="18"/>
              </w:rPr>
              <w:t xml:space="preserve">    - средства федерального бюджета</w:t>
            </w:r>
          </w:p>
        </w:tc>
        <w:tc>
          <w:tcPr>
            <w:tcW w:w="992" w:type="dxa"/>
            <w:vMerge/>
            <w:tcBorders>
              <w:top w:val="single" w:sz="8" w:space="0" w:color="auto"/>
              <w:left w:val="nil"/>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nil"/>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7" w:type="dxa"/>
            <w:tcBorders>
              <w:top w:val="single" w:sz="8" w:space="0" w:color="auto"/>
              <w:left w:val="nil"/>
              <w:bottom w:val="nil"/>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single" w:sz="8" w:space="0" w:color="auto"/>
              <w:left w:val="nil"/>
              <w:bottom w:val="nil"/>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8" w:space="0" w:color="auto"/>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8" w:space="0" w:color="auto"/>
              <w:left w:val="nil"/>
              <w:bottom w:val="nil"/>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710" w:type="dxa"/>
            <w:vMerge/>
            <w:tcBorders>
              <w:left w:val="single" w:sz="8"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402" w:type="dxa"/>
            <w:tcBorders>
              <w:top w:val="single" w:sz="4" w:space="0" w:color="auto"/>
              <w:left w:val="single" w:sz="4" w:space="0" w:color="auto"/>
              <w:bottom w:val="single" w:sz="4" w:space="0" w:color="auto"/>
              <w:right w:val="single" w:sz="4" w:space="0" w:color="000000"/>
            </w:tcBorders>
            <w:vAlign w:val="center"/>
          </w:tcPr>
          <w:p w:rsidR="00D41A6A" w:rsidRPr="0044777E" w:rsidRDefault="00D41A6A" w:rsidP="000A0B39">
            <w:pPr>
              <w:spacing w:line="240" w:lineRule="auto"/>
              <w:rPr>
                <w:rFonts w:ascii="Times New Roman" w:hAnsi="Times New Roman" w:cs="Times New Roman"/>
                <w:bCs/>
                <w:sz w:val="20"/>
                <w:szCs w:val="20"/>
              </w:rPr>
            </w:pPr>
            <w:r w:rsidRPr="0044777E">
              <w:rPr>
                <w:rFonts w:ascii="Times New Roman" w:hAnsi="Times New Roman" w:cs="Times New Roman"/>
                <w:bCs/>
                <w:sz w:val="20"/>
                <w:szCs w:val="20"/>
              </w:rPr>
              <w:t xml:space="preserve">    - внебюджетные источники</w:t>
            </w:r>
          </w:p>
        </w:tc>
        <w:tc>
          <w:tcPr>
            <w:tcW w:w="992" w:type="dxa"/>
            <w:vMerge/>
            <w:tcBorders>
              <w:top w:val="single" w:sz="8" w:space="0" w:color="auto"/>
              <w:left w:val="nil"/>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nil"/>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8" w:space="0" w:color="auto"/>
              <w:bottom w:val="single" w:sz="8"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7" w:type="dxa"/>
            <w:tcBorders>
              <w:top w:val="single" w:sz="8"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8" w:type="dxa"/>
            <w:tcBorders>
              <w:top w:val="single" w:sz="8"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8"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8"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bl>
    <w:p w:rsidR="00D41A6A" w:rsidRPr="0044777E" w:rsidRDefault="00D41A6A" w:rsidP="000A0B39">
      <w:pPr>
        <w:pStyle w:val="ConsPlusNormal"/>
        <w:ind w:left="5387"/>
        <w:jc w:val="right"/>
        <w:rPr>
          <w:rFonts w:ascii="Times New Roman" w:hAnsi="Times New Roman" w:cs="Times New Roman"/>
          <w:sz w:val="28"/>
          <w:szCs w:val="28"/>
        </w:rPr>
        <w:sectPr w:rsidR="00D41A6A" w:rsidRPr="0044777E" w:rsidSect="003E07E8">
          <w:pgSz w:w="16838" w:h="11906" w:orient="landscape"/>
          <w:pgMar w:top="851" w:right="249" w:bottom="1134" w:left="567" w:header="720" w:footer="720" w:gutter="0"/>
          <w:cols w:space="720"/>
          <w:docGrid w:linePitch="360"/>
        </w:sectPr>
      </w:pPr>
    </w:p>
    <w:p w:rsidR="00D41A6A" w:rsidRPr="0044777E" w:rsidRDefault="00D41A6A" w:rsidP="000A0B39">
      <w:pPr>
        <w:pStyle w:val="ConsPlusNormal"/>
        <w:jc w:val="right"/>
        <w:rPr>
          <w:rFonts w:ascii="Times New Roman" w:hAnsi="Times New Roman" w:cs="Times New Roman"/>
          <w:sz w:val="24"/>
          <w:szCs w:val="24"/>
        </w:rPr>
      </w:pPr>
      <w:r w:rsidRPr="0044777E">
        <w:rPr>
          <w:rFonts w:ascii="Times New Roman" w:hAnsi="Times New Roman" w:cs="Times New Roman"/>
          <w:sz w:val="24"/>
          <w:szCs w:val="24"/>
        </w:rPr>
        <w:lastRenderedPageBreak/>
        <w:t xml:space="preserve">Приложение 14 к постановлению администрации муниципального </w:t>
      </w:r>
    </w:p>
    <w:p w:rsidR="00D41A6A" w:rsidRPr="0044777E" w:rsidRDefault="00D41A6A" w:rsidP="000A0B39">
      <w:pPr>
        <w:pStyle w:val="ConsPlusNormal"/>
        <w:jc w:val="right"/>
        <w:rPr>
          <w:rFonts w:ascii="Times New Roman" w:hAnsi="Times New Roman" w:cs="Times New Roman"/>
          <w:sz w:val="24"/>
          <w:szCs w:val="24"/>
        </w:rPr>
      </w:pPr>
      <w:r w:rsidRPr="0044777E">
        <w:rPr>
          <w:rFonts w:ascii="Times New Roman" w:hAnsi="Times New Roman" w:cs="Times New Roman"/>
          <w:sz w:val="24"/>
          <w:szCs w:val="24"/>
        </w:rPr>
        <w:t>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tbl>
      <w:tblPr>
        <w:tblW w:w="10314"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0A0"/>
      </w:tblPr>
      <w:tblGrid>
        <w:gridCol w:w="2638"/>
        <w:gridCol w:w="7676"/>
      </w:tblGrid>
      <w:tr w:rsidR="00D41A6A" w:rsidRPr="0044777E" w:rsidTr="003E07E8">
        <w:trPr>
          <w:cantSplit/>
          <w:trHeight w:val="2187"/>
        </w:trPr>
        <w:tc>
          <w:tcPr>
            <w:tcW w:w="2638" w:type="dxa"/>
            <w:tcBorders>
              <w:top w:val="single" w:sz="2" w:space="0" w:color="808080"/>
              <w:left w:val="single" w:sz="12" w:space="0" w:color="808080"/>
              <w:bottom w:val="single" w:sz="12" w:space="0" w:color="808080"/>
              <w:right w:val="single" w:sz="2" w:space="0" w:color="808080"/>
            </w:tcBorders>
          </w:tcPr>
          <w:p w:rsidR="00D41A6A" w:rsidRPr="0044777E" w:rsidRDefault="00D41A6A" w:rsidP="000A0B39">
            <w:pPr>
              <w:pStyle w:val="Pro-Tab"/>
              <w:spacing w:before="0" w:after="0"/>
              <w:rPr>
                <w:rFonts w:ascii="Times New Roman" w:hAnsi="Times New Roman" w:cs="Times New Roman"/>
                <w:sz w:val="28"/>
                <w:szCs w:val="28"/>
              </w:rPr>
            </w:pPr>
            <w:r w:rsidRPr="0044777E">
              <w:rPr>
                <w:rFonts w:ascii="Times New Roman" w:hAnsi="Times New Roman" w:cs="Times New Roman"/>
                <w:sz w:val="28"/>
                <w:szCs w:val="28"/>
              </w:rPr>
              <w:t>Объем ресурсного обеспечения подпрограммы</w:t>
            </w:r>
          </w:p>
        </w:tc>
        <w:tc>
          <w:tcPr>
            <w:tcW w:w="7676" w:type="dxa"/>
            <w:tcBorders>
              <w:top w:val="single" w:sz="2" w:space="0" w:color="808080"/>
              <w:left w:val="single" w:sz="2" w:space="0" w:color="808080"/>
              <w:bottom w:val="single" w:sz="12" w:space="0" w:color="808080"/>
              <w:right w:val="single" w:sz="12" w:space="0" w:color="808080"/>
            </w:tcBorders>
          </w:tcPr>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Общий объем бюджетных ассигнований: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12884,450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7751,180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9430,64209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36901,76193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209606,48936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83181,1399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700,000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700,000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-районный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8666,245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3578,789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5679,21909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6401,76193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16565,06082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2196,78272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700,000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700,000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областной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3000,0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2494,00000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2300,000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xml:space="preserve">2017 год – 30500,000 тыс. руб. </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191127,40694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80984,35718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федеральный бюджет:</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2014 год – 1218,205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2015 год – 1678,391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2016 год – 1451,423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2017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2018 год - 1914,0216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2019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2020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2021 год – 0 тыс. руб.</w:t>
            </w:r>
          </w:p>
          <w:p w:rsidR="00D41A6A" w:rsidRPr="0044777E" w:rsidRDefault="00D41A6A" w:rsidP="000A0B39">
            <w:pPr>
              <w:pStyle w:val="Pro-Tab"/>
              <w:jc w:val="both"/>
              <w:rPr>
                <w:rFonts w:ascii="Times New Roman" w:hAnsi="Times New Roman" w:cs="Times New Roman"/>
                <w:sz w:val="24"/>
                <w:szCs w:val="24"/>
              </w:rPr>
            </w:pPr>
            <w:r w:rsidRPr="0044777E">
              <w:rPr>
                <w:rFonts w:ascii="Times New Roman" w:hAnsi="Times New Roman" w:cs="Times New Roman"/>
                <w:sz w:val="24"/>
                <w:szCs w:val="24"/>
              </w:rPr>
              <w:t>- внебюджетные источники:</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2014 год – 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2015 год – 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2016 год – 0 тыс. руб.</w:t>
            </w:r>
          </w:p>
          <w:p w:rsidR="00D41A6A" w:rsidRPr="0044777E" w:rsidRDefault="00D41A6A" w:rsidP="000A0B39">
            <w:pPr>
              <w:pStyle w:val="Pro-Tab"/>
              <w:spacing w:before="0" w:after="0"/>
              <w:jc w:val="both"/>
              <w:rPr>
                <w:rFonts w:ascii="Times New Roman" w:hAnsi="Times New Roman" w:cs="Times New Roman"/>
                <w:sz w:val="22"/>
                <w:szCs w:val="22"/>
              </w:rPr>
            </w:pPr>
            <w:r w:rsidRPr="0044777E">
              <w:rPr>
                <w:rFonts w:ascii="Times New Roman" w:hAnsi="Times New Roman" w:cs="Times New Roman"/>
                <w:sz w:val="22"/>
                <w:szCs w:val="22"/>
              </w:rPr>
              <w:t>2017 год – 0 тыс. руб.</w:t>
            </w:r>
          </w:p>
          <w:p w:rsidR="00D41A6A" w:rsidRPr="0044777E" w:rsidRDefault="00D41A6A" w:rsidP="000A0B39">
            <w:pPr>
              <w:pStyle w:val="Pro-Tab"/>
              <w:jc w:val="both"/>
              <w:rPr>
                <w:rFonts w:ascii="Times New Roman" w:hAnsi="Times New Roman" w:cs="Times New Roman"/>
                <w:sz w:val="22"/>
                <w:szCs w:val="22"/>
              </w:rPr>
            </w:pPr>
            <w:r w:rsidRPr="0044777E">
              <w:rPr>
                <w:rFonts w:ascii="Times New Roman" w:hAnsi="Times New Roman" w:cs="Times New Roman"/>
                <w:sz w:val="22"/>
                <w:szCs w:val="22"/>
              </w:rPr>
              <w:t>2018 год - 0 тыс. руб.</w:t>
            </w:r>
          </w:p>
          <w:p w:rsidR="00D41A6A" w:rsidRPr="0044777E" w:rsidRDefault="00D41A6A" w:rsidP="000A0B39">
            <w:pPr>
              <w:pStyle w:val="Pro-Tab"/>
              <w:spacing w:before="0" w:after="0"/>
              <w:jc w:val="both"/>
              <w:rPr>
                <w:rFonts w:ascii="Times New Roman" w:hAnsi="Times New Roman" w:cs="Times New Roman"/>
                <w:sz w:val="22"/>
                <w:szCs w:val="22"/>
              </w:rPr>
            </w:pPr>
            <w:r w:rsidRPr="0044777E">
              <w:rPr>
                <w:rFonts w:ascii="Times New Roman" w:hAnsi="Times New Roman" w:cs="Times New Roman"/>
                <w:sz w:val="22"/>
                <w:szCs w:val="22"/>
              </w:rPr>
              <w:t>2019 год - 0 тыс. руб.</w:t>
            </w:r>
          </w:p>
          <w:p w:rsidR="00D41A6A" w:rsidRPr="0044777E" w:rsidRDefault="00D41A6A" w:rsidP="000A0B39">
            <w:pPr>
              <w:pStyle w:val="Pro-Tab"/>
              <w:spacing w:before="0" w:after="0"/>
              <w:jc w:val="both"/>
              <w:rPr>
                <w:rFonts w:ascii="Times New Roman" w:hAnsi="Times New Roman" w:cs="Times New Roman"/>
                <w:sz w:val="22"/>
                <w:szCs w:val="22"/>
              </w:rPr>
            </w:pPr>
            <w:r w:rsidRPr="0044777E">
              <w:rPr>
                <w:rFonts w:ascii="Times New Roman" w:hAnsi="Times New Roman" w:cs="Times New Roman"/>
                <w:sz w:val="22"/>
                <w:szCs w:val="22"/>
              </w:rPr>
              <w:t>2020 год – 0 тыс. руб.</w:t>
            </w:r>
          </w:p>
          <w:p w:rsidR="00D41A6A" w:rsidRPr="0044777E" w:rsidRDefault="00D41A6A" w:rsidP="000A0B39">
            <w:pPr>
              <w:pStyle w:val="Pro-Tab"/>
              <w:spacing w:before="0" w:after="0"/>
              <w:jc w:val="both"/>
              <w:rPr>
                <w:rFonts w:ascii="Times New Roman" w:hAnsi="Times New Roman" w:cs="Times New Roman"/>
                <w:sz w:val="22"/>
                <w:szCs w:val="22"/>
              </w:rPr>
            </w:pPr>
            <w:r w:rsidRPr="0044777E">
              <w:rPr>
                <w:rFonts w:ascii="Times New Roman" w:hAnsi="Times New Roman" w:cs="Times New Roman"/>
                <w:sz w:val="22"/>
                <w:szCs w:val="22"/>
              </w:rPr>
              <w:t>2021 год – 0 тыс. руб.</w:t>
            </w:r>
          </w:p>
        </w:tc>
      </w:tr>
    </w:tbl>
    <w:p w:rsidR="00D41A6A" w:rsidRPr="0044777E" w:rsidRDefault="00D41A6A" w:rsidP="000A0B39">
      <w:pPr>
        <w:pStyle w:val="ConsPlusNormal"/>
        <w:ind w:left="5387"/>
        <w:jc w:val="right"/>
        <w:rPr>
          <w:rFonts w:ascii="Times New Roman" w:hAnsi="Times New Roman" w:cs="Times New Roman"/>
          <w:sz w:val="28"/>
          <w:szCs w:val="28"/>
        </w:rPr>
        <w:sectPr w:rsidR="00D41A6A" w:rsidRPr="0044777E" w:rsidSect="003E07E8">
          <w:pgSz w:w="11906" w:h="16838"/>
          <w:pgMar w:top="244" w:right="567" w:bottom="249" w:left="1134" w:header="720" w:footer="720" w:gutter="0"/>
          <w:cols w:space="720"/>
          <w:docGrid w:linePitch="360"/>
        </w:sectPr>
      </w:pPr>
    </w:p>
    <w:p w:rsidR="00D41A6A" w:rsidRPr="0044777E" w:rsidRDefault="00D41A6A" w:rsidP="000A0B39">
      <w:pPr>
        <w:pStyle w:val="ConsPlusNormal"/>
        <w:ind w:left="5387"/>
        <w:jc w:val="right"/>
        <w:rPr>
          <w:rFonts w:ascii="Times New Roman" w:hAnsi="Times New Roman" w:cs="Times New Roman"/>
          <w:sz w:val="24"/>
          <w:szCs w:val="24"/>
        </w:rPr>
      </w:pPr>
      <w:r w:rsidRPr="0044777E">
        <w:rPr>
          <w:rFonts w:ascii="Times New Roman" w:hAnsi="Times New Roman" w:cs="Times New Roman"/>
          <w:sz w:val="24"/>
          <w:szCs w:val="24"/>
        </w:rPr>
        <w:lastRenderedPageBreak/>
        <w:t>Приложение 15 к постановлению администрации муниципального 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rPr>
      </w:pPr>
      <w:r w:rsidRPr="0044777E">
        <w:rPr>
          <w:rFonts w:ascii="Times New Roman" w:hAnsi="Times New Roman" w:cs="Times New Roman"/>
        </w:rPr>
        <w:t>От 16.04.2019 № 457</w:t>
      </w:r>
    </w:p>
    <w:tbl>
      <w:tblPr>
        <w:tblpPr w:leftFromText="180" w:rightFromText="180" w:vertAnchor="text" w:tblpX="-176" w:tblpY="1"/>
        <w:tblOverlap w:val="never"/>
        <w:tblW w:w="16410" w:type="dxa"/>
        <w:tblLayout w:type="fixed"/>
        <w:tblLook w:val="04A0"/>
      </w:tblPr>
      <w:tblGrid>
        <w:gridCol w:w="568"/>
        <w:gridCol w:w="3793"/>
        <w:gridCol w:w="708"/>
        <w:gridCol w:w="709"/>
        <w:gridCol w:w="1276"/>
        <w:gridCol w:w="1276"/>
        <w:gridCol w:w="1276"/>
        <w:gridCol w:w="1275"/>
        <w:gridCol w:w="1418"/>
        <w:gridCol w:w="1384"/>
        <w:gridCol w:w="1417"/>
        <w:gridCol w:w="1310"/>
      </w:tblGrid>
      <w:tr w:rsidR="00D41A6A" w:rsidRPr="0044777E" w:rsidTr="003E07E8">
        <w:trPr>
          <w:trHeight w:val="525"/>
        </w:trPr>
        <w:tc>
          <w:tcPr>
            <w:tcW w:w="16410" w:type="dxa"/>
            <w:gridSpan w:val="12"/>
            <w:tcBorders>
              <w:top w:val="single" w:sz="4"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32"/>
                <w:szCs w:val="32"/>
              </w:rPr>
            </w:pPr>
            <w:r w:rsidRPr="0044777E">
              <w:rPr>
                <w:rFonts w:ascii="Times New Roman" w:hAnsi="Times New Roman" w:cs="Times New Roman"/>
                <w:b/>
                <w:bCs/>
                <w:color w:val="000000"/>
                <w:sz w:val="32"/>
                <w:szCs w:val="32"/>
              </w:rPr>
              <w:t>Подпрограмма IX «Развитие, сохранение и укрепление материально-технической базы муниципальных учреждений образования»</w:t>
            </w:r>
          </w:p>
          <w:p w:rsidR="00D41A6A" w:rsidRPr="0044777E" w:rsidRDefault="00D41A6A" w:rsidP="000A0B39">
            <w:pPr>
              <w:spacing w:line="240" w:lineRule="auto"/>
              <w:jc w:val="center"/>
              <w:rPr>
                <w:rFonts w:ascii="Times New Roman" w:hAnsi="Times New Roman" w:cs="Times New Roman"/>
                <w:b/>
                <w:bCs/>
                <w:color w:val="000000"/>
                <w:sz w:val="32"/>
                <w:szCs w:val="32"/>
              </w:rPr>
            </w:pPr>
          </w:p>
        </w:tc>
      </w:tr>
      <w:tr w:rsidR="00D41A6A" w:rsidRPr="0044777E" w:rsidTr="003E07E8">
        <w:trPr>
          <w:trHeight w:val="525"/>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w:t>
            </w: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Наименование мероприятия/ Источник ресурсного обеспечения</w:t>
            </w:r>
          </w:p>
        </w:tc>
        <w:tc>
          <w:tcPr>
            <w:tcW w:w="708"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Исполнитель</w:t>
            </w:r>
          </w:p>
        </w:tc>
        <w:tc>
          <w:tcPr>
            <w:tcW w:w="709"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сроки проведения</w:t>
            </w:r>
          </w:p>
        </w:tc>
        <w:tc>
          <w:tcPr>
            <w:tcW w:w="1276" w:type="dxa"/>
            <w:tcBorders>
              <w:top w:val="single" w:sz="4" w:space="0" w:color="auto"/>
              <w:left w:val="nil"/>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2014</w:t>
            </w:r>
          </w:p>
        </w:tc>
        <w:tc>
          <w:tcPr>
            <w:tcW w:w="1276" w:type="dxa"/>
            <w:tcBorders>
              <w:top w:val="single" w:sz="4" w:space="0" w:color="auto"/>
              <w:left w:val="single" w:sz="4" w:space="0" w:color="auto"/>
              <w:bottom w:val="single" w:sz="8"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2015</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2016</w:t>
            </w:r>
          </w:p>
        </w:tc>
        <w:tc>
          <w:tcPr>
            <w:tcW w:w="1275" w:type="dxa"/>
            <w:tcBorders>
              <w:top w:val="single" w:sz="4" w:space="0" w:color="auto"/>
              <w:left w:val="single" w:sz="4" w:space="0" w:color="auto"/>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2017</w:t>
            </w:r>
          </w:p>
        </w:tc>
        <w:tc>
          <w:tcPr>
            <w:tcW w:w="1418" w:type="dxa"/>
            <w:tcBorders>
              <w:top w:val="single" w:sz="4" w:space="0" w:color="auto"/>
              <w:left w:val="single" w:sz="4" w:space="0" w:color="auto"/>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2018</w:t>
            </w:r>
          </w:p>
        </w:tc>
        <w:tc>
          <w:tcPr>
            <w:tcW w:w="1384" w:type="dxa"/>
            <w:tcBorders>
              <w:top w:val="single" w:sz="4" w:space="0" w:color="auto"/>
              <w:left w:val="single" w:sz="4" w:space="0" w:color="auto"/>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2019</w:t>
            </w:r>
          </w:p>
        </w:tc>
        <w:tc>
          <w:tcPr>
            <w:tcW w:w="1417" w:type="dxa"/>
            <w:tcBorders>
              <w:top w:val="single" w:sz="4" w:space="0" w:color="auto"/>
              <w:left w:val="single" w:sz="4" w:space="0" w:color="auto"/>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2020</w:t>
            </w:r>
          </w:p>
        </w:tc>
        <w:tc>
          <w:tcPr>
            <w:tcW w:w="1310" w:type="dxa"/>
            <w:tcBorders>
              <w:top w:val="single" w:sz="4" w:space="0" w:color="auto"/>
              <w:left w:val="single" w:sz="4" w:space="0" w:color="auto"/>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2021</w:t>
            </w:r>
          </w:p>
        </w:tc>
      </w:tr>
      <w:tr w:rsidR="00D41A6A" w:rsidRPr="0044777E" w:rsidTr="003E07E8">
        <w:trPr>
          <w:trHeight w:val="284"/>
        </w:trPr>
        <w:tc>
          <w:tcPr>
            <w:tcW w:w="436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Подпрограмма, всего</w:t>
            </w:r>
          </w:p>
        </w:tc>
        <w:tc>
          <w:tcPr>
            <w:tcW w:w="70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709"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12884,45000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7751,18000</w:t>
            </w:r>
          </w:p>
        </w:tc>
        <w:tc>
          <w:tcPr>
            <w:tcW w:w="1276"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9430,64209</w:t>
            </w:r>
          </w:p>
        </w:tc>
        <w:tc>
          <w:tcPr>
            <w:tcW w:w="1275"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36901,76193</w:t>
            </w:r>
          </w:p>
        </w:tc>
        <w:tc>
          <w:tcPr>
            <w:tcW w:w="141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209606,48936</w:t>
            </w:r>
          </w:p>
        </w:tc>
        <w:tc>
          <w:tcPr>
            <w:tcW w:w="1384"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83181,13990</w:t>
            </w:r>
          </w:p>
        </w:tc>
        <w:tc>
          <w:tcPr>
            <w:tcW w:w="1417"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700,00000</w:t>
            </w:r>
          </w:p>
        </w:tc>
        <w:tc>
          <w:tcPr>
            <w:tcW w:w="1310"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700,00000</w:t>
            </w:r>
          </w:p>
        </w:tc>
      </w:tr>
      <w:tr w:rsidR="00D41A6A" w:rsidRPr="0044777E" w:rsidTr="003E07E8">
        <w:trPr>
          <w:trHeight w:val="284"/>
        </w:trPr>
        <w:tc>
          <w:tcPr>
            <w:tcW w:w="436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районного бюджета</w:t>
            </w:r>
          </w:p>
        </w:tc>
        <w:tc>
          <w:tcPr>
            <w:tcW w:w="70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8666,245000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3578,789000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5679,219090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6401,76193</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16565,06082</w:t>
            </w:r>
          </w:p>
        </w:tc>
        <w:tc>
          <w:tcPr>
            <w:tcW w:w="138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2196,78272</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700,00000</w:t>
            </w:r>
          </w:p>
        </w:tc>
        <w:tc>
          <w:tcPr>
            <w:tcW w:w="1310"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700,00000</w:t>
            </w:r>
          </w:p>
        </w:tc>
      </w:tr>
      <w:tr w:rsidR="00D41A6A" w:rsidRPr="0044777E" w:rsidTr="003E07E8">
        <w:trPr>
          <w:trHeight w:val="284"/>
        </w:trPr>
        <w:tc>
          <w:tcPr>
            <w:tcW w:w="436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областного бюджета</w:t>
            </w:r>
          </w:p>
        </w:tc>
        <w:tc>
          <w:tcPr>
            <w:tcW w:w="70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3000,000000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2494,000000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2300,000000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30500,00000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191127,40694</w:t>
            </w:r>
          </w:p>
        </w:tc>
        <w:tc>
          <w:tcPr>
            <w:tcW w:w="138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80984,35718</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10"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436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средства федерального бюджета</w:t>
            </w:r>
          </w:p>
        </w:tc>
        <w:tc>
          <w:tcPr>
            <w:tcW w:w="708"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1218,205000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1678,391000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1451,423000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1914,02160</w:t>
            </w:r>
          </w:p>
        </w:tc>
        <w:tc>
          <w:tcPr>
            <w:tcW w:w="138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10"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436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41A6A" w:rsidRPr="0044777E" w:rsidRDefault="00D41A6A" w:rsidP="000A0B39">
            <w:pPr>
              <w:spacing w:line="240" w:lineRule="auto"/>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xml:space="preserve">    - внебюджетные источники</w:t>
            </w:r>
          </w:p>
        </w:tc>
        <w:tc>
          <w:tcPr>
            <w:tcW w:w="708" w:type="dxa"/>
            <w:tcBorders>
              <w:top w:val="nil"/>
              <w:left w:val="nil"/>
              <w:bottom w:val="nil"/>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709"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0,000000</w:t>
            </w:r>
          </w:p>
        </w:tc>
        <w:tc>
          <w:tcPr>
            <w:tcW w:w="1276"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0,000000</w:t>
            </w:r>
          </w:p>
        </w:tc>
        <w:tc>
          <w:tcPr>
            <w:tcW w:w="1275"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10" w:type="dxa"/>
            <w:tcBorders>
              <w:top w:val="single" w:sz="8" w:space="0" w:color="auto"/>
              <w:left w:val="nil"/>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920"/>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w:t>
            </w:r>
          </w:p>
        </w:tc>
        <w:tc>
          <w:tcPr>
            <w:tcW w:w="3793"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Разработка ПСД на строительство школы в с. Каминский Родниковского муниципального района на 150 мест</w:t>
            </w:r>
          </w:p>
        </w:tc>
        <w:tc>
          <w:tcPr>
            <w:tcW w:w="708" w:type="dxa"/>
            <w:vMerge w:val="restart"/>
            <w:tcBorders>
              <w:top w:val="single" w:sz="8" w:space="0" w:color="auto"/>
              <w:left w:val="nil"/>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Управление образования администрации </w:t>
            </w:r>
          </w:p>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муниципального образования «Родниковский муниципал</w:t>
            </w:r>
            <w:r w:rsidRPr="0044777E">
              <w:rPr>
                <w:rFonts w:ascii="Times New Roman" w:hAnsi="Times New Roman" w:cs="Times New Roman"/>
                <w:color w:val="000000"/>
                <w:sz w:val="18"/>
                <w:szCs w:val="18"/>
              </w:rPr>
              <w:lastRenderedPageBreak/>
              <w:t>ьный район»</w:t>
            </w:r>
            <w:r w:rsidRPr="0044777E">
              <w:rPr>
                <w:rFonts w:ascii="Times New Roman" w:hAnsi="Times New Roman" w:cs="Times New Roman"/>
                <w:color w:val="000000"/>
                <w:sz w:val="18"/>
                <w:szCs w:val="18"/>
              </w:rPr>
              <w:br/>
              <w:t>Отдел строи</w:t>
            </w:r>
          </w:p>
        </w:tc>
        <w:tc>
          <w:tcPr>
            <w:tcW w:w="709" w:type="dxa"/>
            <w:vMerge w:val="restart"/>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2014-2021 гг.</w:t>
            </w: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3767,64600</w:t>
            </w:r>
          </w:p>
        </w:tc>
        <w:tc>
          <w:tcPr>
            <w:tcW w:w="1276" w:type="dxa"/>
            <w:tcBorders>
              <w:top w:val="single" w:sz="8"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3767,64600</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внебюджетные источники</w:t>
            </w:r>
          </w:p>
        </w:tc>
        <w:tc>
          <w:tcPr>
            <w:tcW w:w="708" w:type="dxa"/>
            <w:vMerge/>
            <w:tcBorders>
              <w:left w:val="nil"/>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Капитальный ремонт кровли МКДОУ д/с № 2 «Родничок» </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1959,06446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1959,06446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w:t>
            </w:r>
          </w:p>
        </w:tc>
        <w:tc>
          <w:tcPr>
            <w:tcW w:w="37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Капитальный ремонт кровли МКДОУ д/с № 5 «Золотая рыбка»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1129,15378</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single" w:sz="4"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7,54502</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single" w:sz="4"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1121,60876</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8" w:type="dxa"/>
            <w:vMerge/>
            <w:tcBorders>
              <w:top w:val="single" w:sz="4"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8" w:type="dxa"/>
            <w:tcBorders>
              <w:top w:val="single" w:sz="4" w:space="0" w:color="auto"/>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single" w:sz="4"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тельства и архитектуры администрации муниципального образования «Родниковский муниципальный район»</w:t>
            </w:r>
            <w:r w:rsidRPr="0044777E">
              <w:rPr>
                <w:rFonts w:ascii="Times New Roman" w:hAnsi="Times New Roman" w:cs="Times New Roman"/>
                <w:color w:val="000000"/>
                <w:sz w:val="18"/>
                <w:szCs w:val="18"/>
              </w:rPr>
              <w:br/>
              <w:t>Муниципальные образовательные организаци</w:t>
            </w: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single" w:sz="4" w:space="0" w:color="auto"/>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c>
          <w:tcPr>
            <w:tcW w:w="1310" w:type="dxa"/>
            <w:tcBorders>
              <w:top w:val="single" w:sz="4" w:space="0" w:color="auto"/>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w:t>
            </w:r>
          </w:p>
        </w:tc>
        <w:tc>
          <w:tcPr>
            <w:tcW w:w="3793" w:type="dxa"/>
            <w:tcBorders>
              <w:top w:val="nil"/>
              <w:left w:val="single" w:sz="4" w:space="0" w:color="auto"/>
              <w:bottom w:val="single" w:sz="4" w:space="0" w:color="auto"/>
              <w:right w:val="single" w:sz="4" w:space="0" w:color="auto"/>
            </w:tcBorders>
            <w:shd w:val="clear" w:color="auto" w:fill="auto"/>
            <w:noWrap/>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Капитальный ремонт крыши МКДОУ д/с №15 «Березка»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693,94000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single" w:sz="4"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693,94000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single" w:sz="4"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384"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417"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single" w:sz="4"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384"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417"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r>
      <w:tr w:rsidR="00D41A6A" w:rsidRPr="0044777E" w:rsidTr="003E07E8">
        <w:trPr>
          <w:trHeight w:val="284"/>
        </w:trPr>
        <w:tc>
          <w:tcPr>
            <w:tcW w:w="568" w:type="dxa"/>
            <w:vMerge/>
            <w:tcBorders>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8" w:space="0" w:color="auto"/>
              <w:right w:val="single" w:sz="8" w:space="0" w:color="auto"/>
            </w:tcBorders>
            <w:shd w:val="clear" w:color="auto" w:fill="auto"/>
            <w:noWrap/>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384"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417"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r>
      <w:tr w:rsidR="00D41A6A" w:rsidRPr="0044777E" w:rsidTr="003E07E8">
        <w:trPr>
          <w:trHeight w:val="495"/>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Капитальный ремонт части кровли МБОУ СОШ № 4</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1646,36587</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646,36587</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1000,00000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540"/>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цоколя и отмостки здания МКДОУ д/с № 1 «Чайка»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484,03865</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484,03865</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498"/>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фасада здания МКДОУ д/с № 1 «Чайка»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878,39124</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878,39124</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315"/>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спортивного зала МКОУ Сосновская СОШ имени М.Я. Бредова в рамках реализации комплекса мероприятий по созданию в общеобразовательных организациях, расположенных в сельской местности, условий для занятий физической культурой и спортом</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1069,26900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304,06400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765,20500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495"/>
        </w:trPr>
        <w:tc>
          <w:tcPr>
            <w:tcW w:w="568" w:type="dxa"/>
            <w:vMerge w:val="restart"/>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Замена наружной теплотрассы здания МКОУ детский сад «Светлячок» </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250,06900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top w:val="single" w:sz="4"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250,06900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20"/>
                <w:szCs w:val="20"/>
              </w:rPr>
            </w:pPr>
          </w:p>
        </w:tc>
      </w:tr>
      <w:tr w:rsidR="00D41A6A" w:rsidRPr="0044777E" w:rsidTr="003E07E8">
        <w:trPr>
          <w:trHeight w:val="284"/>
        </w:trPr>
        <w:tc>
          <w:tcPr>
            <w:tcW w:w="568" w:type="dxa"/>
            <w:vMerge w:val="restart"/>
            <w:tcBorders>
              <w:top w:val="single" w:sz="4" w:space="0" w:color="auto"/>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384"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417"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310"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18"/>
                <w:szCs w:val="18"/>
              </w:rPr>
            </w:pPr>
            <w:r w:rsidRPr="0044777E">
              <w:rPr>
                <w:rFonts w:ascii="Times New Roman" w:hAnsi="Times New Roman" w:cs="Times New Roman"/>
                <w:b/>
                <w:bCs/>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b/>
                <w:bCs/>
                <w:color w:val="000000"/>
                <w:sz w:val="18"/>
                <w:szCs w:val="18"/>
              </w:rPr>
            </w:pP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495"/>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Устройство наружного ограждения территории МКОУ Острецовская ООШ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nil"/>
              <w:bottom w:val="single" w:sz="8" w:space="0" w:color="auto"/>
              <w:right w:val="single" w:sz="4"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315"/>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Устройство наружного ограждения территории МКОУ Филисовской СОШ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315"/>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Устройство наружного ограждения территории МКОУ Каминской СОШ </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284"/>
        </w:trPr>
        <w:tc>
          <w:tcPr>
            <w:tcW w:w="568" w:type="dxa"/>
            <w:vMerge/>
            <w:tcBorders>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b/>
                <w:bCs/>
                <w:color w:val="000000"/>
                <w:sz w:val="20"/>
                <w:szCs w:val="20"/>
              </w:rPr>
            </w:pPr>
            <w:r w:rsidRPr="0044777E">
              <w:rPr>
                <w:rFonts w:ascii="Times New Roman" w:hAnsi="Times New Roman" w:cs="Times New Roman"/>
                <w:b/>
                <w:bCs/>
                <w:color w:val="000000"/>
                <w:sz w:val="20"/>
                <w:szCs w:val="20"/>
              </w:rPr>
              <w:t> </w:t>
            </w:r>
          </w:p>
        </w:tc>
      </w:tr>
      <w:tr w:rsidR="00D41A6A" w:rsidRPr="0044777E" w:rsidTr="003E07E8">
        <w:trPr>
          <w:trHeight w:val="315"/>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Строительство средней общеобразовательной школы в г. Родники на 700 мест</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both"/>
              <w:rPr>
                <w:rFonts w:ascii="Times New Roman" w:hAnsi="Times New Roman" w:cs="Times New Roman"/>
                <w:color w:val="000000"/>
                <w:sz w:val="18"/>
                <w:szCs w:val="18"/>
              </w:rPr>
            </w:pPr>
            <w:r w:rsidRPr="0044777E">
              <w:rPr>
                <w:rFonts w:ascii="Times New Roman" w:hAnsi="Times New Roman" w:cs="Times New Roman"/>
                <w:color w:val="000000"/>
                <w:sz w:val="18"/>
                <w:szCs w:val="18"/>
              </w:rPr>
              <w:t>Обследование и ремонт балкона МКДОУ детского сада №3 «Радуга»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495"/>
        </w:trPr>
        <w:tc>
          <w:tcPr>
            <w:tcW w:w="568" w:type="dxa"/>
            <w:vMerge w:val="restart"/>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фасада здания МКДОУдетского сада № 3 "Радуга" с заменой окон</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1686,49600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top w:val="single" w:sz="4"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836,49600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val="restart"/>
            <w:tcBorders>
              <w:top w:val="single" w:sz="4" w:space="0" w:color="auto"/>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850,00000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16</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полов в 2-ух группах МКДОУдетского сада № 3 "Радуга"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141,94700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141,947</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Устройство наружного ограждения территории МКОУ Парской СОШ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175,99800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175,99800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49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Ремонт спортивного зала МКОУ Острецовской ООШ в рамках реализации комплекса мероприятий по созданию в общеобразовательных организациях, расположенных в сельской местности, условий для занятий физической культурой и </w:t>
            </w:r>
            <w:r w:rsidRPr="0044777E">
              <w:rPr>
                <w:rFonts w:ascii="Times New Roman" w:hAnsi="Times New Roman" w:cs="Times New Roman"/>
                <w:color w:val="000000"/>
                <w:sz w:val="18"/>
                <w:szCs w:val="18"/>
              </w:rPr>
              <w:lastRenderedPageBreak/>
              <w:t>спортом</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536,51200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355,62000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83,51200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355,62000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453,00000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495"/>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19</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Замена наружной теплотрассы здания МКДОУ детского сада "Светлячок"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20</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Капитальный ремонт кровли МКДОУ детского сада "Веснушки"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1484,45500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147,07609</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634,45500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147,07609</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850,00000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540"/>
        </w:trPr>
        <w:tc>
          <w:tcPr>
            <w:tcW w:w="568" w:type="dxa"/>
            <w:vMerge w:val="restart"/>
            <w:tcBorders>
              <w:top w:val="single" w:sz="4" w:space="0" w:color="auto"/>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Капитальный ремонт кровли МКОУ начальной школы-детского сада"Тополек"(экспертиза сметы)</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4,63500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4,63500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22</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Капитальный ремонт кровли МКОУ </w:t>
            </w:r>
            <w:r w:rsidRPr="0044777E">
              <w:rPr>
                <w:rFonts w:ascii="Times New Roman" w:hAnsi="Times New Roman" w:cs="Times New Roman"/>
                <w:color w:val="000000"/>
                <w:sz w:val="18"/>
                <w:szCs w:val="18"/>
              </w:rPr>
              <w:lastRenderedPageBreak/>
              <w:t>Филисовской СОШ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793,03501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193,03501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600,00000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23</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Капитальный ремонт водопровода и отопительной системы МКДОУ детского сада № 9 "Солнышко"</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214,26300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60,26300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154,00000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nil"/>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24</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полов в помещении 1-го этажа здания МКДОУ детского сада № 9 "Солнышко"</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59,06000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59,06000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водопроводной системы и канализационного колодца МКДОУ детский сад N 11 "Голубок"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45,20000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25,20000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20,00000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26</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Ремонт водопроводной системы МКДОУ </w:t>
            </w:r>
            <w:r w:rsidRPr="0044777E">
              <w:rPr>
                <w:rFonts w:ascii="Times New Roman" w:hAnsi="Times New Roman" w:cs="Times New Roman"/>
                <w:color w:val="000000"/>
                <w:sz w:val="18"/>
                <w:szCs w:val="18"/>
              </w:rPr>
              <w:lastRenderedPageBreak/>
              <w:t>детский сад «Малыш"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30,40000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10,40000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20,00000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tcBorders>
              <w:top w:val="single" w:sz="4"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27</w:t>
            </w:r>
          </w:p>
        </w:tc>
        <w:tc>
          <w:tcPr>
            <w:tcW w:w="3793"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Замена водосточной воронки в МБОУ СОШ №4</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15,62300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15,62300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28</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кровли МКОУ Каминской СОШ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4,31900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4,31900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29</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Восстановление теплового контура муниципальных образовательных организаций</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45,20100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45,20100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Содержание зданий и сооружений муниципальных образовательных организаций, обустройство прилегающих к </w:t>
            </w:r>
            <w:r w:rsidRPr="0044777E">
              <w:rPr>
                <w:rFonts w:ascii="Times New Roman" w:hAnsi="Times New Roman" w:cs="Times New Roman"/>
                <w:color w:val="000000"/>
                <w:sz w:val="18"/>
                <w:szCs w:val="18"/>
              </w:rPr>
              <w:lastRenderedPageBreak/>
              <w:t>ним территорий</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570,56399</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570,56399</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31</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спортивного зала МКОУ Филисовской СОШ в рамках реализации комплекса мероприятий по созданию в общеобразовательных организациях, расположенных в сельской местности, условий для занятий физической культурой и спортом</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1701,23000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22,83900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1678,39100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32</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Капитальный ремонт водопроводной системы здания МКДОУ детского сада общеразвивающего вида №2 "Родничок"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188,00000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188,00000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top w:val="single" w:sz="4"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33</w:t>
            </w: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Текущий ремонт входа в подвал в здании учреждения МКОУ Филисовской СОШ</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30,13400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30,13400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34</w:t>
            </w:r>
          </w:p>
        </w:tc>
        <w:tc>
          <w:tcPr>
            <w:tcW w:w="3793" w:type="dxa"/>
            <w:tcBorders>
              <w:top w:val="nil"/>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Оснащение автобусов тахографами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спортивного зала МКОУ Парской СОШ в рамках реализации комплекса мероприятий по созданию в общеобразовательных организациях, расположенных в сельской местности, условий для занятий физической культурой и спортом</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1636,42300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185,00000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1451,42300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36</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Приобретение школьного автобуса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1750,90000</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2178,94736</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1750,90000</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178,94736</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2000,00000</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37</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Замена наружной теплотрассы МКДОУ детского сада №1 "Чайка"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33,14258</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33,14258</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38</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Замена наружного водопровода ХВС к зданию МКДОУ детского сада №9 "Солнышко"</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33,20832</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33,20832</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top w:val="single" w:sz="4"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tcBorders>
              <w:top w:val="single" w:sz="4"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39</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Капитальный ремонт кровли МКОУ Острецовской ООШ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702,94500</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702,94500</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40</w:t>
            </w:r>
          </w:p>
        </w:tc>
        <w:tc>
          <w:tcPr>
            <w:tcW w:w="3793" w:type="dxa"/>
            <w:tcBorders>
              <w:top w:val="nil"/>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Капитальный ремонт кровли МКОУ начальной школы-детского сада "Тополек"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523,88500</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523,88500</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41</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крыши в здании МКОУ Болотновской начальной школе-детском саду</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560,00000</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560,00000</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42</w:t>
            </w:r>
          </w:p>
        </w:tc>
        <w:tc>
          <w:tcPr>
            <w:tcW w:w="3793" w:type="dxa"/>
            <w:tcBorders>
              <w:top w:val="nil"/>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Замена наружного водопровода ХВС к зданию МКДОУ детского сада №15 "Березка"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47,62292</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47,62292</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43</w:t>
            </w:r>
          </w:p>
        </w:tc>
        <w:tc>
          <w:tcPr>
            <w:tcW w:w="3793" w:type="dxa"/>
            <w:tcBorders>
              <w:top w:val="nil"/>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системы отопления в здании МКДОУ детском саду "Улыбка"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109,04218</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109,04218</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44</w:t>
            </w:r>
          </w:p>
        </w:tc>
        <w:tc>
          <w:tcPr>
            <w:tcW w:w="3793" w:type="dxa"/>
            <w:tcBorders>
              <w:top w:val="nil"/>
              <w:left w:val="single" w:sz="4" w:space="0" w:color="auto"/>
              <w:bottom w:val="single" w:sz="4" w:space="0" w:color="auto"/>
              <w:right w:val="single" w:sz="4" w:space="0" w:color="auto"/>
            </w:tcBorders>
            <w:shd w:val="clear" w:color="auto" w:fill="auto"/>
            <w:vAlign w:val="bottom"/>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системы отопления в здании МБОУ СОШ №4</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41,10000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41,10000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45</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Замена калорифера в МБОУ СОШ №3</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10,50000</w:t>
            </w:r>
          </w:p>
        </w:tc>
        <w:tc>
          <w:tcPr>
            <w:tcW w:w="1275"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10,50000</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8"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46</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системы отопления в здании МКДОУ детском саду №5 "Золотая рыбка"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6,65900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6,65900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47</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Ремонтные работы МКДОУ детского сада № 11 «Голубок» (Ремонт фасада здания с заменой оконных блоков)</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2160,47200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560,47200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1600,00000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48</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Замена окон в МБОУ СОШ №3</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150,00000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49</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крыльца здания МКОУ начальной школы-детского сада "Тополек"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146,01900</w:t>
            </w:r>
          </w:p>
        </w:tc>
        <w:tc>
          <w:tcPr>
            <w:tcW w:w="1275"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146,01900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50</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центрального крыльца здания МКОУ Острецовской ООШ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139,11400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139,11400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tcBorders>
              <w:top w:val="single" w:sz="4"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51</w:t>
            </w:r>
          </w:p>
        </w:tc>
        <w:tc>
          <w:tcPr>
            <w:tcW w:w="3793"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пола в спортивном зале МКОУ Острецовской ООШ</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49,93900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49,93900</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52</w:t>
            </w: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Ремонт отмостки здания МКОУ Филисовская СОШ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3,40400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3,40400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53</w:t>
            </w: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Ремонт пищеблока МКДОУ детского сада №11 "Голубок"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48,51900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48,51900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54</w:t>
            </w: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Замена трубопровода холодного водоснабжения МКДОУ детского сада №9 "Солнышко"</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13,76620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13,76620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55</w:t>
            </w: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Ремонт подъездных путей к зданию МКДОУ детского сада №11 "Голубок"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46,23380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46,23380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56</w:t>
            </w: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Ремонт коридора в здании МКОУ Парской СОШ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100,50000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100,50000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60"/>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57</w:t>
            </w: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Муниципальное казенное образовательное учреждение Парская </w:t>
            </w:r>
            <w:r w:rsidRPr="0044777E">
              <w:rPr>
                <w:rFonts w:ascii="Times New Roman" w:hAnsi="Times New Roman" w:cs="Times New Roman"/>
                <w:color w:val="000000"/>
                <w:sz w:val="18"/>
                <w:szCs w:val="18"/>
              </w:rPr>
              <w:br/>
              <w:t xml:space="preserve">средняя общеобразовательная школа, укрепление материально-технической базы в части реализации мероприятий по созданию в общеобразовательных организациях Ивановской области, расположенных в сельской местности, условий для занятий физической культурой и спортом в 2016 году </w:t>
            </w:r>
          </w:p>
          <w:p w:rsidR="00D41A6A" w:rsidRPr="0044777E" w:rsidRDefault="00D41A6A" w:rsidP="000A0B39">
            <w:pPr>
              <w:spacing w:line="240" w:lineRule="auto"/>
              <w:rPr>
                <w:rFonts w:ascii="Times New Roman" w:hAnsi="Times New Roman" w:cs="Times New Roman"/>
                <w:color w:val="000000"/>
                <w:sz w:val="18"/>
                <w:szCs w:val="18"/>
              </w:rPr>
            </w:pP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970,17100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270,17100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700,00000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284"/>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58</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Монтаж тревожной сигнализации МКДОУ детского сада общеразвивающего вида №5 "Золотая рыбка"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198,359</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198,359</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59</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Монтаж тревожной сигнализации МКДОУ детского сада общеразвивающего вида №2 "Родничок"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293,416</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293,416</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60</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Ремонтные работы МКДОУ детского сада "Буратино" (ремонт кровли)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8"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1219,114</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1219,114</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31"/>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61</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Ремонтные работы МКДОУ детского сада "Буратино"(замена окон)</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255,82536</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55,82536</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bCs/>
                <w:color w:val="000000"/>
                <w:sz w:val="18"/>
                <w:szCs w:val="18"/>
              </w:rPr>
            </w:pPr>
            <w:r w:rsidRPr="0044777E">
              <w:rPr>
                <w:rFonts w:ascii="Times New Roman" w:hAnsi="Times New Roman" w:cs="Times New Roman"/>
                <w:bCs/>
                <w:color w:val="000000"/>
                <w:sz w:val="18"/>
                <w:szCs w:val="18"/>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62</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Ремонтные работы МКДОУ детского сада №6 "Ласточка"(ремонт кровли)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738,600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584,805</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153,795</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top w:val="single" w:sz="4"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single" w:sz="4"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63</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Ремонтные работы МКДОУ детского сада №6 "Ласточка" (фасад)</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2186,78057</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140,57557</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2046,20500</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64</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Каминская СОШ, корректировка ПСД и ее экспертиза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1000,0000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1709,76900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1000,000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1709,76900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65</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Проведение строительной экспертизы по оценке технического состояния кровли здания МКДОУ детский сад «Буратино»</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66</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МКДОУ детского сада №6 "Ласточка", ремонтные работы</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103,91200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250,00200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103,91200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250,00200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nil"/>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67</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МКДОУ детский сад комбинированного вида N 15 "Березка", ремонтные работы</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113,54900</w:t>
            </w:r>
          </w:p>
        </w:tc>
        <w:tc>
          <w:tcPr>
            <w:tcW w:w="1418"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13,549</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68</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МБОУ СОШ №3, визуальное обследование здания и выполнение инженерно-геологических изысканий на территории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125,00000</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125,000</w:t>
            </w:r>
          </w:p>
        </w:tc>
        <w:tc>
          <w:tcPr>
            <w:tcW w:w="1418"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top w:val="single" w:sz="4"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69</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МКОУ Парская СОШ, визуальное обследование здания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40,00000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40,00000 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70</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МКДОУ детский сад общеразвивающего вида  N 12 "Звездочка", ремонт кровли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22,03800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22,038</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71</w:t>
            </w:r>
          </w:p>
        </w:tc>
        <w:tc>
          <w:tcPr>
            <w:tcW w:w="3793" w:type="dxa"/>
            <w:tcBorders>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МКДОУ детский сад  N 9 "Солнышко", электротехнические работы</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40,51700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40,51700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72</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МКДОУ детского сада №6 "Ласточка" ремонт тепловой сети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149,99800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149,998</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73</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МКДОУ детского сада №6 "Ласточка" ремонт канализации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39,60900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39,609</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74</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МКОУ ДО "ДЮСШ" приобретение материалов для ремонта кровли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75</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МБОУ СОШ 4 ремонт канализации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197,33800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197,338</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76</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 МБОУ СОШ 4 ремонт кровли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8,50000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8,500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77</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Строительство Каминской средней общеобразовательной школы в селе Каминский Родниковского муниципального района Ивановской области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20"/>
                <w:szCs w:val="20"/>
              </w:rPr>
            </w:pPr>
            <w:r w:rsidRPr="0044777E">
              <w:rPr>
                <w:rFonts w:ascii="Times New Roman" w:hAnsi="Times New Roman" w:cs="Times New Roman"/>
                <w:sz w:val="20"/>
                <w:szCs w:val="20"/>
              </w:rPr>
              <w:t>29500,00000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199687,79678</w:t>
            </w:r>
          </w:p>
        </w:tc>
        <w:tc>
          <w:tcPr>
            <w:tcW w:w="1384"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77605,83490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1500,000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9984,38984</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223,827710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28000,000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189703,40694</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77382,00719</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78</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12 "Звездочка", ремонт полов</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79</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"ЦГСОШ", ремонт электропроводки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98,80000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98,800</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single" w:sz="4" w:space="0" w:color="auto"/>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80</w:t>
            </w:r>
          </w:p>
        </w:tc>
        <w:tc>
          <w:tcPr>
            <w:tcW w:w="3793" w:type="dxa"/>
            <w:tcBorders>
              <w:top w:val="single" w:sz="4"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Филисовская СОШ, ремонт тепловой системы</w:t>
            </w:r>
          </w:p>
        </w:tc>
        <w:tc>
          <w:tcPr>
            <w:tcW w:w="708" w:type="dxa"/>
            <w:vMerge/>
            <w:tcBorders>
              <w:top w:val="single" w:sz="4" w:space="0" w:color="auto"/>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314,38100</w:t>
            </w: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314,381</w:t>
            </w: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81</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Сосновская СОШ им. М. Я. Бредова,  ремонт тепловой системы</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71,02500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71,025</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82</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СОШ 4, приобретение материалов для ремонта пола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50,0000</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83</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МКОУ Сосновская СОШ им. М. Я. Бредова,  создание в общеобразовательных организациях, расположенных в сельской местности, условий для занятий физической культурой и спортом</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2014,75958</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100,73798</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1914,02160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84</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12 "Звездочка", ремонтные работы (ремонт кровли)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1336,58157</w:t>
            </w:r>
          </w:p>
        </w:tc>
        <w:tc>
          <w:tcPr>
            <w:tcW w:w="1384"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1498,70500</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134,23158</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296,35501</w:t>
            </w:r>
          </w:p>
        </w:tc>
        <w:tc>
          <w:tcPr>
            <w:tcW w:w="1417"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1202,34999</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1202,34999</w:t>
            </w: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85</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Сосновская СОШ им. М. Я. Бредова, устройство спортивной площадки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778,28400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778,28400</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tcBorders>
              <w:top w:val="single" w:sz="4" w:space="0" w:color="auto"/>
              <w:left w:val="nil"/>
              <w:bottom w:val="single" w:sz="4" w:space="0" w:color="auto"/>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tcBorders>
              <w:top w:val="single" w:sz="4" w:space="0" w:color="auto"/>
              <w:left w:val="single" w:sz="8" w:space="0" w:color="auto"/>
              <w:bottom w:val="single" w:sz="4"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4"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val="restart"/>
            <w:tcBorders>
              <w:top w:val="single" w:sz="4" w:space="0" w:color="auto"/>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top w:val="single" w:sz="4" w:space="0" w:color="auto"/>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single" w:sz="4" w:space="0" w:color="auto"/>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single" w:sz="4" w:space="0" w:color="auto"/>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86</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СОШ №3, проведение работ по усилению существующих конструкций здания(в т.ч. Проектно-сметная документация)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631,62400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631,62400</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87</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СОШ №3, приобретение учебников</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109,93000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85,93000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24,00000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88</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МКДОУ детский сад №1 "Чайка", визуальное обследование технического состояния деревянных, межэтажных перекрытий </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17,00000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89</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№1 "Чайка", разработка проектной документации по замене деревянного перекрытия между 1-м и 2-м этажами над помещениями №21,22,23 (по техническому плану)</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14,80000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14,80000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90</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№1 "Чайка", ремонтные работы (ремонт потолков с заменой перекрытий)</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310,52100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310,52100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91</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12 "Звездочка", разработка проектной документации на проведение  комплекса технических мероприятий по замене аварийного деревянного чердачного перекрытия здания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25,00000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92</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МКДОУ детский сад общеразвивающего вида  N 5 "Золотая рыбка", разработка проектно-сметной документации на </w:t>
            </w:r>
            <w:r w:rsidRPr="0044777E">
              <w:rPr>
                <w:rFonts w:ascii="Times New Roman" w:hAnsi="Times New Roman" w:cs="Times New Roman"/>
                <w:color w:val="000000"/>
                <w:sz w:val="20"/>
                <w:szCs w:val="20"/>
              </w:rPr>
              <w:lastRenderedPageBreak/>
              <w:t xml:space="preserve">замену системы отопления в здании </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75,00000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93</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№3 "Радуга", обследование межэтажного и чердачного перекрытий и стропильной системы крыши здания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15,00000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94</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№11 "Голубок", ремонтные работы (ремонт кровли над пищеблоком)</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64,93100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64,93100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95</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"Улыбка", ремонтные работы (частичный ремонт системы отопления)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70,48600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70,48600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96</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"Улыбка", приобретение материалов для ремонта санузлов</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17,33700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17,33700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97</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5 "Золотая рыбка", ремонт системы отопления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277,82400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277,82400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98</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Острецовская ООШ, ремонтные работы (ремонт водопровода)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10,88300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10,88300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99</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Парская СОШ, ремонтные работы (укрепление стены)</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209,21300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209,21300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100</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Парская СОШ, ремонтные работы (приобретение материалов для укрепления стены)</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13,60000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101</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МКОУ Парская СОШ, разработка проектно-сметной документации на замену системы отопления в здании </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97,00000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97,00000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102</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Филисовская СОШ, приобретение материалов для подключения горяй воды в соответствии с предписанием надзорных органов</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11,17400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11,17400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103</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Филисовская СОШ, приобретение оборудования для подключения горяй воды в соответствии с предписанием надзорных органов</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7,80000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7,80000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104</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филиал МКОУ начальной школы-детского сада "Тополек"- Болотновская начальная школа-детский сад, приобретение материалов для ремонта системы отопления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11,21500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11,21500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top w:val="single" w:sz="4" w:space="0" w:color="auto"/>
              <w:left w:val="single" w:sz="8" w:space="0" w:color="auto"/>
              <w:bottom w:val="single" w:sz="4" w:space="0" w:color="000000"/>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105</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МБОУ ЦГСОШ, визуальное обследование технического состояния деревянных, межэтажных перекрытий </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25,00000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top w:val="single" w:sz="4" w:space="0" w:color="auto"/>
              <w:left w:val="single" w:sz="8" w:space="0" w:color="auto"/>
              <w:bottom w:val="single" w:sz="4" w:space="0" w:color="000000"/>
              <w:right w:val="nil"/>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25,00000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top w:val="single" w:sz="4" w:space="0" w:color="auto"/>
              <w:left w:val="single" w:sz="8" w:space="0" w:color="auto"/>
              <w:bottom w:val="single" w:sz="4" w:space="0" w:color="000000"/>
              <w:right w:val="nil"/>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top w:val="single" w:sz="4" w:space="0" w:color="auto"/>
              <w:left w:val="single" w:sz="8" w:space="0" w:color="auto"/>
              <w:bottom w:val="single" w:sz="4" w:space="0" w:color="000000"/>
              <w:right w:val="nil"/>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top w:val="single" w:sz="4" w:space="0" w:color="auto"/>
              <w:left w:val="single" w:sz="8" w:space="0" w:color="auto"/>
              <w:bottom w:val="single" w:sz="4" w:space="0" w:color="000000"/>
              <w:right w:val="nil"/>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nil"/>
              <w:left w:val="single" w:sz="8" w:space="0" w:color="auto"/>
              <w:bottom w:val="single" w:sz="4" w:space="0" w:color="000000"/>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106</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"Ласточка", ремонт кровли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97,98600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top w:val="nil"/>
              <w:left w:val="single" w:sz="8" w:space="0" w:color="auto"/>
              <w:bottom w:val="single" w:sz="4" w:space="0" w:color="000000"/>
              <w:right w:val="nil"/>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97,98600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top w:val="nil"/>
              <w:left w:val="single" w:sz="8" w:space="0" w:color="auto"/>
              <w:bottom w:val="single" w:sz="4" w:space="0" w:color="000000"/>
              <w:right w:val="nil"/>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top w:val="nil"/>
              <w:left w:val="single" w:sz="8" w:space="0" w:color="auto"/>
              <w:bottom w:val="single" w:sz="4" w:space="0" w:color="000000"/>
              <w:right w:val="nil"/>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top w:val="nil"/>
              <w:left w:val="single" w:sz="8" w:space="0" w:color="auto"/>
              <w:bottom w:val="single" w:sz="4" w:space="0" w:color="000000"/>
              <w:right w:val="nil"/>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top w:val="nil"/>
              <w:left w:val="single" w:sz="8" w:space="0" w:color="auto"/>
              <w:bottom w:val="single" w:sz="4" w:space="0" w:color="000000"/>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107</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12 "Звездочка",  замена чердачных перекрытий</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619,98443</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619,98443</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108</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12 "Звездочка", работы по ремонту трубопровода холодного водоснабжения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34,53600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34,53600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109</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12 "Звездочка", ремонтные работы в здании (ремонтные работы восстановления внутренних помещений)</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391,19000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391,19000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lastRenderedPageBreak/>
              <w:t>110</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12 "Звездочка", экспертиза сметы</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11,80000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11,80000</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111</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12 "Звездочка", ремонт канализации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291,99500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94,34499</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197,65001</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112</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№1 "Чайка",приобретение материалов для ремонта санузлов</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25,15300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25,15300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113</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Кадастровые работы по установке границ земельного участка в с. Болотново</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7,50000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7,50000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114</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СШ №3, ремонт кирпичной кладки стен и кровли здания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86,00000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86,00000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115</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СШ №3, ремонт кирпичной кладки стен и кровли здания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55,97500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55,97500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116</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МБОУ СШ №3, устранение прорыва </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7,43813</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7,43813</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117</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ЦГСОШ, проектно-сметная документация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99,00000</w:t>
            </w:r>
          </w:p>
        </w:tc>
        <w:tc>
          <w:tcPr>
            <w:tcW w:w="1384"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99,00000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99,00000</w:t>
            </w:r>
          </w:p>
        </w:tc>
        <w:tc>
          <w:tcPr>
            <w:tcW w:w="1384"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99,00000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118</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"Светлячок", ремонт козырька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30,00000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30,00000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119</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СШ №3, приобретение маиериалов для устройства перегородок в туалетных комнатах</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20,06187</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20,06187</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120</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"Веснушки", ремонт водопровода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19,82700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19,82700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121</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2"Родничок", ремонт козырька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15,51200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15,51200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122</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Филисовская СШ, ремонт части кровли здания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357,50000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357,50000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123</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Парская  СШ, ремонт электропроводки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42,50000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42,50000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124</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СШ №2, установка видеонаблюдения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186,70000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186,70000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125</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№1 "Чайка", ремонт кровли здания овощехранилища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300,00000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300,00000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126</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комбинорованного вида №15 "Березка", ремонтные работы (фасад)</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150,00000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127</w:t>
            </w:r>
          </w:p>
        </w:tc>
        <w:tc>
          <w:tcPr>
            <w:tcW w:w="3793" w:type="dxa"/>
            <w:tcBorders>
              <w:top w:val="single" w:sz="8" w:space="0" w:color="auto"/>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ЦГ СШ, ремонтные работы</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340,90000</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340,90000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128</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СШ №2, приобретение оборудования для пищеблока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210,52632</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10,52632</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200,00000</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129</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МБОУ СШ №3, устройство горячего водоснабжения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105,26316</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5,26316</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100,00000</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130</w:t>
            </w: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МКДОУ детский сад общеразвивающего вида N 2 "Родничок",укрепление материально-технической базы</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single" w:sz="8" w:space="0" w:color="auto"/>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single" w:sz="8" w:space="0" w:color="auto"/>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105,26316</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single" w:sz="8" w:space="0" w:color="auto"/>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5,26316</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100,00000</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131</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Филисовская СШ, ремонт тепловой сети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val="restart"/>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132</w:t>
            </w:r>
          </w:p>
        </w:tc>
        <w:tc>
          <w:tcPr>
            <w:tcW w:w="3793" w:type="dxa"/>
            <w:tcBorders>
              <w:top w:val="nil"/>
              <w:left w:val="single" w:sz="8"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МКОУ Филисовская СШ, ремонт крылец здания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0,00000</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0,00000</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single" w:sz="8" w:space="0" w:color="auto"/>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районного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sz w:val="18"/>
                <w:szCs w:val="18"/>
              </w:rPr>
            </w:pPr>
            <w:r w:rsidRPr="0044777E">
              <w:rPr>
                <w:rFonts w:ascii="Times New Roman" w:hAnsi="Times New Roman" w:cs="Times New Roman"/>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350,00000</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областного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средства федерального бюджета</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vMerge/>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3793" w:type="dxa"/>
            <w:tcBorders>
              <w:top w:val="nil"/>
              <w:left w:val="single" w:sz="8"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20"/>
                <w:szCs w:val="20"/>
              </w:rPr>
            </w:pPr>
            <w:r w:rsidRPr="0044777E">
              <w:rPr>
                <w:rFonts w:ascii="Times New Roman" w:hAnsi="Times New Roman" w:cs="Times New Roman"/>
                <w:color w:val="000000"/>
                <w:sz w:val="20"/>
                <w:szCs w:val="20"/>
              </w:rPr>
              <w:t xml:space="preserve">   - внебюджетные источники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single" w:sz="8" w:space="0" w:color="auto"/>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6"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275"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8" w:type="dxa"/>
            <w:tcBorders>
              <w:top w:val="nil"/>
              <w:left w:val="nil"/>
              <w:bottom w:val="single" w:sz="8"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84" w:type="dxa"/>
            <w:tcBorders>
              <w:top w:val="nil"/>
              <w:left w:val="nil"/>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417"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c>
          <w:tcPr>
            <w:tcW w:w="1310" w:type="dxa"/>
            <w:tcBorders>
              <w:top w:val="nil"/>
              <w:left w:val="single" w:sz="4" w:space="0" w:color="auto"/>
              <w:bottom w:val="single" w:sz="8"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r w:rsidRPr="0044777E">
              <w:rPr>
                <w:rFonts w:ascii="Times New Roman" w:hAnsi="Times New Roman" w:cs="Times New Roman"/>
                <w:color w:val="000000"/>
                <w:sz w:val="18"/>
                <w:szCs w:val="18"/>
              </w:rPr>
              <w:t> </w:t>
            </w:r>
          </w:p>
        </w:tc>
      </w:tr>
      <w:tr w:rsidR="00D41A6A" w:rsidRPr="0044777E" w:rsidTr="003E07E8">
        <w:trPr>
          <w:trHeight w:val="315"/>
        </w:trPr>
        <w:tc>
          <w:tcPr>
            <w:tcW w:w="568" w:type="dxa"/>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133</w:t>
            </w:r>
          </w:p>
        </w:tc>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цоколя и отмостки здания филиала МКОУ Каминской СШ -начальной школы-детского сада «Колобок»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134</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Замена наружной теплотрассы МКУ Отдела образования</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left w:val="single" w:sz="8"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lastRenderedPageBreak/>
              <w:t>135</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тепловой системы здания МКДОУ детского сада №4 "Золотой петушок"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8"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136</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цоколя и отмостки здания МКОУ Острецовская ОШ</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4"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137</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Замена оконных блоков зданий образовательных организаций</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8"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138</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Капитальный ремонт систем ХВС и ГВС в зданиях образовательных организаций</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4"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139</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Электротехнические работы в зданииях образовательных организаций</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8"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140</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систем отопления в зданиях образовательных организаций</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4"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141</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плавательного бассейна здания МКДОУ д/с № 2 «Родничок»</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8"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142</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помещений в здании МАУ ДО "ЦДТ"(актовый зал)</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bottom w:val="nil"/>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4"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143</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асфальтового покрытия на территории образовательных организаций</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val="restart"/>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8"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144</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 xml:space="preserve">Строительство  прогулочных веранд </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4"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145</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кровли прогулочных веранд МКДОУ д/с «Веснушки»</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8"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146</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Ремонт фасада здания  МКДОУ д/с «Буратино»</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4"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147</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Установка распашных решеток (35 зданий: детские сады -18 зд. школы -15 зд. дополн. образование -2 зд.)</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8"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148</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Приобретение театральных кресел в актовый зал МБОУ СШ №4</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r w:rsidR="00D41A6A" w:rsidRPr="0044777E" w:rsidTr="003E07E8">
        <w:trPr>
          <w:trHeight w:val="315"/>
        </w:trPr>
        <w:tc>
          <w:tcPr>
            <w:tcW w:w="568" w:type="dxa"/>
            <w:tcBorders>
              <w:top w:val="nil"/>
              <w:left w:val="single" w:sz="4" w:space="0" w:color="auto"/>
              <w:bottom w:val="single" w:sz="4" w:space="0" w:color="auto"/>
              <w:right w:val="nil"/>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20"/>
                <w:szCs w:val="20"/>
              </w:rPr>
            </w:pPr>
            <w:r w:rsidRPr="0044777E">
              <w:rPr>
                <w:rFonts w:ascii="Times New Roman" w:hAnsi="Times New Roman" w:cs="Times New Roman"/>
                <w:color w:val="000000"/>
                <w:sz w:val="20"/>
                <w:szCs w:val="20"/>
              </w:rPr>
              <w:t>149</w:t>
            </w:r>
          </w:p>
        </w:tc>
        <w:tc>
          <w:tcPr>
            <w:tcW w:w="3793" w:type="dxa"/>
            <w:tcBorders>
              <w:top w:val="nil"/>
              <w:left w:val="single" w:sz="4" w:space="0" w:color="auto"/>
              <w:bottom w:val="single" w:sz="4" w:space="0" w:color="auto"/>
              <w:right w:val="single" w:sz="4" w:space="0" w:color="auto"/>
            </w:tcBorders>
            <w:shd w:val="clear" w:color="auto" w:fill="auto"/>
            <w:vAlign w:val="center"/>
          </w:tcPr>
          <w:p w:rsidR="00D41A6A" w:rsidRPr="0044777E" w:rsidRDefault="00D41A6A" w:rsidP="000A0B39">
            <w:pPr>
              <w:spacing w:line="240" w:lineRule="auto"/>
              <w:rPr>
                <w:rFonts w:ascii="Times New Roman" w:hAnsi="Times New Roman" w:cs="Times New Roman"/>
                <w:color w:val="000000"/>
                <w:sz w:val="18"/>
                <w:szCs w:val="18"/>
              </w:rPr>
            </w:pPr>
            <w:r w:rsidRPr="0044777E">
              <w:rPr>
                <w:rFonts w:ascii="Times New Roman" w:hAnsi="Times New Roman" w:cs="Times New Roman"/>
                <w:color w:val="000000"/>
                <w:sz w:val="18"/>
                <w:szCs w:val="18"/>
              </w:rPr>
              <w:t>Монтаж систем видеонаблюдения (34 зданий: детские сады -19 зд., школы -12 зд., доп. образование -2 зд.)</w:t>
            </w:r>
          </w:p>
        </w:tc>
        <w:tc>
          <w:tcPr>
            <w:tcW w:w="708" w:type="dxa"/>
            <w:vMerge/>
            <w:tcBorders>
              <w:left w:val="nil"/>
              <w:right w:val="nil"/>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709" w:type="dxa"/>
            <w:vMerge/>
            <w:tcBorders>
              <w:left w:val="single" w:sz="8" w:space="0" w:color="auto"/>
              <w:right w:val="single" w:sz="8" w:space="0" w:color="auto"/>
            </w:tcBorders>
            <w:vAlign w:val="center"/>
          </w:tcPr>
          <w:p w:rsidR="00D41A6A" w:rsidRPr="0044777E" w:rsidRDefault="00D41A6A" w:rsidP="000A0B39">
            <w:pPr>
              <w:spacing w:line="240" w:lineRule="auto"/>
              <w:rPr>
                <w:rFonts w:ascii="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4"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6" w:type="dxa"/>
            <w:tcBorders>
              <w:top w:val="nil"/>
              <w:left w:val="single" w:sz="4" w:space="0" w:color="auto"/>
              <w:bottom w:val="single" w:sz="4" w:space="0" w:color="auto"/>
              <w:right w:val="single" w:sz="8" w:space="0" w:color="auto"/>
            </w:tcBorders>
            <w:shd w:val="clear" w:color="auto" w:fill="auto"/>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275"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8"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84" w:type="dxa"/>
            <w:tcBorders>
              <w:top w:val="nil"/>
              <w:left w:val="single" w:sz="4" w:space="0" w:color="auto"/>
              <w:bottom w:val="single" w:sz="4" w:space="0" w:color="auto"/>
              <w:right w:val="single" w:sz="8" w:space="0" w:color="auto"/>
            </w:tcBorders>
            <w:vAlign w:val="center"/>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417"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c>
          <w:tcPr>
            <w:tcW w:w="1310" w:type="dxa"/>
            <w:tcBorders>
              <w:top w:val="nil"/>
              <w:left w:val="single" w:sz="4" w:space="0" w:color="auto"/>
              <w:bottom w:val="single" w:sz="4" w:space="0" w:color="auto"/>
              <w:right w:val="single" w:sz="8" w:space="0" w:color="auto"/>
            </w:tcBorders>
          </w:tcPr>
          <w:p w:rsidR="00D41A6A" w:rsidRPr="0044777E" w:rsidRDefault="00D41A6A" w:rsidP="000A0B39">
            <w:pPr>
              <w:spacing w:line="240" w:lineRule="auto"/>
              <w:jc w:val="center"/>
              <w:rPr>
                <w:rFonts w:ascii="Times New Roman" w:hAnsi="Times New Roman" w:cs="Times New Roman"/>
                <w:color w:val="000000"/>
                <w:sz w:val="18"/>
                <w:szCs w:val="18"/>
              </w:rPr>
            </w:pPr>
          </w:p>
        </w:tc>
      </w:tr>
    </w:tbl>
    <w:p w:rsidR="00D41A6A" w:rsidRPr="0044777E" w:rsidRDefault="00D41A6A" w:rsidP="000A0B39">
      <w:pPr>
        <w:spacing w:line="240" w:lineRule="auto"/>
        <w:rPr>
          <w:rFonts w:ascii="Times New Roman" w:hAnsi="Times New Roman" w:cs="Times New Roman"/>
          <w:sz w:val="18"/>
          <w:szCs w:val="18"/>
        </w:rPr>
        <w:sectPr w:rsidR="00D41A6A" w:rsidRPr="0044777E" w:rsidSect="003E07E8">
          <w:pgSz w:w="16838" w:h="11906" w:orient="landscape"/>
          <w:pgMar w:top="567" w:right="249" w:bottom="1134" w:left="567" w:header="720" w:footer="720" w:gutter="0"/>
          <w:cols w:space="720"/>
          <w:docGrid w:linePitch="360"/>
        </w:sectPr>
      </w:pPr>
    </w:p>
    <w:p w:rsidR="00D41A6A" w:rsidRPr="0044777E" w:rsidRDefault="00D41A6A"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50875" cy="790575"/>
            <wp:effectExtent l="19050" t="0" r="0" b="0"/>
            <wp:docPr id="17" name="Рисунок 1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D41A6A" w:rsidRPr="0044777E" w:rsidRDefault="00D41A6A" w:rsidP="000A0B39">
      <w:pPr>
        <w:spacing w:line="240" w:lineRule="auto"/>
        <w:jc w:val="center"/>
        <w:rPr>
          <w:rFonts w:ascii="Times New Roman" w:hAnsi="Times New Roman" w:cs="Times New Roman"/>
          <w:b/>
          <w:sz w:val="16"/>
        </w:rPr>
      </w:pPr>
    </w:p>
    <w:p w:rsidR="00D41A6A" w:rsidRPr="0044777E" w:rsidRDefault="00D41A6A" w:rsidP="000A0B39">
      <w:pPr>
        <w:tabs>
          <w:tab w:val="left" w:pos="5670"/>
        </w:tabs>
        <w:spacing w:line="240" w:lineRule="auto"/>
        <w:jc w:val="center"/>
        <w:outlineLvl w:val="0"/>
        <w:rPr>
          <w:rFonts w:ascii="Times New Roman" w:hAnsi="Times New Roman" w:cs="Times New Roman"/>
          <w:b/>
          <w:i/>
          <w:sz w:val="32"/>
        </w:rPr>
      </w:pPr>
      <w:r w:rsidRPr="0044777E">
        <w:rPr>
          <w:rFonts w:ascii="Times New Roman" w:hAnsi="Times New Roman" w:cs="Times New Roman"/>
          <w:b/>
          <w:i/>
          <w:sz w:val="40"/>
        </w:rPr>
        <w:t>ПОСТАНОВЛЕНИЕ</w:t>
      </w:r>
    </w:p>
    <w:p w:rsidR="00D41A6A" w:rsidRPr="0044777E" w:rsidRDefault="00D41A6A" w:rsidP="000A0B39">
      <w:pPr>
        <w:spacing w:line="240" w:lineRule="auto"/>
        <w:jc w:val="center"/>
        <w:outlineLvl w:val="0"/>
        <w:rPr>
          <w:rFonts w:ascii="Times New Roman" w:hAnsi="Times New Roman" w:cs="Times New Roman"/>
          <w:b/>
          <w:i/>
          <w:sz w:val="32"/>
          <w:szCs w:val="32"/>
        </w:rPr>
      </w:pPr>
      <w:r w:rsidRPr="0044777E">
        <w:rPr>
          <w:rFonts w:ascii="Times New Roman" w:hAnsi="Times New Roman" w:cs="Times New Roman"/>
          <w:b/>
          <w:i/>
          <w:sz w:val="32"/>
          <w:szCs w:val="32"/>
        </w:rPr>
        <w:t xml:space="preserve">Администрации </w:t>
      </w:r>
    </w:p>
    <w:p w:rsidR="00D41A6A" w:rsidRPr="0044777E" w:rsidRDefault="00D41A6A" w:rsidP="000A0B39">
      <w:pPr>
        <w:spacing w:line="240" w:lineRule="auto"/>
        <w:jc w:val="center"/>
        <w:outlineLvl w:val="0"/>
        <w:rPr>
          <w:rFonts w:ascii="Times New Roman" w:hAnsi="Times New Roman" w:cs="Times New Roman"/>
          <w:b/>
          <w:i/>
          <w:sz w:val="32"/>
          <w:szCs w:val="32"/>
        </w:rPr>
      </w:pPr>
      <w:r w:rsidRPr="0044777E">
        <w:rPr>
          <w:rFonts w:ascii="Times New Roman" w:hAnsi="Times New Roman" w:cs="Times New Roman"/>
          <w:b/>
          <w:i/>
          <w:sz w:val="32"/>
          <w:szCs w:val="32"/>
        </w:rPr>
        <w:t>муниципального образования «Родниковский муниципальный район» Ивановской области</w:t>
      </w:r>
    </w:p>
    <w:p w:rsidR="00D41A6A" w:rsidRPr="0044777E" w:rsidRDefault="00D41A6A" w:rsidP="000A0B39">
      <w:pPr>
        <w:spacing w:line="240" w:lineRule="auto"/>
        <w:jc w:val="center"/>
        <w:rPr>
          <w:rFonts w:ascii="Times New Roman" w:hAnsi="Times New Roman" w:cs="Times New Roman"/>
          <w:b/>
          <w:i/>
          <w:sz w:val="32"/>
          <w:szCs w:val="32"/>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jc w:val="center"/>
        <w:rPr>
          <w:rFonts w:ascii="Times New Roman" w:hAnsi="Times New Roman" w:cs="Times New Roman"/>
        </w:rPr>
      </w:pPr>
      <w:r w:rsidRPr="0044777E">
        <w:rPr>
          <w:rFonts w:ascii="Times New Roman" w:hAnsi="Times New Roman" w:cs="Times New Roman"/>
        </w:rPr>
        <w:t>от 16.04.2019 № 459</w:t>
      </w:r>
    </w:p>
    <w:p w:rsidR="00D41A6A" w:rsidRPr="0044777E" w:rsidRDefault="00D41A6A" w:rsidP="000A0B39">
      <w:pPr>
        <w:spacing w:line="240" w:lineRule="auto"/>
        <w:jc w:val="center"/>
        <w:rPr>
          <w:rFonts w:ascii="Times New Roman" w:hAnsi="Times New Roman" w:cs="Times New Roman"/>
        </w:rPr>
      </w:pPr>
    </w:p>
    <w:p w:rsidR="00D41A6A" w:rsidRPr="0044777E" w:rsidRDefault="00D41A6A" w:rsidP="000A0B39">
      <w:pPr>
        <w:spacing w:line="240" w:lineRule="auto"/>
        <w:jc w:val="center"/>
        <w:rPr>
          <w:rFonts w:ascii="Times New Roman" w:hAnsi="Times New Roman" w:cs="Times New Roman"/>
          <w:sz w:val="28"/>
          <w:szCs w:val="28"/>
        </w:rPr>
      </w:pPr>
      <w:r w:rsidRPr="0044777E">
        <w:rPr>
          <w:rFonts w:ascii="Times New Roman" w:hAnsi="Times New Roman" w:cs="Times New Roman"/>
          <w:b/>
          <w:sz w:val="28"/>
          <w:szCs w:val="28"/>
        </w:rPr>
        <w:t xml:space="preserve">«О внесении изменений в приложение к Постановлению администрации муниципального образования «Родниковский муниципальный район» Ивановской области от 16.11.2018 года № 1319 «Об определении на территории Родниковского муниципального района перечня мест для отбывания наказаний  в виде исправительных работ осужденных, не имеющих основного места работы» </w:t>
      </w:r>
    </w:p>
    <w:p w:rsidR="00D41A6A" w:rsidRPr="0044777E" w:rsidRDefault="00D41A6A" w:rsidP="000A0B39">
      <w:pPr>
        <w:tabs>
          <w:tab w:val="left" w:pos="465"/>
        </w:tabs>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xml:space="preserve">         </w:t>
      </w:r>
    </w:p>
    <w:p w:rsidR="00D41A6A" w:rsidRPr="0044777E" w:rsidRDefault="00D41A6A" w:rsidP="000A0B39">
      <w:pPr>
        <w:tabs>
          <w:tab w:val="left" w:pos="465"/>
        </w:tabs>
        <w:spacing w:line="240" w:lineRule="auto"/>
        <w:jc w:val="both"/>
        <w:rPr>
          <w:rFonts w:ascii="Times New Roman" w:hAnsi="Times New Roman" w:cs="Times New Roman"/>
          <w:sz w:val="16"/>
          <w:szCs w:val="16"/>
        </w:rPr>
      </w:pPr>
    </w:p>
    <w:p w:rsidR="00D41A6A" w:rsidRPr="0044777E" w:rsidRDefault="00D41A6A" w:rsidP="000A0B39">
      <w:pPr>
        <w:tabs>
          <w:tab w:val="left" w:pos="465"/>
        </w:tabs>
        <w:spacing w:line="240" w:lineRule="auto"/>
        <w:jc w:val="center"/>
        <w:rPr>
          <w:rFonts w:ascii="Times New Roman" w:hAnsi="Times New Roman" w:cs="Times New Roman"/>
          <w:b/>
          <w:sz w:val="28"/>
          <w:szCs w:val="28"/>
        </w:rPr>
      </w:pPr>
      <w:r w:rsidRPr="0044777E">
        <w:rPr>
          <w:rFonts w:ascii="Times New Roman" w:hAnsi="Times New Roman" w:cs="Times New Roman"/>
          <w:b/>
          <w:sz w:val="28"/>
          <w:szCs w:val="28"/>
        </w:rPr>
        <w:t>постановляю:</w:t>
      </w:r>
    </w:p>
    <w:p w:rsidR="00D41A6A" w:rsidRPr="0044777E" w:rsidRDefault="00D41A6A" w:rsidP="000A0B39">
      <w:pPr>
        <w:spacing w:line="240" w:lineRule="auto"/>
        <w:jc w:val="both"/>
        <w:rPr>
          <w:rFonts w:ascii="Times New Roman" w:hAnsi="Times New Roman" w:cs="Times New Roman"/>
          <w:sz w:val="16"/>
          <w:szCs w:val="16"/>
        </w:rPr>
      </w:pP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xml:space="preserve">         1. Внести в приложение к Постановлению администрации муниципального образования «Родниковский муниципальный район» Ивановской области от 16.11.2018 года  № 1319  «Об определении на территории Родниковского муниципального района перечня мест для отбывания наказаний  в виде исправительных работ осужденных, не имеющих основного места работы»</w:t>
      </w:r>
      <w:r w:rsidRPr="0044777E">
        <w:rPr>
          <w:rFonts w:ascii="Times New Roman" w:hAnsi="Times New Roman" w:cs="Times New Roman"/>
          <w:b/>
          <w:sz w:val="28"/>
          <w:szCs w:val="28"/>
        </w:rPr>
        <w:t xml:space="preserve"> </w:t>
      </w:r>
      <w:r w:rsidRPr="0044777E">
        <w:rPr>
          <w:rFonts w:ascii="Times New Roman" w:hAnsi="Times New Roman" w:cs="Times New Roman"/>
          <w:sz w:val="28"/>
          <w:szCs w:val="28"/>
        </w:rPr>
        <w:t xml:space="preserve">изменения, дополнив следующим содержанием: </w:t>
      </w:r>
    </w:p>
    <w:p w:rsidR="00D41A6A" w:rsidRPr="0044777E" w:rsidRDefault="00D41A6A" w:rsidP="000A0B39">
      <w:pPr>
        <w:spacing w:line="240" w:lineRule="auto"/>
        <w:ind w:firstLine="708"/>
        <w:jc w:val="both"/>
        <w:rPr>
          <w:rFonts w:ascii="Times New Roman" w:hAnsi="Times New Roman" w:cs="Times New Roman"/>
          <w:sz w:val="28"/>
          <w:szCs w:val="28"/>
        </w:rPr>
      </w:pPr>
      <w:r w:rsidRPr="0044777E">
        <w:rPr>
          <w:rFonts w:ascii="Times New Roman" w:hAnsi="Times New Roman" w:cs="Times New Roman"/>
          <w:sz w:val="28"/>
          <w:szCs w:val="28"/>
        </w:rPr>
        <w:t>- ООО «УК ИП «Родники», г. Родники, ул. Советская, д. 20 (по согласованию);</w:t>
      </w:r>
    </w:p>
    <w:p w:rsidR="00D41A6A" w:rsidRPr="0044777E" w:rsidRDefault="00D41A6A" w:rsidP="000A0B39">
      <w:pPr>
        <w:spacing w:line="240" w:lineRule="auto"/>
        <w:ind w:firstLine="708"/>
        <w:jc w:val="both"/>
        <w:rPr>
          <w:rFonts w:ascii="Times New Roman" w:hAnsi="Times New Roman" w:cs="Times New Roman"/>
          <w:sz w:val="28"/>
          <w:szCs w:val="28"/>
        </w:rPr>
      </w:pPr>
      <w:r w:rsidRPr="0044777E">
        <w:rPr>
          <w:rFonts w:ascii="Times New Roman" w:hAnsi="Times New Roman" w:cs="Times New Roman"/>
          <w:sz w:val="28"/>
          <w:szCs w:val="28"/>
        </w:rPr>
        <w:t>- ИП «Ефимова М.В.», Родниковский район, с. Постнинский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xml:space="preserve">         2. Опубликовать настоящее постановление в информационном бюллетене «Сборник нормативных актов Родниковского района».</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lastRenderedPageBreak/>
        <w:t xml:space="preserve">          3.  Контроль исполнения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D41A6A" w:rsidRPr="0044777E" w:rsidRDefault="00D41A6A" w:rsidP="000A0B39">
      <w:pPr>
        <w:spacing w:line="240" w:lineRule="auto"/>
        <w:jc w:val="both"/>
        <w:rPr>
          <w:rFonts w:ascii="Times New Roman" w:hAnsi="Times New Roman" w:cs="Times New Roman"/>
          <w:sz w:val="28"/>
          <w:szCs w:val="28"/>
        </w:rPr>
      </w:pPr>
    </w:p>
    <w:p w:rsidR="00D41A6A" w:rsidRPr="0044777E" w:rsidRDefault="00D41A6A" w:rsidP="000A0B39">
      <w:pPr>
        <w:spacing w:line="240" w:lineRule="auto"/>
        <w:rPr>
          <w:rFonts w:ascii="Times New Roman" w:hAnsi="Times New Roman" w:cs="Times New Roman"/>
          <w:sz w:val="28"/>
          <w:szCs w:val="28"/>
        </w:rPr>
      </w:pPr>
    </w:p>
    <w:p w:rsidR="00D41A6A" w:rsidRPr="0044777E" w:rsidRDefault="00D41A6A" w:rsidP="000A0B39">
      <w:pPr>
        <w:spacing w:line="240" w:lineRule="auto"/>
        <w:rPr>
          <w:rFonts w:ascii="Times New Roman" w:hAnsi="Times New Roman" w:cs="Times New Roman"/>
          <w:sz w:val="28"/>
          <w:szCs w:val="28"/>
        </w:rPr>
      </w:pPr>
    </w:p>
    <w:p w:rsidR="00D41A6A" w:rsidRPr="000A0B39" w:rsidRDefault="00D41A6A" w:rsidP="000A0B39">
      <w:pPr>
        <w:spacing w:line="240" w:lineRule="auto"/>
        <w:rPr>
          <w:rFonts w:ascii="Times New Roman" w:hAnsi="Times New Roman" w:cs="Times New Roman"/>
          <w:b/>
          <w:sz w:val="28"/>
          <w:szCs w:val="28"/>
        </w:rPr>
      </w:pPr>
      <w:r w:rsidRPr="000A0B39">
        <w:rPr>
          <w:rFonts w:ascii="Times New Roman" w:hAnsi="Times New Roman" w:cs="Times New Roman"/>
          <w:b/>
          <w:sz w:val="28"/>
          <w:szCs w:val="28"/>
        </w:rPr>
        <w:t xml:space="preserve">И.о Главы муниципального образования </w:t>
      </w:r>
    </w:p>
    <w:p w:rsidR="00D41A6A" w:rsidRPr="0044777E" w:rsidRDefault="00D41A6A" w:rsidP="000A0B39">
      <w:pPr>
        <w:spacing w:line="240" w:lineRule="auto"/>
        <w:rPr>
          <w:rFonts w:ascii="Times New Roman" w:hAnsi="Times New Roman" w:cs="Times New Roman"/>
          <w:sz w:val="28"/>
          <w:szCs w:val="28"/>
        </w:rPr>
      </w:pPr>
      <w:r w:rsidRPr="000A0B39">
        <w:rPr>
          <w:rFonts w:ascii="Times New Roman" w:hAnsi="Times New Roman" w:cs="Times New Roman"/>
          <w:b/>
          <w:sz w:val="28"/>
          <w:szCs w:val="28"/>
        </w:rPr>
        <w:t xml:space="preserve">«Родниковский муниципальный район» </w:t>
      </w:r>
      <w:r w:rsidRPr="000A0B39">
        <w:rPr>
          <w:rFonts w:ascii="Times New Roman" w:hAnsi="Times New Roman" w:cs="Times New Roman"/>
          <w:b/>
          <w:sz w:val="28"/>
          <w:szCs w:val="28"/>
        </w:rPr>
        <w:tab/>
      </w:r>
      <w:r w:rsidRPr="000A0B39">
        <w:rPr>
          <w:rFonts w:ascii="Times New Roman" w:hAnsi="Times New Roman" w:cs="Times New Roman"/>
          <w:b/>
          <w:sz w:val="28"/>
          <w:szCs w:val="28"/>
        </w:rPr>
        <w:tab/>
        <w:t xml:space="preserve"> </w:t>
      </w:r>
      <w:r w:rsidR="000A0B39">
        <w:rPr>
          <w:rFonts w:ascii="Times New Roman" w:hAnsi="Times New Roman" w:cs="Times New Roman"/>
          <w:b/>
          <w:sz w:val="28"/>
          <w:szCs w:val="28"/>
        </w:rPr>
        <w:t xml:space="preserve">                      </w:t>
      </w:r>
      <w:r w:rsidRPr="000A0B39">
        <w:rPr>
          <w:rFonts w:ascii="Times New Roman" w:hAnsi="Times New Roman" w:cs="Times New Roman"/>
          <w:b/>
          <w:sz w:val="28"/>
          <w:szCs w:val="28"/>
        </w:rPr>
        <w:t>С.А. Аветисян</w:t>
      </w:r>
    </w:p>
    <w:p w:rsidR="00D41A6A" w:rsidRPr="0044777E" w:rsidRDefault="00D41A6A" w:rsidP="000A0B39">
      <w:pPr>
        <w:spacing w:line="240" w:lineRule="auto"/>
        <w:jc w:val="right"/>
        <w:rPr>
          <w:rFonts w:ascii="Times New Roman" w:hAnsi="Times New Roman" w:cs="Times New Roman"/>
          <w:sz w:val="28"/>
          <w:szCs w:val="28"/>
        </w:rPr>
      </w:pPr>
    </w:p>
    <w:p w:rsidR="00D41A6A" w:rsidRPr="0044777E" w:rsidRDefault="00D41A6A" w:rsidP="000A0B39">
      <w:pPr>
        <w:spacing w:line="240" w:lineRule="auto"/>
        <w:jc w:val="right"/>
        <w:rPr>
          <w:rFonts w:ascii="Times New Roman" w:hAnsi="Times New Roman" w:cs="Times New Roman"/>
          <w:sz w:val="28"/>
          <w:szCs w:val="28"/>
        </w:rPr>
      </w:pPr>
    </w:p>
    <w:p w:rsidR="00D41A6A" w:rsidRPr="0044777E" w:rsidRDefault="00D41A6A" w:rsidP="000A0B39">
      <w:pPr>
        <w:spacing w:line="240" w:lineRule="auto"/>
        <w:jc w:val="right"/>
        <w:rPr>
          <w:rFonts w:ascii="Times New Roman" w:hAnsi="Times New Roman" w:cs="Times New Roman"/>
          <w:sz w:val="28"/>
          <w:szCs w:val="28"/>
        </w:rPr>
      </w:pPr>
    </w:p>
    <w:p w:rsidR="00D41A6A" w:rsidRPr="0044777E" w:rsidRDefault="00D41A6A" w:rsidP="000A0B39">
      <w:pPr>
        <w:spacing w:line="240" w:lineRule="auto"/>
        <w:jc w:val="right"/>
        <w:rPr>
          <w:rFonts w:ascii="Times New Roman" w:hAnsi="Times New Roman" w:cs="Times New Roman"/>
          <w:sz w:val="28"/>
          <w:szCs w:val="28"/>
        </w:rPr>
      </w:pPr>
    </w:p>
    <w:p w:rsidR="00D41A6A" w:rsidRPr="0044777E" w:rsidRDefault="00D41A6A" w:rsidP="000A0B39">
      <w:pPr>
        <w:spacing w:line="240" w:lineRule="auto"/>
        <w:jc w:val="right"/>
        <w:rPr>
          <w:rFonts w:ascii="Times New Roman" w:hAnsi="Times New Roman" w:cs="Times New Roman"/>
          <w:sz w:val="28"/>
          <w:szCs w:val="28"/>
        </w:rPr>
      </w:pPr>
    </w:p>
    <w:p w:rsidR="00D41A6A" w:rsidRPr="0044777E" w:rsidRDefault="00D41A6A" w:rsidP="000A0B39">
      <w:pPr>
        <w:spacing w:line="240" w:lineRule="auto"/>
        <w:jc w:val="right"/>
        <w:rPr>
          <w:rFonts w:ascii="Times New Roman" w:hAnsi="Times New Roman" w:cs="Times New Roman"/>
          <w:sz w:val="28"/>
          <w:szCs w:val="28"/>
        </w:rPr>
      </w:pPr>
    </w:p>
    <w:p w:rsidR="00D41A6A" w:rsidRPr="0044777E" w:rsidRDefault="00D41A6A" w:rsidP="000A0B39">
      <w:pPr>
        <w:spacing w:line="240" w:lineRule="auto"/>
        <w:ind w:left="-284"/>
        <w:jc w:val="right"/>
        <w:rPr>
          <w:rFonts w:ascii="Times New Roman" w:hAnsi="Times New Roman" w:cs="Times New Roman"/>
          <w:sz w:val="28"/>
          <w:szCs w:val="28"/>
        </w:rPr>
      </w:pPr>
    </w:p>
    <w:p w:rsidR="00D41A6A" w:rsidRDefault="00D41A6A" w:rsidP="000A0B39">
      <w:pPr>
        <w:spacing w:line="240" w:lineRule="auto"/>
        <w:ind w:left="-284"/>
        <w:jc w:val="right"/>
        <w:rPr>
          <w:rFonts w:ascii="Times New Roman" w:hAnsi="Times New Roman" w:cs="Times New Roman"/>
          <w:sz w:val="28"/>
          <w:szCs w:val="28"/>
        </w:rPr>
      </w:pPr>
    </w:p>
    <w:p w:rsidR="000A0B39" w:rsidRDefault="000A0B39" w:rsidP="000A0B39">
      <w:pPr>
        <w:spacing w:line="240" w:lineRule="auto"/>
        <w:ind w:left="-284"/>
        <w:jc w:val="right"/>
        <w:rPr>
          <w:rFonts w:ascii="Times New Roman" w:hAnsi="Times New Roman" w:cs="Times New Roman"/>
          <w:sz w:val="28"/>
          <w:szCs w:val="28"/>
        </w:rPr>
      </w:pPr>
    </w:p>
    <w:p w:rsidR="000A0B39" w:rsidRDefault="000A0B39" w:rsidP="000A0B39">
      <w:pPr>
        <w:spacing w:line="240" w:lineRule="auto"/>
        <w:ind w:left="-284"/>
        <w:jc w:val="right"/>
        <w:rPr>
          <w:rFonts w:ascii="Times New Roman" w:hAnsi="Times New Roman" w:cs="Times New Roman"/>
          <w:sz w:val="28"/>
          <w:szCs w:val="28"/>
        </w:rPr>
      </w:pPr>
    </w:p>
    <w:p w:rsidR="000A0B39" w:rsidRDefault="000A0B39" w:rsidP="000A0B39">
      <w:pPr>
        <w:spacing w:line="240" w:lineRule="auto"/>
        <w:ind w:left="-284"/>
        <w:jc w:val="right"/>
        <w:rPr>
          <w:rFonts w:ascii="Times New Roman" w:hAnsi="Times New Roman" w:cs="Times New Roman"/>
          <w:sz w:val="28"/>
          <w:szCs w:val="28"/>
        </w:rPr>
      </w:pPr>
    </w:p>
    <w:p w:rsidR="000A0B39" w:rsidRDefault="000A0B39" w:rsidP="000A0B39">
      <w:pPr>
        <w:spacing w:line="240" w:lineRule="auto"/>
        <w:ind w:left="-284"/>
        <w:jc w:val="right"/>
        <w:rPr>
          <w:rFonts w:ascii="Times New Roman" w:hAnsi="Times New Roman" w:cs="Times New Roman"/>
          <w:sz w:val="28"/>
          <w:szCs w:val="28"/>
        </w:rPr>
      </w:pPr>
    </w:p>
    <w:p w:rsidR="000A0B39" w:rsidRDefault="000A0B39" w:rsidP="000A0B39">
      <w:pPr>
        <w:spacing w:line="240" w:lineRule="auto"/>
        <w:ind w:left="-284"/>
        <w:jc w:val="right"/>
        <w:rPr>
          <w:rFonts w:ascii="Times New Roman" w:hAnsi="Times New Roman" w:cs="Times New Roman"/>
          <w:sz w:val="28"/>
          <w:szCs w:val="28"/>
        </w:rPr>
      </w:pPr>
    </w:p>
    <w:p w:rsidR="000A0B39" w:rsidRDefault="000A0B39" w:rsidP="000A0B39">
      <w:pPr>
        <w:spacing w:line="240" w:lineRule="auto"/>
        <w:ind w:left="-284"/>
        <w:jc w:val="right"/>
        <w:rPr>
          <w:rFonts w:ascii="Times New Roman" w:hAnsi="Times New Roman" w:cs="Times New Roman"/>
          <w:sz w:val="28"/>
          <w:szCs w:val="28"/>
        </w:rPr>
      </w:pPr>
    </w:p>
    <w:p w:rsidR="000A0B39" w:rsidRDefault="000A0B39" w:rsidP="000A0B39">
      <w:pPr>
        <w:spacing w:line="240" w:lineRule="auto"/>
        <w:ind w:left="-284"/>
        <w:jc w:val="right"/>
        <w:rPr>
          <w:rFonts w:ascii="Times New Roman" w:hAnsi="Times New Roman" w:cs="Times New Roman"/>
          <w:sz w:val="28"/>
          <w:szCs w:val="28"/>
        </w:rPr>
      </w:pPr>
    </w:p>
    <w:p w:rsidR="000A0B39" w:rsidRDefault="000A0B39" w:rsidP="000A0B39">
      <w:pPr>
        <w:spacing w:line="240" w:lineRule="auto"/>
        <w:ind w:left="-284"/>
        <w:jc w:val="right"/>
        <w:rPr>
          <w:rFonts w:ascii="Times New Roman" w:hAnsi="Times New Roman" w:cs="Times New Roman"/>
          <w:sz w:val="28"/>
          <w:szCs w:val="28"/>
        </w:rPr>
      </w:pPr>
    </w:p>
    <w:p w:rsidR="000A0B39" w:rsidRDefault="000A0B39" w:rsidP="000A0B39">
      <w:pPr>
        <w:spacing w:line="240" w:lineRule="auto"/>
        <w:ind w:left="-284"/>
        <w:jc w:val="right"/>
        <w:rPr>
          <w:rFonts w:ascii="Times New Roman" w:hAnsi="Times New Roman" w:cs="Times New Roman"/>
          <w:sz w:val="28"/>
          <w:szCs w:val="28"/>
        </w:rPr>
      </w:pPr>
    </w:p>
    <w:p w:rsidR="000A0B39" w:rsidRDefault="000A0B39" w:rsidP="000A0B39">
      <w:pPr>
        <w:spacing w:line="240" w:lineRule="auto"/>
        <w:ind w:left="-284"/>
        <w:jc w:val="right"/>
        <w:rPr>
          <w:rFonts w:ascii="Times New Roman" w:hAnsi="Times New Roman" w:cs="Times New Roman"/>
          <w:sz w:val="28"/>
          <w:szCs w:val="28"/>
        </w:rPr>
      </w:pPr>
    </w:p>
    <w:p w:rsidR="00F45BCA" w:rsidRDefault="00F45BCA" w:rsidP="000A0B39">
      <w:pPr>
        <w:spacing w:line="240" w:lineRule="auto"/>
        <w:ind w:left="-284"/>
        <w:jc w:val="right"/>
        <w:rPr>
          <w:rFonts w:ascii="Times New Roman" w:hAnsi="Times New Roman" w:cs="Times New Roman"/>
          <w:sz w:val="28"/>
          <w:szCs w:val="28"/>
        </w:rPr>
      </w:pPr>
    </w:p>
    <w:p w:rsidR="00F45BCA" w:rsidRDefault="00F45BCA" w:rsidP="000A0B39">
      <w:pPr>
        <w:spacing w:line="240" w:lineRule="auto"/>
        <w:ind w:left="-284"/>
        <w:jc w:val="right"/>
        <w:rPr>
          <w:rFonts w:ascii="Times New Roman" w:hAnsi="Times New Roman" w:cs="Times New Roman"/>
          <w:sz w:val="28"/>
          <w:szCs w:val="28"/>
        </w:rPr>
      </w:pPr>
    </w:p>
    <w:p w:rsidR="000A0B39" w:rsidRPr="0044777E" w:rsidRDefault="000A0B39" w:rsidP="000A0B39">
      <w:pPr>
        <w:spacing w:line="240" w:lineRule="auto"/>
        <w:ind w:left="-284"/>
        <w:jc w:val="right"/>
        <w:rPr>
          <w:rFonts w:ascii="Times New Roman" w:hAnsi="Times New Roman" w:cs="Times New Roman"/>
          <w:sz w:val="28"/>
          <w:szCs w:val="28"/>
        </w:rPr>
      </w:pPr>
    </w:p>
    <w:p w:rsidR="00D41A6A" w:rsidRPr="0044777E" w:rsidRDefault="00D41A6A" w:rsidP="00F45BCA">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lastRenderedPageBreak/>
        <w:t>Приложение</w:t>
      </w:r>
    </w:p>
    <w:p w:rsidR="00D41A6A" w:rsidRPr="0044777E" w:rsidRDefault="00D41A6A" w:rsidP="00F45BCA">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t>к постановлению администрации муниципального</w:t>
      </w:r>
    </w:p>
    <w:p w:rsidR="00D41A6A" w:rsidRPr="0044777E" w:rsidRDefault="00D41A6A" w:rsidP="00F45BCA">
      <w:pPr>
        <w:spacing w:after="0" w:line="240" w:lineRule="auto"/>
        <w:jc w:val="right"/>
        <w:rPr>
          <w:rFonts w:ascii="Times New Roman" w:hAnsi="Times New Roman" w:cs="Times New Roman"/>
          <w:sz w:val="28"/>
          <w:szCs w:val="28"/>
        </w:rPr>
      </w:pPr>
      <w:r w:rsidRPr="0044777E">
        <w:rPr>
          <w:rFonts w:ascii="Times New Roman" w:hAnsi="Times New Roman" w:cs="Times New Roman"/>
          <w:sz w:val="28"/>
          <w:szCs w:val="28"/>
        </w:rPr>
        <w:t xml:space="preserve"> образования «Родниковский муниципальный район»</w:t>
      </w:r>
    </w:p>
    <w:p w:rsidR="00D41A6A" w:rsidRPr="0044777E" w:rsidRDefault="00D41A6A"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от 16.04.2019 № 459</w:t>
      </w:r>
    </w:p>
    <w:p w:rsidR="00D41A6A" w:rsidRPr="0044777E" w:rsidRDefault="00D41A6A" w:rsidP="000A0B39">
      <w:pPr>
        <w:spacing w:line="240" w:lineRule="auto"/>
        <w:jc w:val="right"/>
        <w:rPr>
          <w:rFonts w:ascii="Times New Roman" w:hAnsi="Times New Roman" w:cs="Times New Roman"/>
          <w:sz w:val="28"/>
          <w:szCs w:val="28"/>
        </w:rPr>
      </w:pPr>
    </w:p>
    <w:p w:rsidR="00D41A6A" w:rsidRPr="0044777E" w:rsidRDefault="00D41A6A" w:rsidP="00F45BCA">
      <w:pPr>
        <w:spacing w:after="0" w:line="240" w:lineRule="auto"/>
        <w:jc w:val="center"/>
        <w:rPr>
          <w:rFonts w:ascii="Times New Roman" w:hAnsi="Times New Roman" w:cs="Times New Roman"/>
          <w:sz w:val="28"/>
          <w:szCs w:val="28"/>
        </w:rPr>
      </w:pPr>
      <w:r w:rsidRPr="0044777E">
        <w:rPr>
          <w:rFonts w:ascii="Times New Roman" w:hAnsi="Times New Roman" w:cs="Times New Roman"/>
          <w:sz w:val="28"/>
          <w:szCs w:val="28"/>
        </w:rPr>
        <w:t xml:space="preserve">Перечень мест на территории Родниковского муниципального района  </w:t>
      </w:r>
    </w:p>
    <w:p w:rsidR="00D41A6A" w:rsidRPr="0044777E" w:rsidRDefault="00D41A6A" w:rsidP="00F45BCA">
      <w:pPr>
        <w:spacing w:after="0" w:line="240" w:lineRule="auto"/>
        <w:jc w:val="center"/>
        <w:rPr>
          <w:rFonts w:ascii="Times New Roman" w:hAnsi="Times New Roman" w:cs="Times New Roman"/>
          <w:sz w:val="28"/>
          <w:szCs w:val="28"/>
        </w:rPr>
      </w:pPr>
      <w:r w:rsidRPr="0044777E">
        <w:rPr>
          <w:rFonts w:ascii="Times New Roman" w:hAnsi="Times New Roman" w:cs="Times New Roman"/>
          <w:sz w:val="28"/>
          <w:szCs w:val="28"/>
        </w:rPr>
        <w:t xml:space="preserve">для отбывания наказаний  в виде исправительных работ осужденных, </w:t>
      </w:r>
    </w:p>
    <w:p w:rsidR="00D41A6A" w:rsidRPr="0044777E" w:rsidRDefault="00D41A6A" w:rsidP="00F45BCA">
      <w:pPr>
        <w:spacing w:after="0" w:line="240" w:lineRule="auto"/>
        <w:jc w:val="center"/>
        <w:rPr>
          <w:rFonts w:ascii="Times New Roman" w:hAnsi="Times New Roman" w:cs="Times New Roman"/>
          <w:sz w:val="28"/>
          <w:szCs w:val="28"/>
        </w:rPr>
      </w:pPr>
      <w:r w:rsidRPr="0044777E">
        <w:rPr>
          <w:rFonts w:ascii="Times New Roman" w:hAnsi="Times New Roman" w:cs="Times New Roman"/>
          <w:sz w:val="28"/>
          <w:szCs w:val="28"/>
        </w:rPr>
        <w:t xml:space="preserve">не имеющих основного места работы </w:t>
      </w:r>
    </w:p>
    <w:p w:rsidR="00D41A6A" w:rsidRPr="0044777E" w:rsidRDefault="00D41A6A" w:rsidP="00F45BCA">
      <w:pPr>
        <w:spacing w:after="0" w:line="240" w:lineRule="auto"/>
        <w:jc w:val="both"/>
        <w:rPr>
          <w:rFonts w:ascii="Times New Roman" w:hAnsi="Times New Roman" w:cs="Times New Roman"/>
          <w:sz w:val="28"/>
          <w:szCs w:val="28"/>
        </w:rPr>
      </w:pP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администрация МО «Парское сельское поселение Родниковского муниципального района Ивановской области», Родниковский район, с. Парское, ул. Светлая, д.8;</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xml:space="preserve">- администрация МО «Каминское сельское поселение Родниковского муниципального района Ивановской области» Родниковский район, с. Каминский, ул. Каминского, д. 13;    </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xml:space="preserve">- администрация МО «Филисовское сельское поселение Родниковского муниципального района Ивановской области» Родниковский район, с. Пригородное, Вичугский проезд, д. 31;            </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МКП «Спецтехстрой», г. Родники, ул. Советская, д. 11;</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МКП «Артемида», г. Родники, ул. Советская, д. 6;</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ООО «Служба заказчика», г. Родники, ул. Советская, д. 8-а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ООО «Энергетик», г. Родники, ул. Советская, д.11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ОБУЗ «Родниковская ЦРБ», г. Родники, ул. Любимова, д. 7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ООО «Вектор»,  г. Родники, ул. Советская, д. 20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СПК «Большевик», Родниковский район, с. Болотново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СПК «Возрождение», Родниковский район, д. Котиха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СПК «Искра», Родниковский район, с. Сосновец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СПК «Россия», Родниковский район, с. Острецово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СПК им. Фрунзе, Родниковский район, д. Тайманиха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ОАО «Заря», Родниковский район, с. Никульское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ООО «Родниковский племзавод», Родниковский район, с. Постнинский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ООО «Силуэт», г. Родники, ул. 2-я Железнодорожная, д. 38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lastRenderedPageBreak/>
        <w:t>- ФГУП «Почта России», г. Вичуга, ул. Володарского, д. 100;</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ИП Войнов Е.В., г. Родники, ул. Одесская, д.4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ООО «Стройдом», Родниковский район, с. Парское, ул. Светлая, д.8, каб. № 1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ООО «Дилан-Текстиль», г. Родники, ул. Советская, д. 20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ИП «Павлов А.В.», г. Родники, ул. Д. Бедного, д. 6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-ООО «Нордтекс», г. Родники, ул. Советская, д. 20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xml:space="preserve">-ООО «Текскам», Родниковский район, с. </w:t>
      </w:r>
      <w:r w:rsidRPr="0044777E">
        <w:rPr>
          <w:rFonts w:ascii="Times New Roman" w:hAnsi="Times New Roman" w:cs="Times New Roman"/>
          <w:bCs/>
          <w:sz w:val="28"/>
          <w:szCs w:val="28"/>
        </w:rPr>
        <w:t>Каминский</w:t>
      </w:r>
      <w:r w:rsidRPr="0044777E">
        <w:rPr>
          <w:rFonts w:ascii="Times New Roman" w:hAnsi="Times New Roman" w:cs="Times New Roman"/>
          <w:sz w:val="28"/>
          <w:szCs w:val="28"/>
        </w:rPr>
        <w:t xml:space="preserve">, улица </w:t>
      </w:r>
      <w:r w:rsidRPr="0044777E">
        <w:rPr>
          <w:rFonts w:ascii="Times New Roman" w:hAnsi="Times New Roman" w:cs="Times New Roman"/>
          <w:bCs/>
          <w:sz w:val="28"/>
          <w:szCs w:val="28"/>
        </w:rPr>
        <w:t>Каминского</w:t>
      </w:r>
      <w:r w:rsidRPr="0044777E">
        <w:rPr>
          <w:rFonts w:ascii="Times New Roman" w:hAnsi="Times New Roman" w:cs="Times New Roman"/>
          <w:sz w:val="28"/>
          <w:szCs w:val="28"/>
        </w:rPr>
        <w:t>, д.1(по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ООО «Союзтекспром»,</w:t>
      </w:r>
      <w:r w:rsidRPr="0044777E">
        <w:rPr>
          <w:rFonts w:ascii="Times New Roman" w:hAnsi="Times New Roman" w:cs="Times New Roman"/>
        </w:rPr>
        <w:t xml:space="preserve"> </w:t>
      </w:r>
      <w:r w:rsidRPr="0044777E">
        <w:rPr>
          <w:rFonts w:ascii="Times New Roman" w:hAnsi="Times New Roman" w:cs="Times New Roman"/>
          <w:sz w:val="28"/>
          <w:szCs w:val="28"/>
        </w:rPr>
        <w:t xml:space="preserve">г. </w:t>
      </w:r>
      <w:r w:rsidRPr="0044777E">
        <w:rPr>
          <w:rFonts w:ascii="Times New Roman" w:hAnsi="Times New Roman" w:cs="Times New Roman"/>
          <w:bCs/>
          <w:sz w:val="28"/>
          <w:szCs w:val="28"/>
        </w:rPr>
        <w:t>Родники</w:t>
      </w:r>
      <w:r w:rsidRPr="0044777E">
        <w:rPr>
          <w:rFonts w:ascii="Times New Roman" w:hAnsi="Times New Roman" w:cs="Times New Roman"/>
          <w:sz w:val="28"/>
          <w:szCs w:val="28"/>
        </w:rPr>
        <w:t>, ул. Советская, д. 20</w:t>
      </w:r>
      <w:r w:rsidRPr="0044777E">
        <w:rPr>
          <w:rFonts w:ascii="Times New Roman" w:hAnsi="Times New Roman" w:cs="Times New Roman"/>
        </w:rPr>
        <w:t xml:space="preserve"> </w:t>
      </w:r>
      <w:r w:rsidRPr="0044777E">
        <w:rPr>
          <w:rFonts w:ascii="Times New Roman" w:hAnsi="Times New Roman" w:cs="Times New Roman"/>
          <w:sz w:val="28"/>
          <w:szCs w:val="28"/>
        </w:rPr>
        <w:t>(по согласованию);</w:t>
      </w:r>
    </w:p>
    <w:p w:rsidR="00D41A6A" w:rsidRPr="0044777E" w:rsidRDefault="00D41A6A" w:rsidP="000A0B39">
      <w:pPr>
        <w:spacing w:line="240" w:lineRule="auto"/>
        <w:rPr>
          <w:rFonts w:ascii="Times New Roman" w:hAnsi="Times New Roman" w:cs="Times New Roman"/>
          <w:sz w:val="28"/>
          <w:szCs w:val="28"/>
        </w:rPr>
      </w:pPr>
      <w:r w:rsidRPr="0044777E">
        <w:rPr>
          <w:rFonts w:ascii="Times New Roman" w:hAnsi="Times New Roman" w:cs="Times New Roman"/>
          <w:sz w:val="28"/>
          <w:szCs w:val="28"/>
        </w:rPr>
        <w:t xml:space="preserve">- ООО «Райтекс», г. </w:t>
      </w:r>
      <w:r w:rsidRPr="0044777E">
        <w:rPr>
          <w:rFonts w:ascii="Times New Roman" w:hAnsi="Times New Roman" w:cs="Times New Roman"/>
          <w:bCs/>
          <w:sz w:val="28"/>
          <w:szCs w:val="28"/>
        </w:rPr>
        <w:t>Родники</w:t>
      </w:r>
      <w:r w:rsidRPr="0044777E">
        <w:rPr>
          <w:rFonts w:ascii="Times New Roman" w:hAnsi="Times New Roman" w:cs="Times New Roman"/>
          <w:sz w:val="28"/>
          <w:szCs w:val="28"/>
        </w:rPr>
        <w:t>, ул. Советская, д. 20</w:t>
      </w:r>
      <w:r w:rsidRPr="0044777E">
        <w:rPr>
          <w:rFonts w:ascii="Times New Roman" w:hAnsi="Times New Roman" w:cs="Times New Roman"/>
        </w:rPr>
        <w:t xml:space="preserve"> </w:t>
      </w:r>
      <w:r w:rsidRPr="0044777E">
        <w:rPr>
          <w:rFonts w:ascii="Times New Roman" w:hAnsi="Times New Roman" w:cs="Times New Roman"/>
          <w:sz w:val="28"/>
          <w:szCs w:val="28"/>
        </w:rPr>
        <w:t>(по согласованию);</w:t>
      </w:r>
    </w:p>
    <w:p w:rsidR="00D41A6A" w:rsidRPr="0044777E" w:rsidRDefault="00D41A6A" w:rsidP="000A0B39">
      <w:pPr>
        <w:spacing w:line="240" w:lineRule="auto"/>
        <w:rPr>
          <w:rFonts w:ascii="Times New Roman" w:hAnsi="Times New Roman" w:cs="Times New Roman"/>
          <w:sz w:val="28"/>
          <w:szCs w:val="28"/>
        </w:rPr>
      </w:pPr>
      <w:r w:rsidRPr="0044777E">
        <w:rPr>
          <w:rFonts w:ascii="Times New Roman" w:hAnsi="Times New Roman" w:cs="Times New Roman"/>
          <w:sz w:val="28"/>
          <w:szCs w:val="28"/>
        </w:rPr>
        <w:t>- ООО «Мечта», г.Родники, ул.Любимова, д.40 ( по согласованию);</w:t>
      </w:r>
    </w:p>
    <w:p w:rsidR="00D41A6A" w:rsidRPr="0044777E" w:rsidRDefault="00D41A6A" w:rsidP="000A0B39">
      <w:pPr>
        <w:spacing w:line="240" w:lineRule="auto"/>
        <w:rPr>
          <w:rFonts w:ascii="Times New Roman" w:hAnsi="Times New Roman" w:cs="Times New Roman"/>
          <w:sz w:val="28"/>
          <w:szCs w:val="28"/>
        </w:rPr>
      </w:pPr>
      <w:r w:rsidRPr="0044777E">
        <w:rPr>
          <w:rFonts w:ascii="Times New Roman" w:hAnsi="Times New Roman" w:cs="Times New Roman"/>
          <w:sz w:val="28"/>
          <w:szCs w:val="28"/>
        </w:rPr>
        <w:t>- ООО «Торговый дом «ГОФРОТАРА», г. Родники, ул. Советская, д. 20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МКУ «Веста», г. Родники, ул. Советская, д. 10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ООО «УК ИП «Родники», г. Родники, ул. Советская, д. 20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ИП «Ефимова М.В.», Родниковский район, с. Постнинский  (по согласованию).</w:t>
      </w:r>
    </w:p>
    <w:p w:rsidR="00D41A6A" w:rsidRPr="0044777E" w:rsidRDefault="00D41A6A"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xml:space="preserve">     </w:t>
      </w:r>
    </w:p>
    <w:p w:rsidR="000E5995" w:rsidRPr="0044777E" w:rsidRDefault="000E5995"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Default="00D41A6A" w:rsidP="000A0B39">
      <w:pPr>
        <w:spacing w:line="240" w:lineRule="auto"/>
        <w:rPr>
          <w:rFonts w:ascii="Times New Roman" w:hAnsi="Times New Roman" w:cs="Times New Roman"/>
        </w:rPr>
      </w:pPr>
    </w:p>
    <w:p w:rsidR="00F45BCA" w:rsidRDefault="00F45BCA" w:rsidP="000A0B39">
      <w:pPr>
        <w:spacing w:line="240" w:lineRule="auto"/>
        <w:rPr>
          <w:rFonts w:ascii="Times New Roman" w:hAnsi="Times New Roman" w:cs="Times New Roman"/>
        </w:rPr>
      </w:pPr>
    </w:p>
    <w:p w:rsidR="00F45BCA" w:rsidRDefault="00F45BCA" w:rsidP="000A0B39">
      <w:pPr>
        <w:spacing w:line="240" w:lineRule="auto"/>
        <w:rPr>
          <w:rFonts w:ascii="Times New Roman" w:hAnsi="Times New Roman" w:cs="Times New Roman"/>
        </w:rPr>
      </w:pPr>
    </w:p>
    <w:p w:rsidR="00F45BCA" w:rsidRPr="0044777E" w:rsidRDefault="00F45BC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50875" cy="790575"/>
            <wp:effectExtent l="19050" t="0" r="0" b="0"/>
            <wp:docPr id="22" name="Рисунок 2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D41A6A" w:rsidRPr="0044777E" w:rsidRDefault="00D41A6A" w:rsidP="000A0B39">
      <w:pPr>
        <w:spacing w:line="240" w:lineRule="auto"/>
        <w:jc w:val="center"/>
        <w:rPr>
          <w:rFonts w:ascii="Times New Roman" w:hAnsi="Times New Roman" w:cs="Times New Roman"/>
          <w:b/>
          <w:sz w:val="16"/>
        </w:rPr>
      </w:pPr>
    </w:p>
    <w:p w:rsidR="00D41A6A" w:rsidRPr="0044777E" w:rsidRDefault="00D41A6A" w:rsidP="000A0B39">
      <w:pPr>
        <w:tabs>
          <w:tab w:val="left" w:pos="5670"/>
        </w:tabs>
        <w:spacing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D41A6A" w:rsidRPr="0044777E" w:rsidRDefault="00D41A6A"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 Администрации </w:t>
      </w:r>
    </w:p>
    <w:p w:rsidR="00D41A6A" w:rsidRPr="0044777E" w:rsidRDefault="00D41A6A"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D41A6A" w:rsidRPr="0044777E" w:rsidRDefault="00D41A6A"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D41A6A" w:rsidRPr="0044777E" w:rsidRDefault="00D41A6A" w:rsidP="000A0B39">
      <w:pPr>
        <w:spacing w:line="240" w:lineRule="auto"/>
        <w:jc w:val="center"/>
        <w:rPr>
          <w:rFonts w:ascii="Times New Roman" w:hAnsi="Times New Roman" w:cs="Times New Roman"/>
          <w:sz w:val="24"/>
        </w:rPr>
      </w:pPr>
    </w:p>
    <w:p w:rsidR="00D41A6A" w:rsidRPr="0044777E" w:rsidRDefault="00D41A6A" w:rsidP="000A0B39">
      <w:pPr>
        <w:spacing w:line="240" w:lineRule="auto"/>
        <w:jc w:val="center"/>
        <w:rPr>
          <w:rFonts w:ascii="Times New Roman" w:hAnsi="Times New Roman" w:cs="Times New Roman"/>
          <w:sz w:val="24"/>
        </w:rPr>
      </w:pPr>
    </w:p>
    <w:p w:rsidR="00D41A6A" w:rsidRPr="0044777E" w:rsidRDefault="00D41A6A" w:rsidP="000A0B39">
      <w:pPr>
        <w:spacing w:line="240" w:lineRule="auto"/>
        <w:jc w:val="center"/>
        <w:rPr>
          <w:rFonts w:ascii="Times New Roman" w:hAnsi="Times New Roman" w:cs="Times New Roman"/>
          <w:sz w:val="24"/>
        </w:rPr>
      </w:pPr>
      <w:r w:rsidRPr="0044777E">
        <w:rPr>
          <w:rFonts w:ascii="Times New Roman" w:hAnsi="Times New Roman" w:cs="Times New Roman"/>
          <w:sz w:val="24"/>
        </w:rPr>
        <w:t>От 16.04.2019 № 461</w:t>
      </w:r>
    </w:p>
    <w:p w:rsidR="00D41A6A" w:rsidRPr="0044777E" w:rsidRDefault="00D41A6A" w:rsidP="000A0B39">
      <w:pPr>
        <w:spacing w:line="240" w:lineRule="auto"/>
        <w:jc w:val="both"/>
        <w:rPr>
          <w:rFonts w:ascii="Times New Roman" w:hAnsi="Times New Roman" w:cs="Times New Roman"/>
          <w:sz w:val="28"/>
        </w:rPr>
      </w:pPr>
    </w:p>
    <w:p w:rsidR="00D41A6A" w:rsidRPr="0044777E" w:rsidRDefault="00D41A6A" w:rsidP="000A0B39">
      <w:pPr>
        <w:tabs>
          <w:tab w:val="left" w:pos="3270"/>
        </w:tabs>
        <w:spacing w:line="240" w:lineRule="auto"/>
        <w:jc w:val="center"/>
        <w:rPr>
          <w:rFonts w:ascii="Times New Roman" w:hAnsi="Times New Roman" w:cs="Times New Roman"/>
          <w:b/>
          <w:sz w:val="28"/>
        </w:rPr>
      </w:pPr>
      <w:r w:rsidRPr="0044777E">
        <w:rPr>
          <w:rFonts w:ascii="Times New Roman" w:hAnsi="Times New Roman" w:cs="Times New Roman"/>
          <w:b/>
          <w:sz w:val="28"/>
        </w:rPr>
        <w:t>Об утверждении отчета об исполнении</w:t>
      </w:r>
    </w:p>
    <w:p w:rsidR="00D41A6A" w:rsidRPr="0044777E" w:rsidRDefault="00D41A6A" w:rsidP="000A0B39">
      <w:pPr>
        <w:tabs>
          <w:tab w:val="left" w:pos="3270"/>
        </w:tabs>
        <w:spacing w:line="240" w:lineRule="auto"/>
        <w:jc w:val="center"/>
        <w:rPr>
          <w:rFonts w:ascii="Times New Roman" w:hAnsi="Times New Roman" w:cs="Times New Roman"/>
          <w:b/>
          <w:sz w:val="28"/>
        </w:rPr>
      </w:pPr>
      <w:r w:rsidRPr="0044777E">
        <w:rPr>
          <w:rFonts w:ascii="Times New Roman" w:hAnsi="Times New Roman" w:cs="Times New Roman"/>
          <w:b/>
          <w:sz w:val="28"/>
        </w:rPr>
        <w:t>бюджета Родниковского городского поселения</w:t>
      </w:r>
    </w:p>
    <w:p w:rsidR="00D41A6A" w:rsidRPr="0044777E" w:rsidRDefault="00D41A6A" w:rsidP="000A0B39">
      <w:pPr>
        <w:tabs>
          <w:tab w:val="left" w:pos="3270"/>
        </w:tabs>
        <w:spacing w:line="240" w:lineRule="auto"/>
        <w:jc w:val="center"/>
        <w:rPr>
          <w:rFonts w:ascii="Times New Roman" w:hAnsi="Times New Roman" w:cs="Times New Roman"/>
          <w:b/>
          <w:sz w:val="28"/>
        </w:rPr>
      </w:pPr>
      <w:r w:rsidRPr="0044777E">
        <w:rPr>
          <w:rFonts w:ascii="Times New Roman" w:hAnsi="Times New Roman" w:cs="Times New Roman"/>
          <w:b/>
          <w:sz w:val="28"/>
        </w:rPr>
        <w:t>за 1 квартал 2019 года</w:t>
      </w:r>
    </w:p>
    <w:p w:rsidR="00D41A6A" w:rsidRPr="0044777E" w:rsidRDefault="00D41A6A" w:rsidP="000A0B39">
      <w:pPr>
        <w:tabs>
          <w:tab w:val="left" w:pos="3270"/>
        </w:tabs>
        <w:spacing w:line="240" w:lineRule="auto"/>
        <w:jc w:val="center"/>
        <w:rPr>
          <w:rFonts w:ascii="Times New Roman" w:hAnsi="Times New Roman" w:cs="Times New Roman"/>
          <w:b/>
          <w:sz w:val="28"/>
        </w:rPr>
      </w:pPr>
    </w:p>
    <w:p w:rsidR="00D41A6A" w:rsidRPr="0044777E" w:rsidRDefault="00D41A6A" w:rsidP="000A0B39">
      <w:pPr>
        <w:spacing w:line="240" w:lineRule="auto"/>
        <w:jc w:val="center"/>
        <w:rPr>
          <w:rFonts w:ascii="Times New Roman" w:hAnsi="Times New Roman" w:cs="Times New Roman"/>
          <w:sz w:val="28"/>
        </w:rPr>
      </w:pPr>
    </w:p>
    <w:p w:rsidR="00D41A6A" w:rsidRPr="0044777E" w:rsidRDefault="00D41A6A" w:rsidP="000A0B39">
      <w:pPr>
        <w:spacing w:line="240" w:lineRule="auto"/>
        <w:ind w:firstLine="708"/>
        <w:jc w:val="both"/>
        <w:rPr>
          <w:rFonts w:ascii="Times New Roman" w:hAnsi="Times New Roman" w:cs="Times New Roman"/>
          <w:sz w:val="28"/>
        </w:rPr>
      </w:pPr>
      <w:r w:rsidRPr="0044777E">
        <w:rPr>
          <w:rFonts w:ascii="Times New Roman" w:hAnsi="Times New Roman" w:cs="Times New Roman"/>
          <w:sz w:val="28"/>
        </w:rPr>
        <w:t xml:space="preserve">В соответствии с Бюджетным  кодексом Российской Федерации, Положением о бюджетном процессе в муниципальном образовании «Родниковский муниципальный район </w:t>
      </w:r>
    </w:p>
    <w:p w:rsidR="00D41A6A" w:rsidRPr="00575434" w:rsidRDefault="00D41A6A" w:rsidP="000A0B39">
      <w:pPr>
        <w:spacing w:line="240" w:lineRule="auto"/>
        <w:jc w:val="center"/>
        <w:rPr>
          <w:rFonts w:ascii="Times New Roman" w:hAnsi="Times New Roman" w:cs="Times New Roman"/>
          <w:b/>
          <w:sz w:val="28"/>
        </w:rPr>
      </w:pPr>
      <w:r w:rsidRPr="00575434">
        <w:rPr>
          <w:rFonts w:ascii="Times New Roman" w:hAnsi="Times New Roman" w:cs="Times New Roman"/>
          <w:b/>
          <w:sz w:val="28"/>
        </w:rPr>
        <w:t>постановляю:</w:t>
      </w:r>
    </w:p>
    <w:p w:rsidR="00D41A6A" w:rsidRPr="0044777E" w:rsidRDefault="00D41A6A" w:rsidP="000A0B39">
      <w:pPr>
        <w:spacing w:line="240" w:lineRule="auto"/>
        <w:jc w:val="both"/>
        <w:rPr>
          <w:rFonts w:ascii="Times New Roman" w:hAnsi="Times New Roman" w:cs="Times New Roman"/>
          <w:sz w:val="28"/>
        </w:rPr>
      </w:pPr>
      <w:r w:rsidRPr="0044777E">
        <w:rPr>
          <w:rFonts w:ascii="Times New Roman" w:hAnsi="Times New Roman" w:cs="Times New Roman"/>
          <w:sz w:val="28"/>
        </w:rPr>
        <w:tab/>
        <w:t>1. Утвердить отчет об исполнении бюджета Родниковского городского поселения за 1 квартал 2019 года, согласно приложению.</w:t>
      </w:r>
    </w:p>
    <w:p w:rsidR="00D41A6A" w:rsidRPr="0044777E" w:rsidRDefault="00D41A6A" w:rsidP="000A0B39">
      <w:pPr>
        <w:spacing w:line="240" w:lineRule="auto"/>
        <w:jc w:val="both"/>
        <w:rPr>
          <w:rFonts w:ascii="Times New Roman" w:hAnsi="Times New Roman" w:cs="Times New Roman"/>
          <w:sz w:val="28"/>
        </w:rPr>
      </w:pPr>
      <w:r w:rsidRPr="0044777E">
        <w:rPr>
          <w:rFonts w:ascii="Times New Roman" w:hAnsi="Times New Roman" w:cs="Times New Roman"/>
          <w:sz w:val="28"/>
        </w:rPr>
        <w:tab/>
        <w:t>2. Опубликовать настоящее постановление в информационном бюллетене «Сборник  нормативных актов Родниковского района» и на официальном сайте Родниковского муниципального района.</w:t>
      </w:r>
    </w:p>
    <w:p w:rsidR="00575434" w:rsidRDefault="00575434" w:rsidP="000A0B39">
      <w:pPr>
        <w:spacing w:line="240" w:lineRule="auto"/>
        <w:rPr>
          <w:rFonts w:ascii="Times New Roman" w:hAnsi="Times New Roman" w:cs="Times New Roman"/>
          <w:sz w:val="28"/>
        </w:rPr>
      </w:pPr>
    </w:p>
    <w:p w:rsidR="00D41A6A" w:rsidRPr="00575434" w:rsidRDefault="00D41A6A" w:rsidP="000A0B39">
      <w:pPr>
        <w:spacing w:line="240" w:lineRule="auto"/>
        <w:rPr>
          <w:rFonts w:ascii="Times New Roman" w:hAnsi="Times New Roman" w:cs="Times New Roman"/>
          <w:b/>
          <w:sz w:val="28"/>
        </w:rPr>
      </w:pPr>
      <w:r w:rsidRPr="00575434">
        <w:rPr>
          <w:rFonts w:ascii="Times New Roman" w:hAnsi="Times New Roman" w:cs="Times New Roman"/>
          <w:b/>
          <w:sz w:val="28"/>
        </w:rPr>
        <w:t xml:space="preserve">И.о главы муниципального образования </w:t>
      </w:r>
    </w:p>
    <w:p w:rsidR="00D41A6A" w:rsidRPr="00575434" w:rsidRDefault="00D41A6A" w:rsidP="000A0B39">
      <w:pPr>
        <w:spacing w:line="240" w:lineRule="auto"/>
        <w:rPr>
          <w:rFonts w:ascii="Times New Roman" w:hAnsi="Times New Roman" w:cs="Times New Roman"/>
          <w:b/>
          <w:sz w:val="28"/>
        </w:rPr>
      </w:pPr>
      <w:r w:rsidRPr="00575434">
        <w:rPr>
          <w:rFonts w:ascii="Times New Roman" w:hAnsi="Times New Roman" w:cs="Times New Roman"/>
          <w:b/>
          <w:sz w:val="28"/>
        </w:rPr>
        <w:t>"Родниковский м</w:t>
      </w:r>
      <w:r w:rsidR="00575434">
        <w:rPr>
          <w:rFonts w:ascii="Times New Roman" w:hAnsi="Times New Roman" w:cs="Times New Roman"/>
          <w:b/>
          <w:sz w:val="28"/>
        </w:rPr>
        <w:t>униципальный район":</w:t>
      </w:r>
      <w:r w:rsidR="00575434">
        <w:rPr>
          <w:rFonts w:ascii="Times New Roman" w:hAnsi="Times New Roman" w:cs="Times New Roman"/>
          <w:b/>
          <w:sz w:val="28"/>
        </w:rPr>
        <w:tab/>
      </w:r>
      <w:r w:rsidR="00575434">
        <w:rPr>
          <w:rFonts w:ascii="Times New Roman" w:hAnsi="Times New Roman" w:cs="Times New Roman"/>
          <w:b/>
          <w:sz w:val="28"/>
        </w:rPr>
        <w:tab/>
      </w:r>
      <w:r w:rsidR="00575434">
        <w:rPr>
          <w:rFonts w:ascii="Times New Roman" w:hAnsi="Times New Roman" w:cs="Times New Roman"/>
          <w:b/>
          <w:sz w:val="28"/>
        </w:rPr>
        <w:tab/>
      </w:r>
      <w:r w:rsidR="00575434">
        <w:rPr>
          <w:rFonts w:ascii="Times New Roman" w:hAnsi="Times New Roman" w:cs="Times New Roman"/>
          <w:b/>
          <w:sz w:val="28"/>
        </w:rPr>
        <w:tab/>
        <w:t xml:space="preserve">     </w:t>
      </w:r>
      <w:r w:rsidRPr="00575434">
        <w:rPr>
          <w:rFonts w:ascii="Times New Roman" w:hAnsi="Times New Roman" w:cs="Times New Roman"/>
          <w:b/>
          <w:sz w:val="28"/>
        </w:rPr>
        <w:t>С.А.Аветисян</w:t>
      </w:r>
    </w:p>
    <w:p w:rsidR="00D41A6A" w:rsidRPr="00575434" w:rsidRDefault="00D41A6A" w:rsidP="000A0B39">
      <w:pPr>
        <w:spacing w:line="240" w:lineRule="auto"/>
        <w:rPr>
          <w:rFonts w:ascii="Times New Roman" w:hAnsi="Times New Roman" w:cs="Times New Roman"/>
          <w:b/>
        </w:rPr>
      </w:pPr>
    </w:p>
    <w:p w:rsidR="00D41A6A" w:rsidRPr="0044777E" w:rsidRDefault="00D41A6A" w:rsidP="000A0B39">
      <w:pPr>
        <w:spacing w:line="240" w:lineRule="auto"/>
        <w:rPr>
          <w:rFonts w:ascii="Times New Roman" w:hAnsi="Times New Roman" w:cs="Times New Roman"/>
        </w:rPr>
      </w:pPr>
    </w:p>
    <w:tbl>
      <w:tblPr>
        <w:tblW w:w="9980" w:type="dxa"/>
        <w:tblInd w:w="93" w:type="dxa"/>
        <w:tblLook w:val="04A0"/>
      </w:tblPr>
      <w:tblGrid>
        <w:gridCol w:w="4300"/>
        <w:gridCol w:w="2540"/>
        <w:gridCol w:w="1622"/>
        <w:gridCol w:w="1520"/>
      </w:tblGrid>
      <w:tr w:rsidR="00D41A6A" w:rsidRPr="0044777E" w:rsidTr="003E07E8">
        <w:trPr>
          <w:trHeight w:val="282"/>
        </w:trPr>
        <w:tc>
          <w:tcPr>
            <w:tcW w:w="9980" w:type="dxa"/>
            <w:gridSpan w:val="4"/>
            <w:tcBorders>
              <w:top w:val="nil"/>
              <w:left w:val="nil"/>
              <w:bottom w:val="nil"/>
              <w:right w:val="nil"/>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b/>
                <w:bCs/>
                <w:color w:val="000000"/>
              </w:rPr>
            </w:pPr>
            <w:r w:rsidRPr="0044777E">
              <w:rPr>
                <w:rFonts w:ascii="Times New Roman" w:hAnsi="Times New Roman" w:cs="Times New Roman"/>
                <w:b/>
                <w:bCs/>
                <w:color w:val="000000"/>
              </w:rPr>
              <w:t xml:space="preserve">                                                            2. Расходы бюджета</w:t>
            </w:r>
          </w:p>
        </w:tc>
      </w:tr>
      <w:tr w:rsidR="00D41A6A" w:rsidRPr="0044777E" w:rsidTr="003E07E8">
        <w:trPr>
          <w:trHeight w:val="259"/>
        </w:trPr>
        <w:tc>
          <w:tcPr>
            <w:tcW w:w="4300" w:type="dxa"/>
            <w:tcBorders>
              <w:top w:val="nil"/>
              <w:left w:val="nil"/>
              <w:bottom w:val="single" w:sz="4" w:space="0" w:color="000000"/>
              <w:right w:val="nil"/>
            </w:tcBorders>
            <w:shd w:val="clear" w:color="auto" w:fill="auto"/>
            <w:noWrap/>
            <w:vAlign w:val="bottom"/>
            <w:hideMark/>
          </w:tcPr>
          <w:p w:rsidR="00D41A6A" w:rsidRPr="0044777E" w:rsidRDefault="00D41A6A" w:rsidP="000A0B39">
            <w:pPr>
              <w:spacing w:line="240" w:lineRule="auto"/>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2540" w:type="dxa"/>
            <w:tcBorders>
              <w:top w:val="nil"/>
              <w:left w:val="nil"/>
              <w:bottom w:val="single" w:sz="4" w:space="0" w:color="000000"/>
              <w:right w:val="nil"/>
            </w:tcBorders>
            <w:shd w:val="clear" w:color="auto" w:fill="auto"/>
            <w:noWrap/>
            <w:vAlign w:val="bottom"/>
            <w:hideMark/>
          </w:tcPr>
          <w:p w:rsidR="00D41A6A" w:rsidRPr="0044777E" w:rsidRDefault="00D41A6A" w:rsidP="000A0B39">
            <w:pPr>
              <w:spacing w:line="240" w:lineRule="auto"/>
              <w:rPr>
                <w:rFonts w:ascii="Times New Roman" w:hAnsi="Times New Roman" w:cs="Times New Roman"/>
                <w:color w:val="000000"/>
                <w:sz w:val="16"/>
                <w:szCs w:val="16"/>
              </w:rPr>
            </w:pPr>
            <w:r w:rsidRPr="0044777E">
              <w:rPr>
                <w:rFonts w:ascii="Times New Roman" w:hAnsi="Times New Roman" w:cs="Times New Roman"/>
                <w:color w:val="000000"/>
                <w:sz w:val="16"/>
                <w:szCs w:val="16"/>
              </w:rPr>
              <w:t> </w:t>
            </w:r>
          </w:p>
        </w:tc>
        <w:tc>
          <w:tcPr>
            <w:tcW w:w="1620" w:type="dxa"/>
            <w:tcBorders>
              <w:top w:val="nil"/>
              <w:left w:val="nil"/>
              <w:bottom w:val="nil"/>
              <w:right w:val="nil"/>
            </w:tcBorders>
            <w:shd w:val="clear" w:color="auto" w:fill="auto"/>
            <w:noWrap/>
            <w:vAlign w:val="bottom"/>
            <w:hideMark/>
          </w:tcPr>
          <w:p w:rsidR="00D41A6A" w:rsidRPr="0044777E" w:rsidRDefault="00D41A6A" w:rsidP="000A0B39">
            <w:pPr>
              <w:spacing w:line="240" w:lineRule="auto"/>
              <w:rPr>
                <w:rFonts w:ascii="Times New Roman" w:hAnsi="Times New Roman" w:cs="Times New Roman"/>
                <w:color w:val="000000"/>
                <w:sz w:val="16"/>
                <w:szCs w:val="16"/>
              </w:rPr>
            </w:pPr>
          </w:p>
        </w:tc>
        <w:tc>
          <w:tcPr>
            <w:tcW w:w="1520" w:type="dxa"/>
            <w:tcBorders>
              <w:top w:val="nil"/>
              <w:left w:val="nil"/>
              <w:bottom w:val="nil"/>
              <w:right w:val="nil"/>
            </w:tcBorders>
            <w:shd w:val="clear" w:color="auto" w:fill="auto"/>
            <w:noWrap/>
            <w:vAlign w:val="bottom"/>
            <w:hideMark/>
          </w:tcPr>
          <w:p w:rsidR="00D41A6A" w:rsidRPr="0044777E" w:rsidRDefault="00D41A6A" w:rsidP="000A0B39">
            <w:pPr>
              <w:spacing w:line="240" w:lineRule="auto"/>
              <w:rPr>
                <w:rFonts w:ascii="Times New Roman" w:hAnsi="Times New Roman" w:cs="Times New Roman"/>
                <w:color w:val="000000"/>
              </w:rPr>
            </w:pPr>
          </w:p>
        </w:tc>
      </w:tr>
      <w:tr w:rsidR="00D41A6A" w:rsidRPr="0044777E" w:rsidTr="003E07E8">
        <w:trPr>
          <w:trHeight w:val="750"/>
        </w:trPr>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Наименование </w:t>
            </w:r>
            <w:r w:rsidRPr="0044777E">
              <w:rPr>
                <w:rFonts w:ascii="Times New Roman" w:hAnsi="Times New Roman" w:cs="Times New Roman"/>
                <w:color w:val="000000"/>
              </w:rPr>
              <w:br/>
              <w:t>показателя</w:t>
            </w:r>
          </w:p>
        </w:tc>
        <w:tc>
          <w:tcPr>
            <w:tcW w:w="2540" w:type="dxa"/>
            <w:tcBorders>
              <w:top w:val="nil"/>
              <w:left w:val="nil"/>
              <w:bottom w:val="single" w:sz="4" w:space="0" w:color="000000"/>
              <w:right w:val="nil"/>
            </w:tcBorders>
            <w:shd w:val="clear" w:color="auto" w:fill="auto"/>
            <w:vAlign w:val="center"/>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Код расхода по бюджетной классификации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Утвержденные бюджетные назначения</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Исполнено</w:t>
            </w:r>
          </w:p>
        </w:tc>
      </w:tr>
      <w:tr w:rsidR="00D41A6A" w:rsidRPr="0044777E" w:rsidTr="003E07E8">
        <w:trPr>
          <w:trHeight w:val="360"/>
        </w:trPr>
        <w:tc>
          <w:tcPr>
            <w:tcW w:w="4300" w:type="dxa"/>
            <w:tcBorders>
              <w:top w:val="nil"/>
              <w:left w:val="single" w:sz="4" w:space="0" w:color="000000"/>
              <w:bottom w:val="single" w:sz="4" w:space="0" w:color="000000"/>
              <w:right w:val="single" w:sz="4" w:space="0" w:color="000000"/>
            </w:tcBorders>
            <w:shd w:val="clear" w:color="auto" w:fill="auto"/>
            <w:vAlign w:val="center"/>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w:t>
            </w:r>
          </w:p>
        </w:tc>
        <w:tc>
          <w:tcPr>
            <w:tcW w:w="2540" w:type="dxa"/>
            <w:tcBorders>
              <w:top w:val="nil"/>
              <w:left w:val="nil"/>
              <w:bottom w:val="single" w:sz="4" w:space="0" w:color="000000"/>
              <w:right w:val="single" w:sz="4" w:space="0" w:color="000000"/>
            </w:tcBorders>
            <w:shd w:val="clear" w:color="auto" w:fill="auto"/>
            <w:vAlign w:val="center"/>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w:t>
            </w:r>
          </w:p>
        </w:tc>
        <w:tc>
          <w:tcPr>
            <w:tcW w:w="1620" w:type="dxa"/>
            <w:tcBorders>
              <w:top w:val="nil"/>
              <w:left w:val="nil"/>
              <w:bottom w:val="single" w:sz="8" w:space="0" w:color="000000"/>
              <w:right w:val="single" w:sz="4" w:space="0" w:color="000000"/>
            </w:tcBorders>
            <w:shd w:val="clear" w:color="auto" w:fill="auto"/>
            <w:vAlign w:val="center"/>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w:t>
            </w:r>
          </w:p>
        </w:tc>
        <w:tc>
          <w:tcPr>
            <w:tcW w:w="1520" w:type="dxa"/>
            <w:tcBorders>
              <w:top w:val="nil"/>
              <w:left w:val="nil"/>
              <w:bottom w:val="single" w:sz="8" w:space="0" w:color="000000"/>
              <w:right w:val="single" w:sz="4" w:space="0" w:color="000000"/>
            </w:tcBorders>
            <w:shd w:val="clear" w:color="auto" w:fill="auto"/>
            <w:vAlign w:val="center"/>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w:t>
            </w:r>
          </w:p>
        </w:tc>
      </w:tr>
      <w:tr w:rsidR="00D41A6A" w:rsidRPr="0044777E" w:rsidTr="003E07E8">
        <w:trPr>
          <w:trHeight w:val="300"/>
        </w:trPr>
        <w:tc>
          <w:tcPr>
            <w:tcW w:w="4300" w:type="dxa"/>
            <w:tcBorders>
              <w:top w:val="nil"/>
              <w:left w:val="nil"/>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Расходы бюджета - ИТОГО</w:t>
            </w:r>
          </w:p>
        </w:tc>
        <w:tc>
          <w:tcPr>
            <w:tcW w:w="2540" w:type="dxa"/>
            <w:tcBorders>
              <w:top w:val="single" w:sz="8" w:space="0" w:color="000000"/>
              <w:left w:val="single" w:sz="4" w:space="0" w:color="000000"/>
              <w:bottom w:val="single" w:sz="4" w:space="0" w:color="000000"/>
              <w:right w:val="single" w:sz="4" w:space="0" w:color="000000"/>
            </w:tcBorders>
            <w:shd w:val="clear" w:color="auto" w:fill="auto"/>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х</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158 946 073,00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26 318 679,53</w:t>
            </w:r>
          </w:p>
        </w:tc>
      </w:tr>
      <w:tr w:rsidR="00D41A6A" w:rsidRPr="0044777E" w:rsidTr="003E07E8">
        <w:trPr>
          <w:trHeight w:val="300"/>
        </w:trPr>
        <w:tc>
          <w:tcPr>
            <w:tcW w:w="4300" w:type="dxa"/>
            <w:tcBorders>
              <w:top w:val="nil"/>
              <w:left w:val="nil"/>
              <w:bottom w:val="nil"/>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в том числе: </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ОБЩЕГОСУДАРСТВЕННЫЕ ВОПРОСЫ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000 0100 0000000000 000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6 806 093,00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786 281,21</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000 0102 0000000000 000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776 900,00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194 207,00</w:t>
            </w:r>
          </w:p>
        </w:tc>
      </w:tr>
      <w:tr w:rsidR="00D41A6A" w:rsidRPr="0044777E" w:rsidTr="003E07E8">
        <w:trPr>
          <w:trHeight w:val="154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000 0102 0000000000 100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776 900,00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194 207,00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Расходы на выплаты персоналу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000 0102 0000000000 120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776 900,00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194 207,00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Фонд оплаты труда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000 0102 0000000000 121</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596 700,00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149 157,00</w:t>
            </w:r>
          </w:p>
        </w:tc>
      </w:tr>
      <w:tr w:rsidR="00D41A6A" w:rsidRPr="0044777E" w:rsidTr="003E07E8">
        <w:trPr>
          <w:trHeight w:val="103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000 0102 0000000000 129</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180 200,00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45 050,00</w:t>
            </w:r>
          </w:p>
        </w:tc>
      </w:tr>
      <w:tr w:rsidR="00D41A6A" w:rsidRPr="0044777E" w:rsidTr="003E07E8">
        <w:trPr>
          <w:trHeight w:val="103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1 494 000,00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302 094,21</w:t>
            </w:r>
          </w:p>
        </w:tc>
      </w:tr>
      <w:tr w:rsidR="00D41A6A" w:rsidRPr="0044777E" w:rsidTr="003E07E8">
        <w:trPr>
          <w:trHeight w:val="154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678 200,00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152 268,60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Расходы на выплаты персоналу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000 0103 0000000000 120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678 200,00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152 268,60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Фонд оплаты труда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000 0103 0000000000 121</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414 000,00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99 665,60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выплаты персоналу государственных (муниципальных) органов, за исключением фонда оплаты труда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000 0103 0000000000 122</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49 200,00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000 0103 0000000000 123</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22 500,00</w:t>
            </w:r>
          </w:p>
        </w:tc>
      </w:tr>
      <w:tr w:rsidR="00D41A6A" w:rsidRPr="0044777E" w:rsidTr="003E07E8">
        <w:trPr>
          <w:trHeight w:val="103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000 0103 0000000000 129</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125 000,00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30 103,00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000 0103 0000000000 200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804 900,00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149 825,61</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000 0103 0000000000 240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804 900,00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149 825,61</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000 0103 0000000000 244</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804 900,00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149 825,61</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000 0103 0000000000 800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10 900,00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налогов, сборов и иных платежей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000 0103 0000000000 850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10 900,00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налога на имущество организаций и земельного налога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000 0103 0000000000 851</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прочих налогов, сборов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000 0103 0000000000 852</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иных платежей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000 0103 0000000000 853</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5 900,00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Судебная система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000 0105 0000000000 000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3 026,00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000 0105 0000000000 200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3 026,00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000 0105 0000000000 240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3 026,00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000 0105 0000000000 244</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3 026,00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Резервные фонды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000 0111 0000000000 000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000 0111 0000000000 800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Резервные средства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000 0111 0000000000 870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Другие общегосударственные вопросы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4 432 167,00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289 980,00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000 0113 0000000000 200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760 000,00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55 000,00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000 0113 0000000000 240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760 000,00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000 0113 0000000000 244</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760 000,00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55 000,00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Социальное обеспечение и иные выплаты населению</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000 0113 0000000000 300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43 000,00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3 450,00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Премии и гранты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000 0113 0000000000 350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43 000,00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3 450,00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000 0113 0000000000 500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730 000,00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182 860,00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000 0113 0000000000 540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730 000,00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182 860,00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2 899 167,00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48 670,00</w:t>
            </w:r>
          </w:p>
        </w:tc>
      </w:tr>
      <w:tr w:rsidR="00D41A6A" w:rsidRPr="0044777E" w:rsidTr="003E07E8">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000 0113 0000000000 810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000 0113 0000000000 811</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налогов, сборов и иных платежей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000 0113 0000000000 850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2 749 167,00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48 670,00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прочих налогов, сборов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000 0113 0000000000 852</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Уплата иных платежей</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000 0113 0000000000 853</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2 709 167,00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48 670,00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НАЦИОНАЛЬНАЯ БЕЗОПАСНОСТЬ И ПРАВООХРАНИТЕЛЬНАЯ ДЕЯТЕЛЬНОСТЬ</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000 0300 0000000000 000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Другие вопросы в области национальной безопасности и правоохранительной деятельности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000 0314 0000000000 000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000 0314 0000000000 200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000 0314 0000000000 240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000 0314 0000000000 244</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НАЦИОНАЛЬНАЯ ЭКОНОМИКА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000 0400 0000000000 000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6 810 400,00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Дорожное хозяйство (дорожные фонды)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000 0409 0000000000 000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6 488 400,00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000 0409 0000000000 500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6 488 400,00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000 0409 0000000000 540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6 488 400,00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24 000,00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Другие вопросы в области национальной экономики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000 0412 0000000000 000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322 000,00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000 0412 0000000000 500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322 000,00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000 0412 0000000000 540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322 000,00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ЖИЛИЩНО-КОММУНАЛЬНОЕ ХОЗЯЙСТВО</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000 0500 0000000000 000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75 859 980,00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16 452 398,32</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Жилищное хозяйство</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2 888 000,00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240 321,12</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000 0501 0000000000 200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1 780 000,00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000 0501 0000000000 240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1 780 000,00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000 0501 0000000000 244</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1 780 000,00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000 0501 0000000000 800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1 108 000,00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240 321,12</w:t>
            </w:r>
          </w:p>
        </w:tc>
      </w:tr>
      <w:tr w:rsidR="00D41A6A" w:rsidRPr="0044777E" w:rsidTr="003E07E8">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000 0501 0000000000 810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1 108 000,00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240 321,12</w:t>
            </w:r>
          </w:p>
        </w:tc>
      </w:tr>
      <w:tr w:rsidR="00D41A6A" w:rsidRPr="0044777E" w:rsidTr="003E07E8">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000 0501 0000000000 811</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1 108 000,00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240 321,12</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Коммунальное хозяйство</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3 121 000,00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307 669,72</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000 0502 0000000000 200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000 0502 0000000000 240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000 0502 0000000000 244</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000 0502 0000000000 800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2 021 000,00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307 669,72</w:t>
            </w:r>
          </w:p>
        </w:tc>
      </w:tr>
      <w:tr w:rsidR="00D41A6A" w:rsidRPr="0044777E" w:rsidTr="003E07E8">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000 0502 0000000000 810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2 021 000,00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307 669,72</w:t>
            </w:r>
          </w:p>
        </w:tc>
      </w:tr>
      <w:tr w:rsidR="00D41A6A" w:rsidRPr="0044777E" w:rsidTr="003E07E8">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000 0502 0000000000 811</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2 021 000,00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307 669,72</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Благоустройство</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35 018 990,00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3 108 969,98</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000 0503 0000000000 200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30 488 990,00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3 108 969,98</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000 0503 0000000000 240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30 488 990,00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3 108 969,98</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000 0503 0000000000 244</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30 488 990,00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3 108 969,98</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Капитальные вложения в объекты государственной (муниципальной) собственности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000 0503 0000000000 400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530 000,00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Бюджетные инвестиции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000 0503 0000000000 410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530 000,00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103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Бюджетные инвестиции в объекты капитального строительства государственной (муниципальной) собственности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000 0503 0000000000 414</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530 000,00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000 0503 0000000000 500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4 000 000,00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000 0503 0000000000 540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4 000 000,00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Другие вопросы в области жилищно-коммунального хозяйства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000 0505 0000000000 000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34 831 990,00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12 795 437,50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бюджетные ассигнования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000 0505 0000000000 800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34 831 990,00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12 795 437,50</w:t>
            </w:r>
          </w:p>
        </w:tc>
      </w:tr>
      <w:tr w:rsidR="00D41A6A" w:rsidRPr="0044777E" w:rsidTr="003E07E8">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000 0505 0000000000 810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34 831 990,00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12 795 437,50</w:t>
            </w:r>
          </w:p>
        </w:tc>
      </w:tr>
      <w:tr w:rsidR="00D41A6A" w:rsidRPr="0044777E" w:rsidTr="003E07E8">
        <w:trPr>
          <w:trHeight w:val="129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000 0505 0000000000 811</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34 831 990,00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12 795 437,50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ОБРАЗОВАНИЕ</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000 0700 0000000000 000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1 937 600,00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481 000,00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Профессиональная подготовка, переподготовка и повышение квалификации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000 0705 0000000000 000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15 300,00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000 0705 0000000000 200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15 300,00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000 0705 0000000000 240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15 300,00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000 0705 0000000000 244</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15 300,00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Молодежная политика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000 0707 0000000000 000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1 922 300,00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481 000,00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000 0707 0000000000 </w:t>
            </w:r>
            <w:r w:rsidRPr="0044777E">
              <w:rPr>
                <w:rFonts w:ascii="Times New Roman" w:hAnsi="Times New Roman" w:cs="Times New Roman"/>
                <w:color w:val="000000"/>
              </w:rPr>
              <w:lastRenderedPageBreak/>
              <w:t>500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lastRenderedPageBreak/>
              <w:t>1 922 300,00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481 000,00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000 0707 0000000000 540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1 922 300,00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481 000,00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КУЛЬТУРА, КИНЕМАТОГРАФИЯ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000 0800 0000000000 000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25 232 400,00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6 528 500,00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Культура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16 598 300,00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4 403 600,00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Закупка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000 0801 0000000000 200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закупки товаров, работ и услуг для обеспечения государственных (муниципальных) нужд</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000 0801 0000000000 240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Прочая закупка товаров, работ и услуг</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000 0801 0000000000 244</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70 000,00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000 0801 0000000000 500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16 528 300,00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4 403 600,00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000 0801 0000000000 540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16 528 300,00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4 403 600,00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Другие вопросы в области культуры, кинематографии</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000 0804 0000000000 000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8 634 100,00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2 124 900,00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000 0804 0000000000 500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8 634 100,00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2 124 900,00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000 0804 0000000000 540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8 634 100,00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2 124 900,00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СОЦИАЛЬНАЯ ПОЛИТИКА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000 1000 0000000000 000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2 686 000,00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26 500,00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Пенсионное обеспечение</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000 1001 0000000000 000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36 000,00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9 000,00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Социальное обеспечение и иные выплаты населению</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000 1001 0000000000 300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36 000,00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9 000,00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Социальные выплаты гражданам, кроме публичных нормативных социальных выплат</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000 1001 0000000000 320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36 000,00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9 000,00</w:t>
            </w:r>
          </w:p>
        </w:tc>
      </w:tr>
      <w:tr w:rsidR="00D41A6A" w:rsidRPr="0044777E" w:rsidTr="003E07E8">
        <w:trPr>
          <w:trHeight w:val="78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Пособия, компенсации и иные социальные выплаты гражданам, кроме публичных нормативных обязательств</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000 1001 0000000000 321</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36 000,00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9 000,00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Социальное обеспечение населения</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000 1003 0000000000 000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2 650 000,00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17 500,00</w:t>
            </w:r>
          </w:p>
        </w:tc>
      </w:tr>
      <w:tr w:rsidR="00D41A6A" w:rsidRPr="0044777E" w:rsidTr="003E07E8">
        <w:trPr>
          <w:trHeight w:val="52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Социальное обеспечение и иные выплаты населению</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000 1003 0000000000 300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17 500,00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lastRenderedPageBreak/>
              <w:t xml:space="preserve">  Иные выплаты населению</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000 1003 0000000000 360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550 000,00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17 500,00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000 1003 0000000000 500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000 1003 0000000000 540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2 100 000,00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ФИЗИЧЕСКАЯ КУЛЬТУРА И СПОРТ</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000 1100 0000000000 000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39 063 600,00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2 020 000,00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Физическая культура</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000 1101 0000000000 000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8 063 600,00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2 020 000,00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000 1101 0000000000 500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8 063 600,00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2 020 000,00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000 1101 0000000000 540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8 063 600,00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2 020 000,00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Массовый спорт</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000 1102 0000000000 000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31 000 000,00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00"/>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000 1102 0000000000 500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31 000 000,00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r w:rsidR="00D41A6A" w:rsidRPr="0044777E" w:rsidTr="003E07E8">
        <w:trPr>
          <w:trHeight w:val="315"/>
        </w:trPr>
        <w:tc>
          <w:tcPr>
            <w:tcW w:w="4300" w:type="dxa"/>
            <w:tcBorders>
              <w:top w:val="nil"/>
              <w:left w:val="single" w:sz="4" w:space="0" w:color="000000"/>
              <w:bottom w:val="single" w:sz="4" w:space="0" w:color="000000"/>
              <w:right w:val="single" w:sz="8" w:space="0" w:color="000000"/>
            </w:tcBorders>
            <w:shd w:val="clear" w:color="auto" w:fill="auto"/>
            <w:vAlign w:val="bottom"/>
            <w:hideMark/>
          </w:tcPr>
          <w:p w:rsidR="00D41A6A" w:rsidRPr="0044777E" w:rsidRDefault="00D41A6A" w:rsidP="000A0B39">
            <w:pPr>
              <w:spacing w:line="240" w:lineRule="auto"/>
              <w:rPr>
                <w:rFonts w:ascii="Times New Roman" w:hAnsi="Times New Roman" w:cs="Times New Roman"/>
                <w:color w:val="000000"/>
              </w:rPr>
            </w:pPr>
            <w:r w:rsidRPr="0044777E">
              <w:rPr>
                <w:rFonts w:ascii="Times New Roman" w:hAnsi="Times New Roman" w:cs="Times New Roman"/>
                <w:color w:val="000000"/>
              </w:rPr>
              <w:t xml:space="preserve">  Иные межбюджетные трансферты</w:t>
            </w:r>
          </w:p>
        </w:tc>
        <w:tc>
          <w:tcPr>
            <w:tcW w:w="2540" w:type="dxa"/>
            <w:tcBorders>
              <w:top w:val="nil"/>
              <w:left w:val="single" w:sz="4" w:space="0" w:color="000000"/>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 xml:space="preserve"> 000 1102 0000000000 540</w:t>
            </w:r>
          </w:p>
        </w:tc>
        <w:tc>
          <w:tcPr>
            <w:tcW w:w="16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31 000 000,00</w:t>
            </w:r>
          </w:p>
        </w:tc>
        <w:tc>
          <w:tcPr>
            <w:tcW w:w="1520" w:type="dxa"/>
            <w:tcBorders>
              <w:top w:val="nil"/>
              <w:left w:val="nil"/>
              <w:bottom w:val="single" w:sz="4" w:space="0" w:color="000000"/>
              <w:right w:val="single" w:sz="4" w:space="0" w:color="000000"/>
            </w:tcBorders>
            <w:shd w:val="clear" w:color="auto" w:fill="auto"/>
            <w:noWrap/>
            <w:vAlign w:val="bottom"/>
            <w:hideMark/>
          </w:tcPr>
          <w:p w:rsidR="00D41A6A" w:rsidRPr="0044777E" w:rsidRDefault="00D41A6A" w:rsidP="000A0B39">
            <w:pPr>
              <w:spacing w:line="240" w:lineRule="auto"/>
              <w:jc w:val="center"/>
              <w:rPr>
                <w:rFonts w:ascii="Times New Roman" w:hAnsi="Times New Roman" w:cs="Times New Roman"/>
                <w:color w:val="000000"/>
              </w:rPr>
            </w:pPr>
            <w:r w:rsidRPr="0044777E">
              <w:rPr>
                <w:rFonts w:ascii="Times New Roman" w:hAnsi="Times New Roman" w:cs="Times New Roman"/>
                <w:color w:val="000000"/>
              </w:rPr>
              <w:t>0,00</w:t>
            </w:r>
          </w:p>
        </w:tc>
      </w:tr>
    </w:tbl>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3E07E8" w:rsidRPr="0044777E" w:rsidRDefault="003E07E8"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50875" cy="790575"/>
            <wp:effectExtent l="19050" t="0" r="0" b="0"/>
            <wp:docPr id="25" name="Рисунок 2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3E07E8" w:rsidRPr="0044777E" w:rsidRDefault="003E07E8" w:rsidP="000A0B39">
      <w:pPr>
        <w:spacing w:line="240" w:lineRule="auto"/>
        <w:jc w:val="center"/>
        <w:rPr>
          <w:rFonts w:ascii="Times New Roman" w:hAnsi="Times New Roman" w:cs="Times New Roman"/>
          <w:b/>
          <w:sz w:val="16"/>
        </w:rPr>
      </w:pPr>
    </w:p>
    <w:p w:rsidR="003E07E8" w:rsidRPr="0044777E" w:rsidRDefault="003E07E8" w:rsidP="000A0B39">
      <w:pPr>
        <w:tabs>
          <w:tab w:val="left" w:pos="5670"/>
        </w:tabs>
        <w:spacing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Администрации </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3E07E8" w:rsidRPr="0044777E" w:rsidRDefault="003E07E8" w:rsidP="000A0B39">
      <w:pPr>
        <w:spacing w:line="240" w:lineRule="auto"/>
        <w:jc w:val="center"/>
        <w:rPr>
          <w:rFonts w:ascii="Times New Roman" w:hAnsi="Times New Roman" w:cs="Times New Roman"/>
          <w:sz w:val="28"/>
          <w:szCs w:val="28"/>
        </w:rPr>
      </w:pPr>
    </w:p>
    <w:p w:rsidR="003E07E8" w:rsidRPr="0044777E" w:rsidRDefault="003E07E8" w:rsidP="000A0B39">
      <w:pPr>
        <w:spacing w:line="240" w:lineRule="auto"/>
        <w:jc w:val="center"/>
        <w:rPr>
          <w:rFonts w:ascii="Times New Roman" w:hAnsi="Times New Roman" w:cs="Times New Roman"/>
          <w:sz w:val="28"/>
          <w:szCs w:val="28"/>
        </w:rPr>
      </w:pPr>
    </w:p>
    <w:p w:rsidR="003E07E8" w:rsidRPr="0044777E" w:rsidRDefault="003E07E8" w:rsidP="000A0B39">
      <w:pPr>
        <w:spacing w:line="240" w:lineRule="auto"/>
        <w:jc w:val="center"/>
        <w:rPr>
          <w:rFonts w:ascii="Times New Roman" w:hAnsi="Times New Roman" w:cs="Times New Roman"/>
          <w:sz w:val="24"/>
        </w:rPr>
      </w:pPr>
      <w:r w:rsidRPr="0044777E">
        <w:rPr>
          <w:rFonts w:ascii="Times New Roman" w:hAnsi="Times New Roman" w:cs="Times New Roman"/>
          <w:sz w:val="24"/>
        </w:rPr>
        <w:t>От 17.04.2019 № 469</w:t>
      </w:r>
    </w:p>
    <w:p w:rsidR="003E07E8" w:rsidRPr="0044777E" w:rsidRDefault="003E07E8" w:rsidP="000A0B39">
      <w:pPr>
        <w:spacing w:line="240" w:lineRule="auto"/>
        <w:ind w:left="1416" w:firstLine="708"/>
        <w:rPr>
          <w:rFonts w:ascii="Times New Roman" w:hAnsi="Times New Roman" w:cs="Times New Roman"/>
          <w:sz w:val="28"/>
          <w:szCs w:val="28"/>
        </w:rPr>
      </w:pPr>
    </w:p>
    <w:p w:rsidR="003E07E8" w:rsidRPr="0044777E" w:rsidRDefault="003E07E8" w:rsidP="00575434">
      <w:pPr>
        <w:spacing w:line="240" w:lineRule="auto"/>
        <w:ind w:left="1276" w:right="992"/>
        <w:jc w:val="center"/>
        <w:rPr>
          <w:rFonts w:ascii="Times New Roman" w:hAnsi="Times New Roman" w:cs="Times New Roman"/>
          <w:b/>
          <w:sz w:val="28"/>
          <w:szCs w:val="28"/>
        </w:rPr>
      </w:pPr>
      <w:r w:rsidRPr="0044777E">
        <w:rPr>
          <w:rFonts w:ascii="Times New Roman" w:hAnsi="Times New Roman" w:cs="Times New Roman"/>
          <w:b/>
          <w:sz w:val="28"/>
          <w:szCs w:val="28"/>
        </w:rPr>
        <w:t>О публикации извещения о предоставлении</w:t>
      </w:r>
      <w:r w:rsidR="00575434">
        <w:rPr>
          <w:rFonts w:ascii="Times New Roman" w:hAnsi="Times New Roman" w:cs="Times New Roman"/>
          <w:b/>
          <w:sz w:val="28"/>
          <w:szCs w:val="28"/>
        </w:rPr>
        <w:t xml:space="preserve"> </w:t>
      </w:r>
      <w:r w:rsidRPr="0044777E">
        <w:rPr>
          <w:rFonts w:ascii="Times New Roman" w:hAnsi="Times New Roman" w:cs="Times New Roman"/>
          <w:b/>
          <w:sz w:val="28"/>
          <w:szCs w:val="28"/>
        </w:rPr>
        <w:t>в аренду земельного участка по адресу:</w:t>
      </w:r>
      <w:r w:rsidR="00575434">
        <w:rPr>
          <w:rFonts w:ascii="Times New Roman" w:hAnsi="Times New Roman" w:cs="Times New Roman"/>
          <w:b/>
          <w:sz w:val="28"/>
          <w:szCs w:val="28"/>
        </w:rPr>
        <w:t xml:space="preserve"> </w:t>
      </w:r>
      <w:r w:rsidRPr="0044777E">
        <w:rPr>
          <w:rFonts w:ascii="Times New Roman" w:hAnsi="Times New Roman" w:cs="Times New Roman"/>
          <w:b/>
          <w:sz w:val="28"/>
          <w:szCs w:val="28"/>
        </w:rPr>
        <w:t>Ивановская область,  г.  Родники, ул. 3-я Борисоглебская, д.26,</w:t>
      </w:r>
      <w:r w:rsidR="00575434">
        <w:rPr>
          <w:rFonts w:ascii="Times New Roman" w:hAnsi="Times New Roman" w:cs="Times New Roman"/>
          <w:b/>
          <w:sz w:val="28"/>
          <w:szCs w:val="28"/>
        </w:rPr>
        <w:t xml:space="preserve"> </w:t>
      </w:r>
      <w:r w:rsidRPr="0044777E">
        <w:rPr>
          <w:rFonts w:ascii="Times New Roman" w:hAnsi="Times New Roman" w:cs="Times New Roman"/>
          <w:b/>
          <w:sz w:val="28"/>
          <w:szCs w:val="28"/>
        </w:rPr>
        <w:t>для индивидуального жилищного  строительства</w:t>
      </w:r>
    </w:p>
    <w:p w:rsidR="003E07E8" w:rsidRPr="0044777E" w:rsidRDefault="003E07E8" w:rsidP="000A0B39">
      <w:pPr>
        <w:spacing w:line="240" w:lineRule="auto"/>
        <w:ind w:left="2124"/>
        <w:rPr>
          <w:rFonts w:ascii="Times New Roman" w:hAnsi="Times New Roman" w:cs="Times New Roman"/>
          <w:b/>
          <w:sz w:val="28"/>
          <w:szCs w:val="28"/>
        </w:rPr>
      </w:pPr>
      <w:r w:rsidRPr="0044777E">
        <w:rPr>
          <w:rFonts w:ascii="Times New Roman" w:hAnsi="Times New Roman" w:cs="Times New Roman"/>
          <w:b/>
          <w:sz w:val="28"/>
          <w:szCs w:val="28"/>
        </w:rPr>
        <w:t xml:space="preserve"> </w:t>
      </w:r>
    </w:p>
    <w:p w:rsidR="003E07E8" w:rsidRPr="0044777E" w:rsidRDefault="003E07E8" w:rsidP="000A0B39">
      <w:pPr>
        <w:spacing w:line="240" w:lineRule="auto"/>
        <w:jc w:val="both"/>
        <w:rPr>
          <w:rFonts w:ascii="Times New Roman" w:hAnsi="Times New Roman" w:cs="Times New Roman"/>
          <w:sz w:val="16"/>
          <w:szCs w:val="16"/>
        </w:rPr>
      </w:pPr>
      <w:r w:rsidRPr="0044777E">
        <w:rPr>
          <w:rFonts w:ascii="Times New Roman" w:hAnsi="Times New Roman" w:cs="Times New Roman"/>
          <w:b/>
        </w:rPr>
        <w:t xml:space="preserve">            </w:t>
      </w:r>
      <w:r w:rsidRPr="0044777E">
        <w:rPr>
          <w:rFonts w:ascii="Times New Roman" w:hAnsi="Times New Roman" w:cs="Times New Roman"/>
          <w:sz w:val="28"/>
          <w:szCs w:val="28"/>
        </w:rPr>
        <w:t xml:space="preserve">Рассмотрев заявление Шанина Михаила Сергеевича, зарегистрированного по адресу: Ивановская область, г. Родники, мкр. Южный, д. 5, кв.60, о предварительном согласовании предоставления в аренду земельного участка по адресу: Ивановская область, г. Родники, ул. 3-я Борисоглебская, д. 26, </w:t>
      </w:r>
      <w:r w:rsidRPr="0044777E">
        <w:rPr>
          <w:rFonts w:ascii="Times New Roman" w:hAnsi="Times New Roman" w:cs="Times New Roman"/>
          <w:color w:val="000000"/>
          <w:sz w:val="28"/>
          <w:szCs w:val="28"/>
        </w:rPr>
        <w:t>для индивидуального жилищного строительства</w:t>
      </w:r>
      <w:r w:rsidRPr="0044777E">
        <w:rPr>
          <w:rFonts w:ascii="Times New Roman" w:hAnsi="Times New Roman" w:cs="Times New Roman"/>
          <w:sz w:val="28"/>
          <w:szCs w:val="28"/>
        </w:rPr>
        <w:t xml:space="preserve">,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12.04.2019, и руководствуясь  ст. 39.18 Земельного Кодекса РФ,  </w:t>
      </w:r>
    </w:p>
    <w:p w:rsidR="003E07E8" w:rsidRPr="0044777E" w:rsidRDefault="003E07E8" w:rsidP="000A0B39">
      <w:pPr>
        <w:shd w:val="clear" w:color="auto" w:fill="FFFFFF"/>
        <w:spacing w:before="5" w:line="240" w:lineRule="auto"/>
        <w:ind w:left="6"/>
        <w:jc w:val="center"/>
        <w:rPr>
          <w:rFonts w:ascii="Times New Roman" w:hAnsi="Times New Roman" w:cs="Times New Roman"/>
          <w:b/>
          <w:sz w:val="16"/>
          <w:szCs w:val="16"/>
        </w:rPr>
      </w:pPr>
    </w:p>
    <w:p w:rsidR="003E07E8" w:rsidRPr="0044777E" w:rsidRDefault="003E07E8" w:rsidP="000A0B39">
      <w:pPr>
        <w:shd w:val="clear" w:color="auto" w:fill="FFFFFF"/>
        <w:spacing w:before="5" w:line="240" w:lineRule="auto"/>
        <w:ind w:left="6"/>
        <w:jc w:val="center"/>
        <w:rPr>
          <w:rFonts w:ascii="Times New Roman" w:hAnsi="Times New Roman" w:cs="Times New Roman"/>
          <w:b/>
          <w:sz w:val="28"/>
          <w:szCs w:val="28"/>
        </w:rPr>
      </w:pPr>
      <w:r w:rsidRPr="0044777E">
        <w:rPr>
          <w:rFonts w:ascii="Times New Roman" w:hAnsi="Times New Roman" w:cs="Times New Roman"/>
          <w:b/>
          <w:sz w:val="28"/>
          <w:szCs w:val="28"/>
        </w:rPr>
        <w:t>постановляю:</w:t>
      </w:r>
    </w:p>
    <w:p w:rsidR="003E07E8" w:rsidRPr="0044777E" w:rsidRDefault="003E07E8" w:rsidP="000A0B39">
      <w:pPr>
        <w:tabs>
          <w:tab w:val="left" w:pos="1140"/>
        </w:tabs>
        <w:spacing w:line="240" w:lineRule="auto"/>
        <w:jc w:val="both"/>
        <w:rPr>
          <w:rFonts w:ascii="Times New Roman" w:hAnsi="Times New Roman" w:cs="Times New Roman"/>
          <w:sz w:val="16"/>
          <w:szCs w:val="16"/>
        </w:rPr>
      </w:pPr>
      <w:r w:rsidRPr="0044777E">
        <w:rPr>
          <w:rFonts w:ascii="Times New Roman" w:hAnsi="Times New Roman" w:cs="Times New Roman"/>
          <w:sz w:val="28"/>
          <w:szCs w:val="28"/>
        </w:rPr>
        <w:tab/>
      </w:r>
    </w:p>
    <w:p w:rsidR="003E07E8" w:rsidRPr="0044777E" w:rsidRDefault="003E07E8" w:rsidP="000A0B39">
      <w:pPr>
        <w:tabs>
          <w:tab w:val="left" w:pos="1140"/>
        </w:tabs>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t xml:space="preserve">1. Утвердить извещение о предоставлении в аренду земельного участка по адресу: Ивановская область,  г. Родники, ул. 3-я Борисоглебская, д.26, </w:t>
      </w:r>
      <w:r w:rsidRPr="0044777E">
        <w:rPr>
          <w:rFonts w:ascii="Times New Roman" w:hAnsi="Times New Roman" w:cs="Times New Roman"/>
          <w:color w:val="000000"/>
          <w:sz w:val="28"/>
          <w:szCs w:val="28"/>
        </w:rPr>
        <w:t>для индивидуального жилищного строительства</w:t>
      </w:r>
      <w:r w:rsidRPr="0044777E">
        <w:rPr>
          <w:rFonts w:ascii="Times New Roman" w:hAnsi="Times New Roman" w:cs="Times New Roman"/>
          <w:sz w:val="28"/>
          <w:szCs w:val="28"/>
        </w:rPr>
        <w:t xml:space="preserve"> (приложение).</w:t>
      </w:r>
    </w:p>
    <w:p w:rsidR="003E07E8" w:rsidRPr="0044777E" w:rsidRDefault="003E07E8" w:rsidP="000A0B39">
      <w:pPr>
        <w:spacing w:line="240" w:lineRule="auto"/>
        <w:ind w:left="360"/>
        <w:jc w:val="both"/>
        <w:rPr>
          <w:rFonts w:ascii="Times New Roman" w:hAnsi="Times New Roman" w:cs="Times New Roman"/>
          <w:sz w:val="16"/>
          <w:szCs w:val="16"/>
        </w:rPr>
      </w:pPr>
    </w:p>
    <w:p w:rsidR="003E07E8" w:rsidRPr="0044777E" w:rsidRDefault="003E07E8" w:rsidP="000A0B39">
      <w:pPr>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lastRenderedPageBreak/>
        <w:t>2. Опубликовать настоящее постановление в информационном бюллетене «Сборник нормативных актов Родниковского района».</w:t>
      </w:r>
    </w:p>
    <w:p w:rsidR="003E07E8" w:rsidRPr="0044777E" w:rsidRDefault="003E07E8" w:rsidP="000A0B39">
      <w:pPr>
        <w:spacing w:line="240" w:lineRule="auto"/>
        <w:ind w:firstLine="720"/>
        <w:jc w:val="both"/>
        <w:rPr>
          <w:rFonts w:ascii="Times New Roman" w:hAnsi="Times New Roman" w:cs="Times New Roman"/>
          <w:sz w:val="16"/>
          <w:szCs w:val="16"/>
        </w:rPr>
      </w:pPr>
    </w:p>
    <w:p w:rsidR="003E07E8" w:rsidRPr="0044777E" w:rsidRDefault="003E07E8" w:rsidP="000A0B39">
      <w:pPr>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71" w:history="1">
        <w:r w:rsidRPr="0044777E">
          <w:rPr>
            <w:rStyle w:val="af4"/>
            <w:rFonts w:ascii="Times New Roman" w:hAnsi="Times New Roman" w:cs="Times New Roman"/>
            <w:color w:val="000000"/>
            <w:sz w:val="28"/>
            <w:szCs w:val="28"/>
            <w:lang w:val="en-US"/>
          </w:rPr>
          <w:t>www</w:t>
        </w:r>
        <w:r w:rsidRPr="0044777E">
          <w:rPr>
            <w:rStyle w:val="af4"/>
            <w:rFonts w:ascii="Times New Roman" w:hAnsi="Times New Roman" w:cs="Times New Roman"/>
            <w:color w:val="000000"/>
            <w:sz w:val="28"/>
            <w:szCs w:val="28"/>
          </w:rPr>
          <w:t>.</w:t>
        </w:r>
        <w:r w:rsidRPr="0044777E">
          <w:rPr>
            <w:rStyle w:val="af4"/>
            <w:rFonts w:ascii="Times New Roman" w:hAnsi="Times New Roman" w:cs="Times New Roman"/>
            <w:color w:val="000000"/>
            <w:sz w:val="28"/>
            <w:szCs w:val="28"/>
            <w:lang w:val="en-US"/>
          </w:rPr>
          <w:t>rodniki</w:t>
        </w:r>
        <w:r w:rsidRPr="0044777E">
          <w:rPr>
            <w:rStyle w:val="af4"/>
            <w:rFonts w:ascii="Times New Roman" w:hAnsi="Times New Roman" w:cs="Times New Roman"/>
            <w:color w:val="000000"/>
            <w:sz w:val="28"/>
            <w:szCs w:val="28"/>
          </w:rPr>
          <w:t>-37.</w:t>
        </w:r>
        <w:r w:rsidRPr="0044777E">
          <w:rPr>
            <w:rStyle w:val="af4"/>
            <w:rFonts w:ascii="Times New Roman" w:hAnsi="Times New Roman" w:cs="Times New Roman"/>
            <w:color w:val="000000"/>
            <w:sz w:val="28"/>
            <w:szCs w:val="28"/>
            <w:lang w:val="en-US"/>
          </w:rPr>
          <w:t>ru</w:t>
        </w:r>
      </w:hyperlink>
      <w:r w:rsidRPr="0044777E">
        <w:rPr>
          <w:rFonts w:ascii="Times New Roman" w:hAnsi="Times New Roman" w:cs="Times New Roman"/>
          <w:sz w:val="28"/>
          <w:szCs w:val="28"/>
        </w:rPr>
        <w:t xml:space="preserve"> и на официальном сайте Российской Федерации - </w:t>
      </w:r>
      <w:r w:rsidRPr="0044777E">
        <w:rPr>
          <w:rFonts w:ascii="Times New Roman" w:hAnsi="Times New Roman" w:cs="Times New Roman"/>
          <w:sz w:val="28"/>
          <w:szCs w:val="28"/>
          <w:lang w:val="en-US"/>
        </w:rPr>
        <w:t>www</w:t>
      </w:r>
      <w:r w:rsidRPr="0044777E">
        <w:rPr>
          <w:rFonts w:ascii="Times New Roman" w:hAnsi="Times New Roman" w:cs="Times New Roman"/>
          <w:sz w:val="28"/>
          <w:szCs w:val="28"/>
        </w:rPr>
        <w:t>.</w:t>
      </w:r>
      <w:r w:rsidRPr="0044777E">
        <w:rPr>
          <w:rFonts w:ascii="Times New Roman" w:hAnsi="Times New Roman" w:cs="Times New Roman"/>
          <w:sz w:val="28"/>
          <w:szCs w:val="28"/>
          <w:lang w:val="en-US"/>
        </w:rPr>
        <w:t>torgi</w:t>
      </w:r>
      <w:r w:rsidRPr="0044777E">
        <w:rPr>
          <w:rFonts w:ascii="Times New Roman" w:hAnsi="Times New Roman" w:cs="Times New Roman"/>
          <w:sz w:val="28"/>
          <w:szCs w:val="28"/>
        </w:rPr>
        <w:t>.</w:t>
      </w:r>
      <w:r w:rsidRPr="0044777E">
        <w:rPr>
          <w:rFonts w:ascii="Times New Roman" w:hAnsi="Times New Roman" w:cs="Times New Roman"/>
          <w:sz w:val="28"/>
          <w:szCs w:val="28"/>
          <w:lang w:val="en-US"/>
        </w:rPr>
        <w:t>gov</w:t>
      </w:r>
      <w:r w:rsidRPr="0044777E">
        <w:rPr>
          <w:rFonts w:ascii="Times New Roman" w:hAnsi="Times New Roman" w:cs="Times New Roman"/>
          <w:sz w:val="28"/>
          <w:szCs w:val="28"/>
        </w:rPr>
        <w:t>.</w:t>
      </w:r>
      <w:r w:rsidRPr="0044777E">
        <w:rPr>
          <w:rFonts w:ascii="Times New Roman" w:hAnsi="Times New Roman" w:cs="Times New Roman"/>
          <w:sz w:val="28"/>
          <w:szCs w:val="28"/>
          <w:lang w:val="en-US"/>
        </w:rPr>
        <w:t>ru</w:t>
      </w:r>
      <w:r w:rsidRPr="0044777E">
        <w:rPr>
          <w:rFonts w:ascii="Times New Roman" w:hAnsi="Times New Roman" w:cs="Times New Roman"/>
          <w:sz w:val="28"/>
          <w:szCs w:val="28"/>
        </w:rPr>
        <w:t>.</w:t>
      </w:r>
    </w:p>
    <w:p w:rsidR="003E07E8" w:rsidRPr="0044777E" w:rsidRDefault="003E07E8" w:rsidP="000A0B39">
      <w:pPr>
        <w:spacing w:line="240" w:lineRule="auto"/>
        <w:jc w:val="right"/>
        <w:rPr>
          <w:rFonts w:ascii="Times New Roman" w:hAnsi="Times New Roman" w:cs="Times New Roman"/>
          <w:b/>
          <w:sz w:val="28"/>
          <w:szCs w:val="28"/>
        </w:rPr>
      </w:pPr>
    </w:p>
    <w:p w:rsidR="003E07E8" w:rsidRPr="0044777E" w:rsidRDefault="003E07E8" w:rsidP="000A0B39">
      <w:pPr>
        <w:spacing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И.о. Главы муниципального образования</w:t>
      </w:r>
    </w:p>
    <w:p w:rsidR="003E07E8" w:rsidRPr="0044777E" w:rsidRDefault="003E07E8" w:rsidP="000A0B39">
      <w:pPr>
        <w:spacing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«Родниковский муниципальный район»</w:t>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t>С.А. Аветисян</w:t>
      </w:r>
    </w:p>
    <w:p w:rsidR="003E07E8" w:rsidRPr="0044777E" w:rsidRDefault="003E07E8" w:rsidP="000A0B39">
      <w:pPr>
        <w:spacing w:line="240" w:lineRule="auto"/>
        <w:jc w:val="right"/>
        <w:rPr>
          <w:rFonts w:ascii="Times New Roman" w:hAnsi="Times New Roman" w:cs="Times New Roman"/>
          <w:sz w:val="28"/>
          <w:szCs w:val="28"/>
        </w:rPr>
      </w:pPr>
    </w:p>
    <w:p w:rsidR="003E07E8" w:rsidRDefault="003E07E8"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Default="00575434" w:rsidP="000A0B39">
      <w:pPr>
        <w:spacing w:line="240" w:lineRule="auto"/>
        <w:jc w:val="right"/>
        <w:rPr>
          <w:rFonts w:ascii="Times New Roman" w:hAnsi="Times New Roman" w:cs="Times New Roman"/>
          <w:sz w:val="28"/>
          <w:szCs w:val="28"/>
        </w:rPr>
      </w:pPr>
    </w:p>
    <w:p w:rsidR="00575434" w:rsidRPr="0044777E" w:rsidRDefault="00575434" w:rsidP="000A0B39">
      <w:pPr>
        <w:spacing w:line="240" w:lineRule="auto"/>
        <w:jc w:val="right"/>
        <w:rPr>
          <w:rFonts w:ascii="Times New Roman" w:hAnsi="Times New Roman" w:cs="Times New Roman"/>
          <w:sz w:val="28"/>
          <w:szCs w:val="28"/>
        </w:rPr>
      </w:pPr>
    </w:p>
    <w:p w:rsidR="003E07E8" w:rsidRPr="0044777E" w:rsidRDefault="003E07E8" w:rsidP="000A0B39">
      <w:pPr>
        <w:spacing w:line="240" w:lineRule="auto"/>
        <w:jc w:val="right"/>
        <w:rPr>
          <w:rFonts w:ascii="Times New Roman" w:hAnsi="Times New Roman" w:cs="Times New Roman"/>
          <w:sz w:val="28"/>
          <w:szCs w:val="28"/>
        </w:rPr>
      </w:pPr>
    </w:p>
    <w:p w:rsidR="003E07E8" w:rsidRPr="0044777E" w:rsidRDefault="003E07E8"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lastRenderedPageBreak/>
        <w:t xml:space="preserve">Приложение  к постановлению </w:t>
      </w:r>
    </w:p>
    <w:p w:rsidR="003E07E8" w:rsidRPr="0044777E" w:rsidRDefault="003E07E8"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 xml:space="preserve">администрации муниципального образования </w:t>
      </w:r>
    </w:p>
    <w:p w:rsidR="003E07E8" w:rsidRPr="0044777E" w:rsidRDefault="003E07E8"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«Родниковский муниципальный район»</w:t>
      </w:r>
    </w:p>
    <w:p w:rsidR="003E07E8" w:rsidRPr="0044777E" w:rsidRDefault="003E07E8" w:rsidP="000A0B39">
      <w:pPr>
        <w:spacing w:line="240" w:lineRule="auto"/>
        <w:jc w:val="right"/>
        <w:rPr>
          <w:rFonts w:ascii="Times New Roman" w:hAnsi="Times New Roman" w:cs="Times New Roman"/>
          <w:sz w:val="24"/>
        </w:rPr>
      </w:pPr>
      <w:r w:rsidRPr="0044777E">
        <w:rPr>
          <w:rFonts w:ascii="Times New Roman" w:hAnsi="Times New Roman" w:cs="Times New Roman"/>
          <w:sz w:val="24"/>
        </w:rPr>
        <w:t>От 17.04.2019 № 469</w:t>
      </w: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jc w:val="right"/>
        <w:rPr>
          <w:rFonts w:ascii="Times New Roman" w:hAnsi="Times New Roman" w:cs="Times New Roman"/>
        </w:rPr>
      </w:pPr>
    </w:p>
    <w:p w:rsidR="003E07E8" w:rsidRPr="0044777E" w:rsidRDefault="003E07E8" w:rsidP="000A0B39">
      <w:pPr>
        <w:spacing w:line="240" w:lineRule="auto"/>
        <w:jc w:val="center"/>
        <w:rPr>
          <w:rFonts w:ascii="Times New Roman" w:hAnsi="Times New Roman" w:cs="Times New Roman"/>
          <w:b/>
          <w:sz w:val="28"/>
          <w:szCs w:val="28"/>
        </w:rPr>
      </w:pPr>
      <w:r w:rsidRPr="0044777E">
        <w:rPr>
          <w:rFonts w:ascii="Times New Roman" w:hAnsi="Times New Roman" w:cs="Times New Roman"/>
          <w:b/>
          <w:sz w:val="28"/>
          <w:szCs w:val="28"/>
        </w:rPr>
        <w:t>ИЗВЕЩЕНИЕ</w:t>
      </w:r>
    </w:p>
    <w:p w:rsidR="003E07E8" w:rsidRPr="0044777E" w:rsidRDefault="003E07E8" w:rsidP="000A0B39">
      <w:pPr>
        <w:spacing w:line="240" w:lineRule="auto"/>
        <w:jc w:val="center"/>
        <w:rPr>
          <w:rFonts w:ascii="Times New Roman" w:hAnsi="Times New Roman" w:cs="Times New Roman"/>
          <w:sz w:val="28"/>
          <w:szCs w:val="28"/>
        </w:rPr>
      </w:pPr>
    </w:p>
    <w:p w:rsidR="003E07E8" w:rsidRPr="0044777E" w:rsidRDefault="003E07E8" w:rsidP="000A0B39">
      <w:pPr>
        <w:pStyle w:val="ab"/>
        <w:ind w:firstLine="708"/>
        <w:jc w:val="both"/>
        <w:rPr>
          <w:sz w:val="28"/>
          <w:szCs w:val="28"/>
        </w:rPr>
      </w:pPr>
      <w:r w:rsidRPr="0044777E">
        <w:rPr>
          <w:sz w:val="28"/>
          <w:szCs w:val="28"/>
        </w:rPr>
        <w:t>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с кадастровым номером 37:15:012019:13, площадью 305 кв.м., с разрешенным использованием «</w:t>
      </w:r>
      <w:r w:rsidRPr="0044777E">
        <w:rPr>
          <w:color w:val="000000"/>
          <w:sz w:val="28"/>
          <w:szCs w:val="28"/>
        </w:rPr>
        <w:t>для индивидуального жилищного строительства»</w:t>
      </w:r>
      <w:r w:rsidRPr="0044777E">
        <w:rPr>
          <w:sz w:val="28"/>
          <w:szCs w:val="28"/>
        </w:rPr>
        <w:t xml:space="preserve"> расположенного на землях категории «земли населенных пунктов» по адресу: Ивановская область,  г. Родники, ул. 3-я Борисоглебская, д. 26.</w:t>
      </w:r>
    </w:p>
    <w:p w:rsidR="003E07E8" w:rsidRPr="0044777E" w:rsidRDefault="003E07E8" w:rsidP="000A0B39">
      <w:pPr>
        <w:pStyle w:val="ab"/>
        <w:ind w:firstLine="708"/>
        <w:jc w:val="both"/>
        <w:rPr>
          <w:sz w:val="28"/>
          <w:szCs w:val="28"/>
        </w:rPr>
      </w:pPr>
      <w:r w:rsidRPr="0044777E">
        <w:rPr>
          <w:sz w:val="28"/>
          <w:szCs w:val="28"/>
        </w:rPr>
        <w:t xml:space="preserve">  Граждане  вправе подавать заявления о намерении участвовать в аукционе на право заключения договора аренды вышеуказанного земельного участка в письменном виде при личном обращении при предъявлении паспорта или документа, подтверждающего полномочия заявителя по 17.05.2019.</w:t>
      </w:r>
    </w:p>
    <w:p w:rsidR="003E07E8" w:rsidRPr="0044777E" w:rsidRDefault="003E07E8" w:rsidP="000A0B39">
      <w:pPr>
        <w:pStyle w:val="ab"/>
        <w:ind w:firstLine="708"/>
        <w:jc w:val="both"/>
        <w:rPr>
          <w:sz w:val="28"/>
          <w:szCs w:val="28"/>
        </w:rPr>
      </w:pPr>
      <w:r w:rsidRPr="0044777E">
        <w:rPr>
          <w:sz w:val="28"/>
          <w:szCs w:val="28"/>
        </w:rPr>
        <w:t>Заявления принимаются адресу: Ивановская область, г. Родники, ул. Советская, д.8, каб. 9, по рабочим дням с 09-00 до 16-00, перерыв на обед с 12-00 до 13-00 (кроме выходных и праздничных дней). Телефон для справок: (49336) 2-16-57.</w:t>
      </w:r>
    </w:p>
    <w:p w:rsidR="003E07E8" w:rsidRPr="0044777E" w:rsidRDefault="003E07E8" w:rsidP="000A0B39">
      <w:pPr>
        <w:spacing w:line="240" w:lineRule="auto"/>
        <w:jc w:val="center"/>
        <w:rPr>
          <w:rFonts w:ascii="Times New Roman" w:hAnsi="Times New Roman" w:cs="Times New Roman"/>
          <w:sz w:val="28"/>
          <w:szCs w:val="28"/>
        </w:rPr>
      </w:pPr>
    </w:p>
    <w:p w:rsidR="003E07E8" w:rsidRPr="0044777E" w:rsidRDefault="003E07E8" w:rsidP="000A0B39">
      <w:pPr>
        <w:spacing w:line="240" w:lineRule="auto"/>
        <w:jc w:val="center"/>
        <w:rPr>
          <w:rFonts w:ascii="Times New Roman" w:hAnsi="Times New Roman" w:cs="Times New Roman"/>
          <w:sz w:val="28"/>
          <w:szCs w:val="28"/>
        </w:rPr>
      </w:pPr>
    </w:p>
    <w:p w:rsidR="003E07E8" w:rsidRPr="0044777E" w:rsidRDefault="003E07E8" w:rsidP="000A0B39">
      <w:pPr>
        <w:spacing w:line="240" w:lineRule="auto"/>
        <w:jc w:val="both"/>
        <w:rPr>
          <w:rFonts w:ascii="Times New Roman" w:hAnsi="Times New Roman" w:cs="Times New Roman"/>
          <w:b/>
          <w:sz w:val="28"/>
          <w:szCs w:val="28"/>
        </w:rPr>
      </w:pPr>
    </w:p>
    <w:p w:rsidR="00D41A6A" w:rsidRPr="0044777E" w:rsidRDefault="00D41A6A"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50875" cy="790575"/>
            <wp:effectExtent l="19050" t="0" r="0" b="0"/>
            <wp:docPr id="27" name="Рисунок 2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3E07E8" w:rsidRPr="0044777E" w:rsidRDefault="003E07E8" w:rsidP="000A0B39">
      <w:pPr>
        <w:spacing w:line="240" w:lineRule="auto"/>
        <w:jc w:val="center"/>
        <w:rPr>
          <w:rFonts w:ascii="Times New Roman" w:hAnsi="Times New Roman" w:cs="Times New Roman"/>
          <w:b/>
          <w:sz w:val="16"/>
        </w:rPr>
      </w:pPr>
    </w:p>
    <w:p w:rsidR="003E07E8" w:rsidRPr="0044777E" w:rsidRDefault="003E07E8" w:rsidP="000A0B39">
      <w:pPr>
        <w:tabs>
          <w:tab w:val="left" w:pos="5670"/>
        </w:tabs>
        <w:spacing w:line="240" w:lineRule="auto"/>
        <w:jc w:val="center"/>
        <w:rPr>
          <w:rFonts w:ascii="Times New Roman" w:hAnsi="Times New Roman" w:cs="Times New Roman"/>
          <w:b/>
          <w:i/>
          <w:caps/>
          <w:sz w:val="40"/>
        </w:rPr>
      </w:pPr>
      <w:r w:rsidRPr="0044777E">
        <w:rPr>
          <w:rFonts w:ascii="Times New Roman" w:hAnsi="Times New Roman" w:cs="Times New Roman"/>
          <w:b/>
          <w:i/>
          <w:caps/>
          <w:sz w:val="40"/>
        </w:rPr>
        <w:t>Постановление</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Администрации </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3E07E8" w:rsidRPr="0044777E" w:rsidRDefault="003E07E8" w:rsidP="000A0B39">
      <w:pPr>
        <w:spacing w:line="240" w:lineRule="auto"/>
        <w:jc w:val="center"/>
        <w:rPr>
          <w:rFonts w:ascii="Times New Roman" w:hAnsi="Times New Roman" w:cs="Times New Roman"/>
          <w:sz w:val="24"/>
        </w:rPr>
      </w:pPr>
    </w:p>
    <w:p w:rsidR="003E07E8" w:rsidRPr="0044777E" w:rsidRDefault="003E07E8" w:rsidP="000A0B39">
      <w:pPr>
        <w:spacing w:line="240" w:lineRule="auto"/>
        <w:jc w:val="center"/>
        <w:rPr>
          <w:rFonts w:ascii="Times New Roman" w:hAnsi="Times New Roman" w:cs="Times New Roman"/>
          <w:sz w:val="24"/>
        </w:rPr>
      </w:pPr>
    </w:p>
    <w:p w:rsidR="003E07E8" w:rsidRPr="0044777E" w:rsidRDefault="003E07E8" w:rsidP="000A0B39">
      <w:pPr>
        <w:spacing w:line="240" w:lineRule="auto"/>
        <w:jc w:val="center"/>
        <w:rPr>
          <w:rFonts w:ascii="Times New Roman" w:hAnsi="Times New Roman" w:cs="Times New Roman"/>
          <w:sz w:val="24"/>
        </w:rPr>
      </w:pPr>
      <w:r w:rsidRPr="0044777E">
        <w:rPr>
          <w:rFonts w:ascii="Times New Roman" w:hAnsi="Times New Roman" w:cs="Times New Roman"/>
          <w:sz w:val="24"/>
        </w:rPr>
        <w:t>от  18.04.2019 №  470</w:t>
      </w:r>
    </w:p>
    <w:p w:rsidR="003E07E8" w:rsidRPr="0044777E" w:rsidRDefault="003E07E8" w:rsidP="000A0B39">
      <w:pPr>
        <w:spacing w:line="240" w:lineRule="auto"/>
        <w:ind w:right="567"/>
        <w:rPr>
          <w:rFonts w:ascii="Times New Roman" w:hAnsi="Times New Roman" w:cs="Times New Roman"/>
          <w:b/>
          <w:sz w:val="24"/>
        </w:rPr>
      </w:pPr>
    </w:p>
    <w:p w:rsidR="003E07E8" w:rsidRPr="0044777E" w:rsidRDefault="003E07E8" w:rsidP="00575434">
      <w:pPr>
        <w:spacing w:line="240" w:lineRule="auto"/>
        <w:ind w:left="709" w:right="425"/>
        <w:jc w:val="center"/>
        <w:rPr>
          <w:rFonts w:ascii="Times New Roman" w:hAnsi="Times New Roman" w:cs="Times New Roman"/>
          <w:b/>
          <w:sz w:val="28"/>
          <w:szCs w:val="28"/>
        </w:rPr>
      </w:pPr>
      <w:r w:rsidRPr="0044777E">
        <w:rPr>
          <w:rFonts w:ascii="Times New Roman" w:hAnsi="Times New Roman" w:cs="Times New Roman"/>
          <w:b/>
          <w:caps/>
          <w:sz w:val="28"/>
          <w:szCs w:val="28"/>
        </w:rPr>
        <w:t>О</w:t>
      </w:r>
      <w:r w:rsidRPr="0044777E">
        <w:rPr>
          <w:rFonts w:ascii="Times New Roman" w:hAnsi="Times New Roman" w:cs="Times New Roman"/>
          <w:b/>
          <w:sz w:val="28"/>
          <w:szCs w:val="28"/>
        </w:rPr>
        <w:t xml:space="preserve">б </w:t>
      </w:r>
      <w:r w:rsidRPr="0044777E">
        <w:rPr>
          <w:rFonts w:ascii="Times New Roman" w:hAnsi="Times New Roman" w:cs="Times New Roman"/>
          <w:b/>
          <w:caps/>
          <w:sz w:val="28"/>
          <w:szCs w:val="28"/>
        </w:rPr>
        <w:t xml:space="preserve"> </w:t>
      </w:r>
      <w:r w:rsidRPr="0044777E">
        <w:rPr>
          <w:rFonts w:ascii="Times New Roman" w:hAnsi="Times New Roman" w:cs="Times New Roman"/>
          <w:b/>
          <w:sz w:val="28"/>
          <w:szCs w:val="28"/>
        </w:rPr>
        <w:t>изменении муниципального маршрута регулярных перевозок № 103 «г. Родники – с. Мелечкино – г. Родники» на территории муниципального образования «Родниковский муниципальный район» Ивановской области</w:t>
      </w:r>
    </w:p>
    <w:p w:rsidR="003E07E8" w:rsidRPr="0044777E" w:rsidRDefault="003E07E8" w:rsidP="000A0B39">
      <w:pPr>
        <w:spacing w:line="240" w:lineRule="auto"/>
        <w:jc w:val="both"/>
        <w:rPr>
          <w:rFonts w:ascii="Times New Roman" w:hAnsi="Times New Roman" w:cs="Times New Roman"/>
          <w:sz w:val="28"/>
          <w:szCs w:val="28"/>
        </w:rPr>
      </w:pPr>
    </w:p>
    <w:p w:rsidR="003E07E8" w:rsidRPr="0044777E" w:rsidRDefault="003E07E8" w:rsidP="000A0B39">
      <w:pPr>
        <w:spacing w:line="240" w:lineRule="auto"/>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В соответствии с  федеральными законами от 06.10.2003 </w:t>
      </w:r>
      <w:hyperlink r:id="rId72" w:tooltip="Федеральный закон от 06.10.2003 N 131-ФЗ (ред. от 29.07.2017) &quot;Об общих принципах организации местного самоуправления в Российской Федерации&quot; (с изм. и доп., вступ. в силу с 10.08.2017){КонсультантПлюс}" w:history="1">
        <w:r w:rsidRPr="0044777E">
          <w:rPr>
            <w:rFonts w:ascii="Times New Roman" w:hAnsi="Times New Roman" w:cs="Times New Roman"/>
            <w:sz w:val="28"/>
            <w:szCs w:val="28"/>
          </w:rPr>
          <w:t>№ 131-ФЗ</w:t>
        </w:r>
      </w:hyperlink>
      <w:r w:rsidRPr="0044777E">
        <w:rPr>
          <w:rFonts w:ascii="Times New Roman" w:hAnsi="Times New Roman" w:cs="Times New Roman"/>
          <w:sz w:val="28"/>
          <w:szCs w:val="28"/>
        </w:rPr>
        <w:t xml:space="preserve"> «Об общих принципах организации местного самоуправления в Российской Федерации», от 13.07.2015 </w:t>
      </w:r>
      <w:hyperlink r:id="rId73" w:tooltip="Федеральный закон от 13.07.2015 N 220-ФЗ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w:history="1">
        <w:r w:rsidRPr="0044777E">
          <w:rPr>
            <w:rFonts w:ascii="Times New Roman" w:hAnsi="Times New Roman" w:cs="Times New Roman"/>
            <w:sz w:val="28"/>
            <w:szCs w:val="28"/>
          </w:rPr>
          <w:t>№ 220-ФЗ</w:t>
        </w:r>
      </w:hyperlink>
      <w:r w:rsidRPr="0044777E">
        <w:rPr>
          <w:rFonts w:ascii="Times New Roman" w:hAnsi="Times New Roman" w:cs="Times New Roman"/>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44777E">
        <w:rPr>
          <w:rFonts w:ascii="Times New Roman" w:hAnsi="Times New Roman" w:cs="Times New Roman"/>
          <w:bCs/>
          <w:sz w:val="28"/>
          <w:szCs w:val="28"/>
        </w:rPr>
        <w:t>постановлениями администрации муниципального образования «Родниковский муниципальный район»  Ивановской области от 15.03.2018 № 280 «Об утверждении Правил организации перевозок пассажиров и багажа по муниципальным маршрутам на территории муниципального образования «Родниковский муниципальный район» Ивановской области»</w:t>
      </w:r>
      <w:r w:rsidRPr="0044777E">
        <w:rPr>
          <w:rFonts w:ascii="Times New Roman" w:hAnsi="Times New Roman" w:cs="Times New Roman"/>
          <w:sz w:val="28"/>
          <w:szCs w:val="28"/>
        </w:rPr>
        <w:t xml:space="preserve">, от 15.03.2018 № 274 «Об утверждении Порядка установления, изменения, отмены муниципальных маршрутов регулярных перевозок на территории муниципального образования «Родниковский муниципальный район» Ивановской области»,  </w:t>
      </w:r>
      <w:r w:rsidRPr="0044777E">
        <w:rPr>
          <w:rFonts w:ascii="Times New Roman" w:hAnsi="Times New Roman" w:cs="Times New Roman"/>
          <w:bCs/>
          <w:sz w:val="28"/>
          <w:szCs w:val="28"/>
        </w:rPr>
        <w:t xml:space="preserve">от 28.01.2019 № 77 «Об утверждении документа планирования регулярных перевозок в муниципальном образовании «Родниковский муниципальный район» на 2019-2021 годы», </w:t>
      </w:r>
      <w:r w:rsidRPr="0044777E">
        <w:rPr>
          <w:rFonts w:ascii="Times New Roman" w:hAnsi="Times New Roman" w:cs="Times New Roman"/>
          <w:sz w:val="28"/>
          <w:szCs w:val="28"/>
        </w:rPr>
        <w:t xml:space="preserve"> Порядком формирования и ведения реестра муниципальных маршрутов регулярных перевозок на территории муниципального образования «Родниковский муниципальный район» утвержденным постановлением</w:t>
      </w:r>
      <w:r w:rsidRPr="0044777E">
        <w:rPr>
          <w:rFonts w:ascii="Times New Roman" w:hAnsi="Times New Roman" w:cs="Times New Roman"/>
          <w:bCs/>
          <w:sz w:val="28"/>
          <w:szCs w:val="28"/>
        </w:rPr>
        <w:t xml:space="preserve"> администрации муниципального образования «Родниковский муниципальный </w:t>
      </w:r>
      <w:r w:rsidRPr="0044777E">
        <w:rPr>
          <w:rFonts w:ascii="Times New Roman" w:hAnsi="Times New Roman" w:cs="Times New Roman"/>
          <w:bCs/>
          <w:sz w:val="28"/>
          <w:szCs w:val="28"/>
        </w:rPr>
        <w:lastRenderedPageBreak/>
        <w:t>район»  Ивановской области от 09.02.2016 № 164,</w:t>
      </w:r>
      <w:r w:rsidRPr="0044777E">
        <w:rPr>
          <w:rFonts w:ascii="Times New Roman" w:hAnsi="Times New Roman" w:cs="Times New Roman"/>
          <w:sz w:val="28"/>
          <w:szCs w:val="28"/>
        </w:rPr>
        <w:t xml:space="preserve"> Уставом муниципального образования «Родниковский муниципальный район» Ивановской области</w:t>
      </w:r>
    </w:p>
    <w:p w:rsidR="003E07E8" w:rsidRPr="0044777E" w:rsidRDefault="003E07E8" w:rsidP="000A0B39">
      <w:pPr>
        <w:spacing w:line="240" w:lineRule="auto"/>
        <w:ind w:firstLine="708"/>
        <w:jc w:val="center"/>
        <w:rPr>
          <w:rFonts w:ascii="Times New Roman" w:hAnsi="Times New Roman" w:cs="Times New Roman"/>
          <w:sz w:val="28"/>
          <w:szCs w:val="28"/>
        </w:rPr>
      </w:pPr>
      <w:r w:rsidRPr="0044777E">
        <w:rPr>
          <w:rFonts w:ascii="Times New Roman" w:hAnsi="Times New Roman" w:cs="Times New Roman"/>
          <w:sz w:val="28"/>
          <w:szCs w:val="28"/>
        </w:rPr>
        <w:t>постановляю:</w:t>
      </w:r>
    </w:p>
    <w:p w:rsidR="003E07E8" w:rsidRPr="0044777E" w:rsidRDefault="003E07E8" w:rsidP="000A0B39">
      <w:pPr>
        <w:spacing w:line="240" w:lineRule="auto"/>
        <w:ind w:firstLine="708"/>
        <w:jc w:val="center"/>
        <w:rPr>
          <w:rFonts w:ascii="Times New Roman" w:hAnsi="Times New Roman" w:cs="Times New Roman"/>
          <w:sz w:val="28"/>
          <w:szCs w:val="28"/>
        </w:rPr>
      </w:pPr>
    </w:p>
    <w:p w:rsidR="003E07E8" w:rsidRPr="0044777E" w:rsidRDefault="003E07E8" w:rsidP="000A0B39">
      <w:pPr>
        <w:pStyle w:val="ConsTitle"/>
        <w:widowControl/>
        <w:ind w:right="0" w:firstLine="709"/>
        <w:jc w:val="both"/>
        <w:outlineLvl w:val="0"/>
        <w:rPr>
          <w:rFonts w:ascii="Times New Roman" w:hAnsi="Times New Roman" w:cs="Times New Roman"/>
          <w:b w:val="0"/>
          <w:sz w:val="28"/>
          <w:szCs w:val="28"/>
        </w:rPr>
      </w:pPr>
      <w:r w:rsidRPr="0044777E">
        <w:rPr>
          <w:rFonts w:ascii="Times New Roman" w:hAnsi="Times New Roman" w:cs="Times New Roman"/>
          <w:b w:val="0"/>
          <w:sz w:val="28"/>
          <w:szCs w:val="28"/>
        </w:rPr>
        <w:t>1. Изменить муниципальный маршрут регулярных перевозок № 103 «г. Родники – с. Мелечкино – г. Родники» (далее – «маршрут № 103»):</w:t>
      </w:r>
    </w:p>
    <w:p w:rsidR="003E07E8" w:rsidRPr="0044777E" w:rsidRDefault="003E07E8" w:rsidP="000A0B39">
      <w:pPr>
        <w:pStyle w:val="afff0"/>
        <w:ind w:firstLine="709"/>
        <w:jc w:val="both"/>
        <w:rPr>
          <w:rFonts w:ascii="Times New Roman" w:hAnsi="Times New Roman" w:cs="Times New Roman"/>
          <w:b/>
          <w:sz w:val="28"/>
          <w:szCs w:val="28"/>
        </w:rPr>
      </w:pPr>
      <w:r w:rsidRPr="0044777E">
        <w:rPr>
          <w:rFonts w:ascii="Times New Roman" w:hAnsi="Times New Roman" w:cs="Times New Roman"/>
          <w:b/>
          <w:sz w:val="28"/>
          <w:szCs w:val="28"/>
        </w:rPr>
        <w:t>1.1.  Изменить наименование маршрута № 103 на «г. Родники – д. Малышево – г. Родники»;</w:t>
      </w:r>
    </w:p>
    <w:p w:rsidR="003E07E8" w:rsidRPr="0044777E" w:rsidRDefault="003E07E8" w:rsidP="000A0B39">
      <w:pPr>
        <w:pStyle w:val="afff0"/>
        <w:ind w:firstLine="709"/>
        <w:jc w:val="both"/>
        <w:rPr>
          <w:rFonts w:ascii="Times New Roman" w:hAnsi="Times New Roman" w:cs="Times New Roman"/>
          <w:b/>
          <w:sz w:val="28"/>
          <w:szCs w:val="28"/>
        </w:rPr>
      </w:pPr>
      <w:r w:rsidRPr="0044777E">
        <w:rPr>
          <w:rFonts w:ascii="Times New Roman" w:hAnsi="Times New Roman" w:cs="Times New Roman"/>
          <w:b/>
          <w:sz w:val="28"/>
          <w:szCs w:val="28"/>
        </w:rPr>
        <w:t>1.2. Определить для маршрута № 103, следующие промежуточные остановочные пункты:</w:t>
      </w:r>
    </w:p>
    <w:p w:rsidR="003E07E8" w:rsidRPr="0044777E" w:rsidRDefault="003E07E8" w:rsidP="000A0B39">
      <w:pPr>
        <w:pStyle w:val="afff0"/>
        <w:ind w:firstLine="709"/>
        <w:jc w:val="both"/>
        <w:rPr>
          <w:rFonts w:ascii="Times New Roman" w:hAnsi="Times New Roman" w:cs="Times New Roman"/>
          <w:b/>
          <w:sz w:val="28"/>
          <w:szCs w:val="28"/>
        </w:rPr>
      </w:pPr>
      <w:r w:rsidRPr="0044777E">
        <w:rPr>
          <w:rFonts w:ascii="Times New Roman" w:hAnsi="Times New Roman" w:cs="Times New Roman"/>
          <w:b/>
          <w:sz w:val="28"/>
          <w:szCs w:val="28"/>
        </w:rPr>
        <w:t>- г. Родники (автостанция), ул. Техническая, д. Борщево, д. Половчинново, д. Малышево;</w:t>
      </w:r>
    </w:p>
    <w:p w:rsidR="003E07E8" w:rsidRPr="0044777E" w:rsidRDefault="003E07E8" w:rsidP="000A0B39">
      <w:pPr>
        <w:pStyle w:val="afff0"/>
        <w:ind w:firstLine="709"/>
        <w:jc w:val="both"/>
        <w:rPr>
          <w:rFonts w:ascii="Times New Roman" w:hAnsi="Times New Roman" w:cs="Times New Roman"/>
          <w:b/>
          <w:sz w:val="28"/>
          <w:szCs w:val="28"/>
        </w:rPr>
      </w:pPr>
      <w:r w:rsidRPr="0044777E">
        <w:rPr>
          <w:rFonts w:ascii="Times New Roman" w:hAnsi="Times New Roman" w:cs="Times New Roman"/>
          <w:b/>
          <w:sz w:val="28"/>
          <w:szCs w:val="28"/>
        </w:rPr>
        <w:t>1.3. Установить для маршрута № 103 следующий путь следования (по улицам и автодорогам на территории муниципального образования «Родниковский муниципальный район» Ивановской области):</w:t>
      </w:r>
    </w:p>
    <w:p w:rsidR="003E07E8" w:rsidRPr="0044777E" w:rsidRDefault="003E07E8" w:rsidP="000A0B39">
      <w:pPr>
        <w:pStyle w:val="afff0"/>
        <w:ind w:firstLine="709"/>
        <w:jc w:val="both"/>
        <w:rPr>
          <w:rFonts w:ascii="Times New Roman" w:hAnsi="Times New Roman" w:cs="Times New Roman"/>
          <w:b/>
          <w:sz w:val="28"/>
          <w:szCs w:val="28"/>
        </w:rPr>
      </w:pPr>
      <w:r w:rsidRPr="0044777E">
        <w:rPr>
          <w:rFonts w:ascii="Times New Roman" w:hAnsi="Times New Roman" w:cs="Times New Roman"/>
          <w:b/>
          <w:sz w:val="28"/>
          <w:szCs w:val="28"/>
        </w:rPr>
        <w:t>- Привокзальная площадь, мкр.  Гагарина, ул. Марии Ульяновой, ул. Техническая, ул. Волковская, Малышевский проезд, дорога на Малышево.</w:t>
      </w:r>
    </w:p>
    <w:p w:rsidR="003E07E8" w:rsidRPr="0044777E" w:rsidRDefault="003E07E8"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ab/>
        <w:t xml:space="preserve">2. Внести соответствующие изменения в реестр </w:t>
      </w:r>
      <w:r w:rsidRPr="0044777E">
        <w:rPr>
          <w:rFonts w:ascii="Times New Roman" w:hAnsi="Times New Roman" w:cs="Times New Roman"/>
          <w:sz w:val="28"/>
        </w:rPr>
        <w:t>регулярных муниципальных маршрутов  муниципального образования «Родниковский муниципальный район»</w:t>
      </w:r>
      <w:r w:rsidRPr="0044777E">
        <w:rPr>
          <w:rFonts w:ascii="Times New Roman" w:hAnsi="Times New Roman" w:cs="Times New Roman"/>
          <w:sz w:val="28"/>
          <w:szCs w:val="28"/>
        </w:rPr>
        <w:t>.</w:t>
      </w:r>
    </w:p>
    <w:p w:rsidR="003E07E8" w:rsidRPr="0044777E" w:rsidRDefault="003E07E8" w:rsidP="000A0B39">
      <w:pPr>
        <w:spacing w:line="240" w:lineRule="auto"/>
        <w:ind w:right="-88" w:firstLine="720"/>
        <w:jc w:val="both"/>
        <w:rPr>
          <w:rFonts w:ascii="Times New Roman" w:hAnsi="Times New Roman" w:cs="Times New Roman"/>
          <w:sz w:val="28"/>
          <w:szCs w:val="28"/>
        </w:rPr>
      </w:pPr>
      <w:r w:rsidRPr="0044777E">
        <w:rPr>
          <w:rFonts w:ascii="Times New Roman" w:hAnsi="Times New Roman" w:cs="Times New Roman"/>
          <w:sz w:val="28"/>
          <w:szCs w:val="28"/>
        </w:rPr>
        <w:t xml:space="preserve">3. Опубликовать настоящее постановление в информационном бюллетене «Сборник нормативных актов Родниковского района», а также разместить на официальном Интернет-сайте администрации муниципального образования «Родниковский муниципальный район» </w:t>
      </w:r>
      <w:r w:rsidRPr="0044777E">
        <w:rPr>
          <w:rFonts w:ascii="Times New Roman" w:hAnsi="Times New Roman" w:cs="Times New Roman"/>
          <w:sz w:val="28"/>
          <w:szCs w:val="28"/>
          <w:lang w:val="en-US"/>
        </w:rPr>
        <w:t>www</w:t>
      </w:r>
      <w:r w:rsidRPr="0044777E">
        <w:rPr>
          <w:rFonts w:ascii="Times New Roman" w:hAnsi="Times New Roman" w:cs="Times New Roman"/>
          <w:sz w:val="28"/>
          <w:szCs w:val="28"/>
        </w:rPr>
        <w:t>.</w:t>
      </w:r>
      <w:r w:rsidRPr="0044777E">
        <w:rPr>
          <w:rFonts w:ascii="Times New Roman" w:hAnsi="Times New Roman" w:cs="Times New Roman"/>
          <w:sz w:val="28"/>
          <w:szCs w:val="28"/>
          <w:lang w:val="en-US"/>
        </w:rPr>
        <w:t>rodniki</w:t>
      </w:r>
      <w:r w:rsidRPr="0044777E">
        <w:rPr>
          <w:rFonts w:ascii="Times New Roman" w:hAnsi="Times New Roman" w:cs="Times New Roman"/>
          <w:sz w:val="28"/>
          <w:szCs w:val="28"/>
        </w:rPr>
        <w:t>-37.</w:t>
      </w:r>
      <w:r w:rsidRPr="0044777E">
        <w:rPr>
          <w:rFonts w:ascii="Times New Roman" w:hAnsi="Times New Roman" w:cs="Times New Roman"/>
          <w:sz w:val="28"/>
          <w:szCs w:val="28"/>
          <w:lang w:val="en-US"/>
        </w:rPr>
        <w:t>ru</w:t>
      </w:r>
      <w:r w:rsidRPr="0044777E">
        <w:rPr>
          <w:rFonts w:ascii="Times New Roman" w:hAnsi="Times New Roman" w:cs="Times New Roman"/>
          <w:sz w:val="28"/>
          <w:szCs w:val="28"/>
        </w:rPr>
        <w:t>.</w:t>
      </w:r>
    </w:p>
    <w:p w:rsidR="003E07E8" w:rsidRPr="0044777E" w:rsidRDefault="003E07E8"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ab/>
        <w:t>4. 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3E07E8" w:rsidRPr="0044777E" w:rsidRDefault="003E07E8" w:rsidP="000A0B39">
      <w:pPr>
        <w:pStyle w:val="22"/>
        <w:suppressAutoHyphens/>
        <w:ind w:firstLine="840"/>
        <w:jc w:val="both"/>
        <w:rPr>
          <w:b/>
          <w:sz w:val="28"/>
          <w:szCs w:val="28"/>
        </w:rPr>
      </w:pPr>
      <w:r w:rsidRPr="0044777E">
        <w:rPr>
          <w:b/>
          <w:sz w:val="28"/>
          <w:szCs w:val="28"/>
        </w:rPr>
        <w:t xml:space="preserve">                   </w:t>
      </w:r>
    </w:p>
    <w:p w:rsidR="003E07E8" w:rsidRPr="0044777E" w:rsidRDefault="003E07E8" w:rsidP="000A0B39">
      <w:pPr>
        <w:pStyle w:val="ConsPlusNormal"/>
        <w:widowControl/>
        <w:ind w:firstLine="708"/>
        <w:jc w:val="both"/>
        <w:rPr>
          <w:rFonts w:ascii="Times New Roman" w:hAnsi="Times New Roman" w:cs="Times New Roman"/>
          <w:sz w:val="28"/>
          <w:szCs w:val="28"/>
        </w:rPr>
      </w:pPr>
    </w:p>
    <w:p w:rsidR="003E07E8" w:rsidRPr="0044777E" w:rsidRDefault="003E07E8" w:rsidP="000A0B39">
      <w:pPr>
        <w:pStyle w:val="ConsPlusNormal"/>
        <w:widowControl/>
        <w:ind w:firstLine="708"/>
        <w:jc w:val="both"/>
        <w:rPr>
          <w:rFonts w:ascii="Times New Roman" w:hAnsi="Times New Roman" w:cs="Times New Roman"/>
          <w:sz w:val="28"/>
          <w:szCs w:val="28"/>
        </w:rPr>
      </w:pPr>
    </w:p>
    <w:p w:rsidR="003E07E8" w:rsidRPr="0044777E" w:rsidRDefault="003E07E8" w:rsidP="000A0B39">
      <w:pPr>
        <w:pStyle w:val="ConsPlusNormal"/>
        <w:widowControl/>
        <w:ind w:firstLine="708"/>
        <w:jc w:val="both"/>
        <w:rPr>
          <w:rFonts w:ascii="Times New Roman" w:hAnsi="Times New Roman" w:cs="Times New Roman"/>
          <w:sz w:val="28"/>
          <w:szCs w:val="28"/>
        </w:rPr>
      </w:pPr>
    </w:p>
    <w:p w:rsidR="003E07E8" w:rsidRPr="0044777E" w:rsidRDefault="003E07E8" w:rsidP="000A0B39">
      <w:pPr>
        <w:pStyle w:val="ConsPlusNormal"/>
        <w:widowControl/>
        <w:ind w:firstLine="708"/>
        <w:jc w:val="both"/>
        <w:rPr>
          <w:rFonts w:ascii="Times New Roman" w:hAnsi="Times New Roman" w:cs="Times New Roman"/>
          <w:sz w:val="28"/>
          <w:szCs w:val="28"/>
        </w:rPr>
      </w:pPr>
    </w:p>
    <w:p w:rsidR="003E07E8" w:rsidRPr="00575434" w:rsidRDefault="003E07E8" w:rsidP="000A0B39">
      <w:pPr>
        <w:spacing w:line="240" w:lineRule="auto"/>
        <w:jc w:val="both"/>
        <w:rPr>
          <w:rFonts w:ascii="Times New Roman" w:hAnsi="Times New Roman" w:cs="Times New Roman"/>
          <w:b/>
          <w:sz w:val="28"/>
          <w:szCs w:val="28"/>
        </w:rPr>
      </w:pPr>
      <w:r w:rsidRPr="00575434">
        <w:rPr>
          <w:rFonts w:ascii="Times New Roman" w:hAnsi="Times New Roman" w:cs="Times New Roman"/>
          <w:b/>
          <w:sz w:val="28"/>
          <w:szCs w:val="28"/>
        </w:rPr>
        <w:t>И.о. главы муниципального образования</w:t>
      </w:r>
    </w:p>
    <w:p w:rsidR="003E07E8" w:rsidRPr="00575434" w:rsidRDefault="003E07E8" w:rsidP="000A0B39">
      <w:pPr>
        <w:spacing w:line="240" w:lineRule="auto"/>
        <w:rPr>
          <w:rFonts w:ascii="Times New Roman" w:hAnsi="Times New Roman" w:cs="Times New Roman"/>
          <w:b/>
          <w:sz w:val="28"/>
          <w:szCs w:val="28"/>
        </w:rPr>
      </w:pPr>
      <w:r w:rsidRPr="00575434">
        <w:rPr>
          <w:rFonts w:ascii="Times New Roman" w:hAnsi="Times New Roman" w:cs="Times New Roman"/>
          <w:b/>
          <w:sz w:val="28"/>
          <w:szCs w:val="28"/>
        </w:rPr>
        <w:t xml:space="preserve">«Родниковский муниципальный район»                </w:t>
      </w:r>
      <w:r w:rsidR="00575434">
        <w:rPr>
          <w:rFonts w:ascii="Times New Roman" w:hAnsi="Times New Roman" w:cs="Times New Roman"/>
          <w:b/>
          <w:sz w:val="28"/>
          <w:szCs w:val="28"/>
        </w:rPr>
        <w:t xml:space="preserve">                        </w:t>
      </w:r>
      <w:r w:rsidRPr="00575434">
        <w:rPr>
          <w:rFonts w:ascii="Times New Roman" w:hAnsi="Times New Roman" w:cs="Times New Roman"/>
          <w:b/>
          <w:sz w:val="28"/>
          <w:szCs w:val="28"/>
        </w:rPr>
        <w:t xml:space="preserve">  С.А. Аветисян</w:t>
      </w:r>
    </w:p>
    <w:p w:rsidR="003E07E8" w:rsidRPr="0044777E" w:rsidRDefault="003E07E8" w:rsidP="000A0B39">
      <w:pPr>
        <w:spacing w:line="240" w:lineRule="auto"/>
        <w:rPr>
          <w:rFonts w:ascii="Times New Roman" w:hAnsi="Times New Roman" w:cs="Times New Roman"/>
          <w:sz w:val="28"/>
          <w:szCs w:val="28"/>
        </w:rPr>
      </w:pPr>
    </w:p>
    <w:p w:rsidR="003E07E8" w:rsidRPr="0044777E" w:rsidRDefault="003E07E8" w:rsidP="000A0B39">
      <w:pPr>
        <w:spacing w:line="240" w:lineRule="auto"/>
        <w:rPr>
          <w:rFonts w:ascii="Times New Roman" w:hAnsi="Times New Roman" w:cs="Times New Roman"/>
          <w:sz w:val="28"/>
          <w:szCs w:val="28"/>
        </w:rPr>
      </w:pPr>
    </w:p>
    <w:p w:rsidR="003E07E8" w:rsidRPr="0044777E" w:rsidRDefault="003E07E8" w:rsidP="000A0B39">
      <w:pPr>
        <w:spacing w:line="240" w:lineRule="auto"/>
        <w:rPr>
          <w:rFonts w:ascii="Times New Roman" w:hAnsi="Times New Roman" w:cs="Times New Roman"/>
          <w:sz w:val="28"/>
          <w:szCs w:val="28"/>
        </w:rPr>
      </w:pPr>
    </w:p>
    <w:p w:rsidR="003E07E8" w:rsidRPr="0044777E" w:rsidRDefault="003E07E8"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50875" cy="790575"/>
            <wp:effectExtent l="19050" t="0" r="0" b="0"/>
            <wp:docPr id="29" name="Рисунок 2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3E07E8" w:rsidRPr="0044777E" w:rsidRDefault="003E07E8" w:rsidP="000A0B39">
      <w:pPr>
        <w:spacing w:line="240" w:lineRule="auto"/>
        <w:jc w:val="center"/>
        <w:rPr>
          <w:rFonts w:ascii="Times New Roman" w:hAnsi="Times New Roman" w:cs="Times New Roman"/>
          <w:b/>
          <w:sz w:val="16"/>
        </w:rPr>
      </w:pPr>
    </w:p>
    <w:p w:rsidR="003E07E8" w:rsidRPr="0044777E" w:rsidRDefault="003E07E8" w:rsidP="000A0B39">
      <w:pPr>
        <w:tabs>
          <w:tab w:val="left" w:pos="5670"/>
        </w:tabs>
        <w:spacing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 Администрации </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3E07E8" w:rsidRPr="0044777E" w:rsidRDefault="003E07E8" w:rsidP="000A0B39">
      <w:pPr>
        <w:spacing w:line="240" w:lineRule="auto"/>
        <w:jc w:val="center"/>
        <w:rPr>
          <w:rFonts w:ascii="Times New Roman" w:hAnsi="Times New Roman" w:cs="Times New Roman"/>
          <w:sz w:val="24"/>
        </w:rPr>
      </w:pPr>
    </w:p>
    <w:p w:rsidR="003E07E8" w:rsidRPr="0044777E" w:rsidRDefault="003E07E8" w:rsidP="000A0B39">
      <w:pPr>
        <w:spacing w:line="240" w:lineRule="auto"/>
        <w:jc w:val="center"/>
        <w:rPr>
          <w:rFonts w:ascii="Times New Roman" w:hAnsi="Times New Roman" w:cs="Times New Roman"/>
          <w:sz w:val="24"/>
        </w:rPr>
      </w:pPr>
    </w:p>
    <w:p w:rsidR="003E07E8" w:rsidRPr="0044777E" w:rsidRDefault="003E07E8" w:rsidP="000A0B39">
      <w:pPr>
        <w:spacing w:line="240" w:lineRule="auto"/>
        <w:jc w:val="center"/>
        <w:rPr>
          <w:rFonts w:ascii="Times New Roman" w:hAnsi="Times New Roman" w:cs="Times New Roman"/>
          <w:sz w:val="24"/>
        </w:rPr>
      </w:pPr>
      <w:r w:rsidRPr="0044777E">
        <w:rPr>
          <w:rFonts w:ascii="Times New Roman" w:hAnsi="Times New Roman" w:cs="Times New Roman"/>
          <w:sz w:val="24"/>
        </w:rPr>
        <w:t xml:space="preserve"> № 472 от 18.04.2019 </w:t>
      </w:r>
    </w:p>
    <w:p w:rsidR="003E07E8" w:rsidRPr="0044777E" w:rsidRDefault="003E07E8" w:rsidP="000A0B39">
      <w:pPr>
        <w:spacing w:line="240" w:lineRule="auto"/>
        <w:rPr>
          <w:rFonts w:ascii="Times New Roman" w:hAnsi="Times New Roman" w:cs="Times New Roman"/>
          <w:sz w:val="28"/>
        </w:rPr>
      </w:pPr>
    </w:p>
    <w:p w:rsidR="003E07E8" w:rsidRPr="0044777E" w:rsidRDefault="003E07E8" w:rsidP="00575434">
      <w:pPr>
        <w:spacing w:line="240" w:lineRule="auto"/>
        <w:jc w:val="center"/>
        <w:rPr>
          <w:rFonts w:ascii="Times New Roman" w:hAnsi="Times New Roman" w:cs="Times New Roman"/>
          <w:b/>
          <w:sz w:val="28"/>
        </w:rPr>
      </w:pPr>
      <w:r w:rsidRPr="0044777E">
        <w:rPr>
          <w:rFonts w:ascii="Times New Roman" w:hAnsi="Times New Roman" w:cs="Times New Roman"/>
          <w:b/>
          <w:sz w:val="28"/>
        </w:rPr>
        <w:t>Об утверждении технического задания на разработку инвестиционной программы по приведению качества питьевой воды в соответствие с установленными требованиями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на 2020-2025 годы для ООО «Энергетик»</w:t>
      </w:r>
    </w:p>
    <w:p w:rsidR="003E07E8" w:rsidRPr="0044777E" w:rsidRDefault="003E07E8" w:rsidP="000A0B39">
      <w:pPr>
        <w:spacing w:line="240" w:lineRule="auto"/>
        <w:jc w:val="center"/>
        <w:rPr>
          <w:rFonts w:ascii="Times New Roman" w:hAnsi="Times New Roman" w:cs="Times New Roman"/>
          <w:b/>
          <w:sz w:val="28"/>
        </w:rPr>
      </w:pPr>
    </w:p>
    <w:p w:rsidR="003E07E8" w:rsidRPr="0044777E" w:rsidRDefault="003E07E8" w:rsidP="000A0B39">
      <w:pPr>
        <w:spacing w:line="240" w:lineRule="auto"/>
        <w:ind w:left="2832" w:firstLine="708"/>
        <w:jc w:val="both"/>
        <w:rPr>
          <w:rFonts w:ascii="Times New Roman" w:hAnsi="Times New Roman" w:cs="Times New Roman"/>
          <w:b/>
        </w:rPr>
      </w:pPr>
    </w:p>
    <w:p w:rsidR="003E07E8" w:rsidRPr="0044777E" w:rsidRDefault="003E07E8" w:rsidP="000A0B39">
      <w:pPr>
        <w:spacing w:line="240" w:lineRule="auto"/>
        <w:jc w:val="both"/>
        <w:rPr>
          <w:rFonts w:ascii="Times New Roman" w:hAnsi="Times New Roman" w:cs="Times New Roman"/>
          <w:sz w:val="28"/>
        </w:rPr>
      </w:pPr>
      <w:r w:rsidRPr="0044777E">
        <w:rPr>
          <w:rFonts w:ascii="Times New Roman" w:hAnsi="Times New Roman" w:cs="Times New Roman"/>
          <w:b/>
          <w:sz w:val="28"/>
        </w:rPr>
        <w:tab/>
      </w:r>
      <w:r w:rsidRPr="0044777E">
        <w:rPr>
          <w:rFonts w:ascii="Times New Roman" w:hAnsi="Times New Roman" w:cs="Times New Roman"/>
          <w:sz w:val="28"/>
        </w:rPr>
        <w:t>В соответствии с Федеральными законами от 06.10.2003 № 131-Ф3 «Об общих принципах организации местного самоуправления в Российской Федерации», от 07.12.2011 № 416-ФЗ «О водоснабжении и водоотведении»,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rsidR="003E07E8" w:rsidRPr="0044777E" w:rsidRDefault="003E07E8" w:rsidP="000A0B39">
      <w:pPr>
        <w:spacing w:line="240" w:lineRule="auto"/>
        <w:jc w:val="both"/>
        <w:rPr>
          <w:rFonts w:ascii="Times New Roman" w:hAnsi="Times New Roman" w:cs="Times New Roman"/>
          <w:b/>
          <w:sz w:val="16"/>
          <w:szCs w:val="16"/>
        </w:rPr>
      </w:pPr>
    </w:p>
    <w:p w:rsidR="003E07E8" w:rsidRPr="0044777E" w:rsidRDefault="003E07E8" w:rsidP="000A0B39">
      <w:pPr>
        <w:spacing w:line="240" w:lineRule="auto"/>
        <w:jc w:val="center"/>
        <w:rPr>
          <w:rFonts w:ascii="Times New Roman" w:hAnsi="Times New Roman" w:cs="Times New Roman"/>
          <w:b/>
          <w:sz w:val="28"/>
        </w:rPr>
      </w:pPr>
      <w:r w:rsidRPr="0044777E">
        <w:rPr>
          <w:rFonts w:ascii="Times New Roman" w:hAnsi="Times New Roman" w:cs="Times New Roman"/>
          <w:b/>
          <w:sz w:val="28"/>
        </w:rPr>
        <w:t>постановляю:</w:t>
      </w:r>
    </w:p>
    <w:p w:rsidR="003E07E8" w:rsidRPr="0044777E" w:rsidRDefault="003E07E8" w:rsidP="000A0B39">
      <w:pPr>
        <w:spacing w:line="240" w:lineRule="auto"/>
        <w:jc w:val="both"/>
        <w:rPr>
          <w:rFonts w:ascii="Times New Roman" w:hAnsi="Times New Roman" w:cs="Times New Roman"/>
          <w:b/>
          <w:sz w:val="16"/>
          <w:szCs w:val="16"/>
        </w:rPr>
      </w:pPr>
    </w:p>
    <w:p w:rsidR="003E07E8" w:rsidRPr="0044777E" w:rsidRDefault="003E07E8" w:rsidP="000A0B39">
      <w:pPr>
        <w:numPr>
          <w:ilvl w:val="0"/>
          <w:numId w:val="6"/>
        </w:numPr>
        <w:spacing w:after="0" w:line="240" w:lineRule="auto"/>
        <w:ind w:left="0" w:firstLine="851"/>
        <w:jc w:val="both"/>
        <w:rPr>
          <w:rFonts w:ascii="Times New Roman" w:hAnsi="Times New Roman" w:cs="Times New Roman"/>
          <w:sz w:val="28"/>
          <w:szCs w:val="28"/>
        </w:rPr>
      </w:pPr>
      <w:r w:rsidRPr="0044777E">
        <w:rPr>
          <w:rFonts w:ascii="Times New Roman" w:hAnsi="Times New Roman" w:cs="Times New Roman"/>
          <w:sz w:val="28"/>
          <w:szCs w:val="28"/>
        </w:rPr>
        <w:t xml:space="preserve">Утвердить техническое задание на разработку инвестиционной программы по приведению качества питьевой воды в соответствие с </w:t>
      </w:r>
      <w:r w:rsidRPr="0044777E">
        <w:rPr>
          <w:rFonts w:ascii="Times New Roman" w:hAnsi="Times New Roman" w:cs="Times New Roman"/>
          <w:sz w:val="28"/>
          <w:szCs w:val="28"/>
        </w:rPr>
        <w:lastRenderedPageBreak/>
        <w:t>установленными требованиями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на 2020-2025 годы для ООО «Энергетик» согласно приложению.</w:t>
      </w:r>
    </w:p>
    <w:p w:rsidR="003E07E8" w:rsidRPr="0044777E" w:rsidRDefault="003E07E8" w:rsidP="000A0B39">
      <w:pPr>
        <w:widowControl w:val="0"/>
        <w:numPr>
          <w:ilvl w:val="0"/>
          <w:numId w:val="6"/>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rPr>
      </w:pPr>
      <w:r w:rsidRPr="0044777E">
        <w:rPr>
          <w:rFonts w:ascii="Times New Roman" w:hAnsi="Times New Roman" w:cs="Times New Roman"/>
          <w:sz w:val="28"/>
          <w:szCs w:val="28"/>
        </w:rPr>
        <w:t>Опубликовать настоящее постановление в информационном бюллетене «Сборник нормативных актов Родниковского района».</w:t>
      </w:r>
    </w:p>
    <w:p w:rsidR="003E07E8" w:rsidRPr="0044777E" w:rsidRDefault="003E07E8" w:rsidP="000A0B39">
      <w:pPr>
        <w:widowControl w:val="0"/>
        <w:numPr>
          <w:ilvl w:val="0"/>
          <w:numId w:val="6"/>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rPr>
      </w:pPr>
      <w:r w:rsidRPr="0044777E">
        <w:rPr>
          <w:rFonts w:ascii="Times New Roman" w:hAnsi="Times New Roman" w:cs="Times New Roman"/>
          <w:sz w:val="28"/>
          <w:szCs w:val="28"/>
        </w:rPr>
        <w:t>Отделу информационных технологий (Голубеву С.Н.) разместить настоящее постановление  на официальном сайте муниципального образования «Родниковский муниципальный район» в течение трех дней со дня его принятия.</w:t>
      </w:r>
    </w:p>
    <w:p w:rsidR="003E07E8" w:rsidRPr="0044777E" w:rsidRDefault="003E07E8" w:rsidP="000A0B39">
      <w:pPr>
        <w:numPr>
          <w:ilvl w:val="0"/>
          <w:numId w:val="6"/>
        </w:numPr>
        <w:spacing w:after="0" w:line="240" w:lineRule="auto"/>
        <w:ind w:left="0" w:firstLine="851"/>
        <w:jc w:val="both"/>
        <w:rPr>
          <w:rFonts w:ascii="Times New Roman" w:hAnsi="Times New Roman" w:cs="Times New Roman"/>
          <w:sz w:val="28"/>
        </w:rPr>
      </w:pPr>
      <w:r w:rsidRPr="0044777E">
        <w:rPr>
          <w:rFonts w:ascii="Times New Roman" w:hAnsi="Times New Roman" w:cs="Times New Roman"/>
          <w:sz w:val="28"/>
        </w:rPr>
        <w:t xml:space="preserve">Контроль за исполнением настоящего постановления возложить на заместителя Главы администрации по ЖКХ, строительству и архитектуре МО «Родниковский муниципальный район» </w:t>
      </w:r>
    </w:p>
    <w:p w:rsidR="003E07E8" w:rsidRPr="0044777E" w:rsidRDefault="003E07E8" w:rsidP="000A0B39">
      <w:pPr>
        <w:spacing w:line="240" w:lineRule="auto"/>
        <w:jc w:val="both"/>
        <w:rPr>
          <w:rFonts w:ascii="Times New Roman" w:hAnsi="Times New Roman" w:cs="Times New Roman"/>
          <w:sz w:val="16"/>
          <w:szCs w:val="16"/>
        </w:rPr>
      </w:pPr>
    </w:p>
    <w:p w:rsidR="003E07E8" w:rsidRPr="0044777E" w:rsidRDefault="003E07E8" w:rsidP="000A0B39">
      <w:pPr>
        <w:spacing w:line="240" w:lineRule="auto"/>
        <w:jc w:val="both"/>
        <w:rPr>
          <w:rFonts w:ascii="Times New Roman" w:hAnsi="Times New Roman" w:cs="Times New Roman"/>
          <w:b/>
          <w:sz w:val="28"/>
        </w:rPr>
      </w:pPr>
    </w:p>
    <w:p w:rsidR="003E07E8" w:rsidRPr="0044777E" w:rsidRDefault="003E07E8" w:rsidP="000A0B39">
      <w:pPr>
        <w:spacing w:line="240" w:lineRule="auto"/>
        <w:jc w:val="both"/>
        <w:rPr>
          <w:rFonts w:ascii="Times New Roman" w:hAnsi="Times New Roman" w:cs="Times New Roman"/>
          <w:b/>
          <w:sz w:val="28"/>
        </w:rPr>
      </w:pPr>
    </w:p>
    <w:p w:rsidR="003E07E8" w:rsidRPr="0044777E" w:rsidRDefault="003E07E8" w:rsidP="000A0B39">
      <w:pPr>
        <w:spacing w:line="240" w:lineRule="auto"/>
        <w:jc w:val="both"/>
        <w:rPr>
          <w:rFonts w:ascii="Times New Roman" w:hAnsi="Times New Roman" w:cs="Times New Roman"/>
          <w:b/>
          <w:sz w:val="28"/>
        </w:rPr>
      </w:pPr>
      <w:r w:rsidRPr="0044777E">
        <w:rPr>
          <w:rFonts w:ascii="Times New Roman" w:hAnsi="Times New Roman" w:cs="Times New Roman"/>
          <w:b/>
          <w:sz w:val="28"/>
        </w:rPr>
        <w:t xml:space="preserve">И.О. Главы муниципального образования </w:t>
      </w:r>
    </w:p>
    <w:p w:rsidR="003E07E8" w:rsidRPr="0044777E" w:rsidRDefault="003E07E8" w:rsidP="000A0B39">
      <w:pPr>
        <w:spacing w:line="240" w:lineRule="auto"/>
        <w:jc w:val="both"/>
        <w:rPr>
          <w:rFonts w:ascii="Times New Roman" w:hAnsi="Times New Roman" w:cs="Times New Roman"/>
          <w:b/>
          <w:sz w:val="28"/>
        </w:rPr>
      </w:pPr>
      <w:r w:rsidRPr="0044777E">
        <w:rPr>
          <w:rFonts w:ascii="Times New Roman" w:hAnsi="Times New Roman" w:cs="Times New Roman"/>
          <w:b/>
          <w:sz w:val="28"/>
        </w:rPr>
        <w:t>«Родниковский муниципальный район»</w:t>
      </w:r>
      <w:r w:rsidRPr="0044777E">
        <w:rPr>
          <w:rFonts w:ascii="Times New Roman" w:hAnsi="Times New Roman" w:cs="Times New Roman"/>
          <w:b/>
          <w:sz w:val="28"/>
        </w:rPr>
        <w:tab/>
      </w:r>
      <w:r w:rsidRPr="0044777E">
        <w:rPr>
          <w:rFonts w:ascii="Times New Roman" w:hAnsi="Times New Roman" w:cs="Times New Roman"/>
          <w:b/>
          <w:sz w:val="28"/>
        </w:rPr>
        <w:tab/>
        <w:t xml:space="preserve">     </w:t>
      </w:r>
      <w:r w:rsidRPr="0044777E">
        <w:rPr>
          <w:rFonts w:ascii="Times New Roman" w:hAnsi="Times New Roman" w:cs="Times New Roman"/>
          <w:b/>
          <w:sz w:val="28"/>
        </w:rPr>
        <w:tab/>
        <w:t xml:space="preserve">  С.А. Аветисян</w:t>
      </w:r>
    </w:p>
    <w:p w:rsidR="003E07E8" w:rsidRPr="0044777E" w:rsidRDefault="003E07E8" w:rsidP="00777401">
      <w:pPr>
        <w:spacing w:line="240" w:lineRule="auto"/>
        <w:ind w:left="4820"/>
        <w:jc w:val="right"/>
        <w:rPr>
          <w:rFonts w:ascii="Times New Roman" w:hAnsi="Times New Roman" w:cs="Times New Roman"/>
          <w:sz w:val="28"/>
          <w:szCs w:val="28"/>
        </w:rPr>
      </w:pPr>
      <w:r w:rsidRPr="0044777E">
        <w:rPr>
          <w:rFonts w:ascii="Times New Roman" w:hAnsi="Times New Roman" w:cs="Times New Roman"/>
          <w:b/>
          <w:sz w:val="28"/>
          <w:szCs w:val="28"/>
        </w:rPr>
        <w:br w:type="page"/>
      </w:r>
      <w:r w:rsidRPr="0044777E">
        <w:rPr>
          <w:rFonts w:ascii="Times New Roman" w:hAnsi="Times New Roman" w:cs="Times New Roman"/>
          <w:sz w:val="28"/>
          <w:szCs w:val="28"/>
        </w:rPr>
        <w:lastRenderedPageBreak/>
        <w:t xml:space="preserve">Приложение </w:t>
      </w:r>
      <w:r w:rsidRPr="0044777E">
        <w:rPr>
          <w:rFonts w:ascii="Times New Roman" w:hAnsi="Times New Roman" w:cs="Times New Roman"/>
          <w:sz w:val="28"/>
          <w:szCs w:val="28"/>
          <w:lang w:val="en-US"/>
        </w:rPr>
        <w:t>I</w:t>
      </w:r>
      <w:r w:rsidRPr="0044777E">
        <w:rPr>
          <w:rFonts w:ascii="Times New Roman" w:hAnsi="Times New Roman" w:cs="Times New Roman"/>
          <w:sz w:val="28"/>
          <w:szCs w:val="28"/>
        </w:rPr>
        <w:t xml:space="preserve">  к постановлению </w:t>
      </w:r>
    </w:p>
    <w:p w:rsidR="003E07E8" w:rsidRPr="0044777E" w:rsidRDefault="003E07E8" w:rsidP="00777401">
      <w:pPr>
        <w:spacing w:line="240" w:lineRule="auto"/>
        <w:ind w:left="4820"/>
        <w:jc w:val="right"/>
        <w:rPr>
          <w:rFonts w:ascii="Times New Roman" w:hAnsi="Times New Roman" w:cs="Times New Roman"/>
          <w:sz w:val="28"/>
          <w:szCs w:val="28"/>
        </w:rPr>
      </w:pPr>
      <w:r w:rsidRPr="0044777E">
        <w:rPr>
          <w:rFonts w:ascii="Times New Roman" w:hAnsi="Times New Roman" w:cs="Times New Roman"/>
          <w:sz w:val="28"/>
          <w:szCs w:val="28"/>
        </w:rPr>
        <w:t xml:space="preserve">администрации муниципального образования </w:t>
      </w:r>
    </w:p>
    <w:p w:rsidR="003E07E8" w:rsidRPr="0044777E" w:rsidRDefault="003E07E8" w:rsidP="00777401">
      <w:pPr>
        <w:spacing w:line="240" w:lineRule="auto"/>
        <w:ind w:left="4820"/>
        <w:jc w:val="right"/>
        <w:rPr>
          <w:rFonts w:ascii="Times New Roman" w:hAnsi="Times New Roman" w:cs="Times New Roman"/>
          <w:sz w:val="28"/>
          <w:szCs w:val="28"/>
        </w:rPr>
      </w:pPr>
      <w:r w:rsidRPr="0044777E">
        <w:rPr>
          <w:rFonts w:ascii="Times New Roman" w:hAnsi="Times New Roman" w:cs="Times New Roman"/>
          <w:sz w:val="28"/>
          <w:szCs w:val="28"/>
        </w:rPr>
        <w:t xml:space="preserve">"Родниковский муниципальный район"                                                            </w:t>
      </w:r>
    </w:p>
    <w:p w:rsidR="003E07E8" w:rsidRPr="0044777E" w:rsidRDefault="00575434" w:rsidP="00777401">
      <w:pPr>
        <w:spacing w:line="240" w:lineRule="auto"/>
        <w:ind w:left="4820"/>
        <w:jc w:val="right"/>
        <w:rPr>
          <w:rFonts w:ascii="Times New Roman" w:hAnsi="Times New Roman" w:cs="Times New Roman"/>
          <w:sz w:val="28"/>
          <w:szCs w:val="28"/>
        </w:rPr>
      </w:pPr>
      <w:r w:rsidRPr="0044777E">
        <w:rPr>
          <w:rFonts w:ascii="Times New Roman" w:hAnsi="Times New Roman" w:cs="Times New Roman"/>
          <w:sz w:val="24"/>
        </w:rPr>
        <w:t>№ 472 от 18.04.2019</w:t>
      </w:r>
    </w:p>
    <w:p w:rsidR="003E07E8" w:rsidRPr="0044777E" w:rsidRDefault="003E07E8" w:rsidP="000A0B39">
      <w:pPr>
        <w:spacing w:line="240" w:lineRule="auto"/>
        <w:ind w:left="4820"/>
        <w:jc w:val="both"/>
        <w:rPr>
          <w:rFonts w:ascii="Times New Roman" w:hAnsi="Times New Roman" w:cs="Times New Roman"/>
        </w:rPr>
      </w:pPr>
    </w:p>
    <w:p w:rsidR="003E07E8" w:rsidRPr="0044777E" w:rsidRDefault="003E07E8" w:rsidP="000A0B39">
      <w:pPr>
        <w:spacing w:line="240" w:lineRule="auto"/>
        <w:ind w:left="4820"/>
        <w:jc w:val="both"/>
        <w:rPr>
          <w:rFonts w:ascii="Times New Roman" w:hAnsi="Times New Roman" w:cs="Times New Roman"/>
        </w:rPr>
      </w:pPr>
    </w:p>
    <w:p w:rsidR="003E07E8" w:rsidRPr="0044777E" w:rsidRDefault="003E07E8" w:rsidP="000A0B39">
      <w:pPr>
        <w:spacing w:line="240" w:lineRule="auto"/>
        <w:jc w:val="center"/>
        <w:rPr>
          <w:rFonts w:ascii="Times New Roman" w:hAnsi="Times New Roman" w:cs="Times New Roman"/>
          <w:b/>
          <w:sz w:val="28"/>
        </w:rPr>
      </w:pPr>
      <w:r w:rsidRPr="0044777E">
        <w:rPr>
          <w:rFonts w:ascii="Times New Roman" w:hAnsi="Times New Roman" w:cs="Times New Roman"/>
          <w:b/>
          <w:sz w:val="28"/>
        </w:rPr>
        <w:t>ТЕХНИЧЕСКОЕ ЗАДАНИЕ</w:t>
      </w:r>
    </w:p>
    <w:p w:rsidR="003E07E8" w:rsidRPr="0044777E" w:rsidRDefault="003E07E8" w:rsidP="000A0B39">
      <w:pPr>
        <w:spacing w:line="240" w:lineRule="auto"/>
        <w:jc w:val="center"/>
        <w:rPr>
          <w:rFonts w:ascii="Times New Roman" w:hAnsi="Times New Roman" w:cs="Times New Roman"/>
          <w:b/>
          <w:sz w:val="28"/>
        </w:rPr>
      </w:pPr>
      <w:r w:rsidRPr="0044777E">
        <w:rPr>
          <w:rFonts w:ascii="Times New Roman" w:hAnsi="Times New Roman" w:cs="Times New Roman"/>
          <w:b/>
          <w:sz w:val="28"/>
        </w:rPr>
        <w:t xml:space="preserve">на разработку инвестиционной программы по приведению качества питьевой воды в соответствие с установленными требованиями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w:t>
      </w:r>
    </w:p>
    <w:p w:rsidR="003E07E8" w:rsidRPr="0044777E" w:rsidRDefault="003E07E8" w:rsidP="000A0B39">
      <w:pPr>
        <w:spacing w:line="240" w:lineRule="auto"/>
        <w:jc w:val="center"/>
        <w:rPr>
          <w:rFonts w:ascii="Times New Roman" w:hAnsi="Times New Roman" w:cs="Times New Roman"/>
          <w:b/>
          <w:sz w:val="28"/>
        </w:rPr>
      </w:pPr>
      <w:r w:rsidRPr="0044777E">
        <w:rPr>
          <w:rFonts w:ascii="Times New Roman" w:hAnsi="Times New Roman" w:cs="Times New Roman"/>
          <w:b/>
          <w:sz w:val="28"/>
        </w:rPr>
        <w:t>на 2020-2025 годы для ООО «Энергетик»</w:t>
      </w:r>
    </w:p>
    <w:p w:rsidR="003E07E8" w:rsidRPr="0044777E" w:rsidRDefault="003E07E8" w:rsidP="000A0B39">
      <w:pPr>
        <w:widowControl w:val="0"/>
        <w:spacing w:line="240" w:lineRule="auto"/>
        <w:rPr>
          <w:rFonts w:ascii="Times New Roman" w:eastAsia="Courier New" w:hAnsi="Times New Roman" w:cs="Times New Roman"/>
          <w:color w:val="000000"/>
          <w:sz w:val="28"/>
          <w:szCs w:val="28"/>
        </w:rPr>
      </w:pPr>
    </w:p>
    <w:p w:rsidR="003E07E8" w:rsidRPr="0044777E" w:rsidRDefault="003E07E8" w:rsidP="000A0B39">
      <w:pPr>
        <w:widowControl w:val="0"/>
        <w:spacing w:line="240" w:lineRule="auto"/>
        <w:rPr>
          <w:rFonts w:ascii="Times New Roman" w:eastAsia="Courier New" w:hAnsi="Times New Roman" w:cs="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6662"/>
      </w:tblGrid>
      <w:tr w:rsidR="003E07E8" w:rsidRPr="0044777E" w:rsidTr="003E07E8">
        <w:tc>
          <w:tcPr>
            <w:tcW w:w="280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Style w:val="105pt0pt"/>
                <w:rFonts w:eastAsiaTheme="minorEastAsia"/>
                <w:sz w:val="24"/>
                <w:szCs w:val="24"/>
              </w:rPr>
              <w:t>Наименование программы</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Инвестиционная программа по приведению качества питьевой воды в соответствие с установленными требованиями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на 2020-2025 годы</w:t>
            </w: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Нормативно-правовое</w:t>
            </w:r>
          </w:p>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обоснование</w:t>
            </w:r>
          </w:p>
        </w:tc>
        <w:tc>
          <w:tcPr>
            <w:tcW w:w="6662" w:type="dxa"/>
          </w:tcPr>
          <w:p w:rsidR="003E07E8" w:rsidRPr="0044777E" w:rsidRDefault="003E07E8" w:rsidP="000A0B39">
            <w:pPr>
              <w:widowControl w:val="0"/>
              <w:numPr>
                <w:ilvl w:val="0"/>
                <w:numId w:val="7"/>
              </w:numPr>
              <w:tabs>
                <w:tab w:val="left" w:pos="211"/>
              </w:tabs>
              <w:spacing w:after="0" w:line="240" w:lineRule="auto"/>
              <w:jc w:val="both"/>
              <w:rPr>
                <w:rFonts w:ascii="Times New Roman" w:hAnsi="Times New Roman" w:cs="Times New Roman"/>
                <w:color w:val="000000"/>
                <w:spacing w:val="1"/>
                <w:sz w:val="24"/>
                <w:szCs w:val="24"/>
              </w:rPr>
            </w:pPr>
            <w:r w:rsidRPr="0044777E">
              <w:rPr>
                <w:rFonts w:ascii="Times New Roman" w:hAnsi="Times New Roman" w:cs="Times New Roman"/>
                <w:color w:val="000000"/>
                <w:spacing w:val="3"/>
                <w:sz w:val="24"/>
                <w:szCs w:val="24"/>
              </w:rPr>
              <w:t>Градостроительный кодекс Российской Федерации.</w:t>
            </w:r>
          </w:p>
          <w:p w:rsidR="003E07E8" w:rsidRPr="0044777E" w:rsidRDefault="003E07E8" w:rsidP="000A0B39">
            <w:pPr>
              <w:widowControl w:val="0"/>
              <w:numPr>
                <w:ilvl w:val="0"/>
                <w:numId w:val="7"/>
              </w:numPr>
              <w:tabs>
                <w:tab w:val="left" w:pos="437"/>
              </w:tabs>
              <w:spacing w:after="0" w:line="240" w:lineRule="auto"/>
              <w:jc w:val="both"/>
              <w:rPr>
                <w:rFonts w:ascii="Times New Roman" w:hAnsi="Times New Roman" w:cs="Times New Roman"/>
                <w:color w:val="000000"/>
                <w:spacing w:val="1"/>
                <w:sz w:val="24"/>
                <w:szCs w:val="24"/>
              </w:rPr>
            </w:pPr>
            <w:r w:rsidRPr="0044777E">
              <w:rPr>
                <w:rFonts w:ascii="Times New Roman" w:hAnsi="Times New Roman" w:cs="Times New Roman"/>
                <w:color w:val="000000"/>
                <w:spacing w:val="3"/>
                <w:sz w:val="24"/>
                <w:szCs w:val="24"/>
              </w:rPr>
              <w:t>Федеральный закон от 07.12.2011 № 416-ФЗ «О водоснабжении и водоотведении».</w:t>
            </w:r>
          </w:p>
          <w:p w:rsidR="003E07E8" w:rsidRPr="0044777E" w:rsidRDefault="003E07E8" w:rsidP="000A0B39">
            <w:pPr>
              <w:widowControl w:val="0"/>
              <w:numPr>
                <w:ilvl w:val="0"/>
                <w:numId w:val="7"/>
              </w:numPr>
              <w:tabs>
                <w:tab w:val="left" w:pos="403"/>
              </w:tabs>
              <w:spacing w:after="0" w:line="240" w:lineRule="auto"/>
              <w:jc w:val="both"/>
              <w:rPr>
                <w:rFonts w:ascii="Times New Roman" w:hAnsi="Times New Roman" w:cs="Times New Roman"/>
                <w:color w:val="000000"/>
                <w:spacing w:val="1"/>
                <w:sz w:val="24"/>
                <w:szCs w:val="24"/>
              </w:rPr>
            </w:pPr>
            <w:r w:rsidRPr="0044777E">
              <w:rPr>
                <w:rFonts w:ascii="Times New Roman" w:hAnsi="Times New Roman" w:cs="Times New Roman"/>
                <w:color w:val="000000"/>
                <w:spacing w:val="3"/>
                <w:sz w:val="24"/>
                <w:szCs w:val="24"/>
              </w:rPr>
              <w:t>Постановление Правительства Российской Федерации от 29.07.2013 № 641 «Об утверждении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p>
          <w:p w:rsidR="003E07E8" w:rsidRPr="0044777E" w:rsidRDefault="003E07E8" w:rsidP="000A0B39">
            <w:pPr>
              <w:widowControl w:val="0"/>
              <w:numPr>
                <w:ilvl w:val="0"/>
                <w:numId w:val="7"/>
              </w:numPr>
              <w:tabs>
                <w:tab w:val="left" w:pos="274"/>
              </w:tabs>
              <w:spacing w:after="0" w:line="240" w:lineRule="auto"/>
              <w:jc w:val="both"/>
              <w:rPr>
                <w:rFonts w:ascii="Times New Roman" w:hAnsi="Times New Roman" w:cs="Times New Roman"/>
                <w:color w:val="000000"/>
                <w:spacing w:val="1"/>
                <w:sz w:val="24"/>
                <w:szCs w:val="24"/>
              </w:rPr>
            </w:pPr>
            <w:r w:rsidRPr="0044777E">
              <w:rPr>
                <w:rFonts w:ascii="Times New Roman" w:hAnsi="Times New Roman" w:cs="Times New Roman"/>
                <w:color w:val="000000"/>
                <w:spacing w:val="3"/>
                <w:sz w:val="24"/>
                <w:szCs w:val="24"/>
              </w:rPr>
              <w:t>Приказ Министерства регионального развития Российской Федерации от 06.05.2011 № 204 «О разработке программ комплексного развития коммунальной инфраструктуры муниципальных образований».</w:t>
            </w:r>
          </w:p>
          <w:p w:rsidR="003E07E8" w:rsidRPr="0044777E" w:rsidRDefault="003E07E8" w:rsidP="000A0B39">
            <w:pPr>
              <w:widowControl w:val="0"/>
              <w:numPr>
                <w:ilvl w:val="0"/>
                <w:numId w:val="7"/>
              </w:numPr>
              <w:tabs>
                <w:tab w:val="left" w:pos="283"/>
              </w:tabs>
              <w:spacing w:after="0" w:line="240" w:lineRule="auto"/>
              <w:jc w:val="both"/>
              <w:rPr>
                <w:rFonts w:ascii="Times New Roman" w:hAnsi="Times New Roman" w:cs="Times New Roman"/>
                <w:color w:val="000000"/>
                <w:spacing w:val="1"/>
                <w:sz w:val="24"/>
                <w:szCs w:val="24"/>
              </w:rPr>
            </w:pPr>
            <w:r w:rsidRPr="0044777E">
              <w:rPr>
                <w:rFonts w:ascii="Times New Roman" w:hAnsi="Times New Roman" w:cs="Times New Roman"/>
                <w:color w:val="000000"/>
                <w:spacing w:val="3"/>
                <w:sz w:val="24"/>
                <w:szCs w:val="24"/>
              </w:rPr>
              <w:lastRenderedPageBreak/>
              <w:t>Приказ Министерства регионального развития Российской Федерации от 10.10.2007 №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Style w:val="105pt0pt"/>
                <w:rFonts w:eastAsiaTheme="minorEastAsia"/>
                <w:sz w:val="24"/>
                <w:szCs w:val="24"/>
              </w:rPr>
              <w:lastRenderedPageBreak/>
              <w:t>Разработчик технического задания</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Администрация МО «Родниковский муниципальный район»</w:t>
            </w: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Разработчики</w:t>
            </w:r>
          </w:p>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инвестиционной</w:t>
            </w:r>
          </w:p>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программы</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ООО «Энергетик»</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Цели и задачи разработки и реализации инвестиционной программы</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Цель разработки и реализации инвестиционной программы по приведению качества питьевой воды в соответствие с установленными требованиями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на 2020-2025 годы (далее - Инвестиционная программа):</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выполнение мероприятий, направленных на приведения качества питьевой воды в соответствие с установленными требованиями.</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Задачи разработки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обеспечение необходимых объемов и качества питьевой воды, выполнения нормативных требований к качеству питьевой воды;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обеспечение подключения вновь строящихся (реконструируемых) объектов капитального строительства к системам водоснабжения с гарантированным объемом подачи качественной питьевой воды;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обеспечение бесперебойной подачи качественной питьевой воды от источника до потребителя.</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Разработка и последующая реализация инвестиционной программы должны обеспечить повышение надежности, качества и безопасности водоснабжения потребителей, снижение аварийности и износа, увеличение пропускной способности и улучшение качества питьевой воды.</w:t>
            </w: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Требования к </w:t>
            </w:r>
            <w:r w:rsidRPr="0044777E">
              <w:rPr>
                <w:rFonts w:ascii="Times New Roman" w:eastAsia="Courier New" w:hAnsi="Times New Roman" w:cs="Times New Roman"/>
                <w:color w:val="000000"/>
                <w:sz w:val="24"/>
                <w:szCs w:val="24"/>
              </w:rPr>
              <w:lastRenderedPageBreak/>
              <w:t>инвестиционной программе</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lastRenderedPageBreak/>
              <w:t>1.</w:t>
            </w:r>
            <w:r w:rsidRPr="0044777E">
              <w:rPr>
                <w:rFonts w:ascii="Times New Roman" w:eastAsia="Courier New" w:hAnsi="Times New Roman" w:cs="Times New Roman"/>
                <w:color w:val="000000"/>
                <w:sz w:val="24"/>
                <w:szCs w:val="24"/>
              </w:rPr>
              <w:tab/>
              <w:t xml:space="preserve">Инвестиционная программа должна состоять из </w:t>
            </w:r>
            <w:r w:rsidRPr="0044777E">
              <w:rPr>
                <w:rFonts w:ascii="Times New Roman" w:eastAsia="Courier New" w:hAnsi="Times New Roman" w:cs="Times New Roman"/>
                <w:color w:val="000000"/>
                <w:sz w:val="24"/>
                <w:szCs w:val="24"/>
              </w:rPr>
              <w:lastRenderedPageBreak/>
              <w:t>описательной и табличной частей.</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2.</w:t>
            </w:r>
            <w:r w:rsidRPr="0044777E">
              <w:rPr>
                <w:rFonts w:ascii="Times New Roman" w:eastAsia="Courier New" w:hAnsi="Times New Roman" w:cs="Times New Roman"/>
                <w:color w:val="000000"/>
                <w:sz w:val="24"/>
                <w:szCs w:val="24"/>
              </w:rPr>
              <w:tab/>
              <w:t>Инвестиционная программа должна содержать:</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паспорт инвестиционной программы;</w:t>
            </w:r>
          </w:p>
          <w:p w:rsidR="003E07E8" w:rsidRPr="0044777E" w:rsidRDefault="003E07E8" w:rsidP="000A0B39">
            <w:pPr>
              <w:autoSpaceDE w:val="0"/>
              <w:autoSpaceDN w:val="0"/>
              <w:adjustRightInd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цели и задачи разработки и реализации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анализ существующего состояния систем водоснабжения и водоотведения;</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основные проблемы, препятствующие обеспечению качества питьевой воды установленным требованиям;</w:t>
            </w:r>
          </w:p>
          <w:p w:rsidR="003E07E8" w:rsidRPr="0044777E" w:rsidRDefault="003E07E8" w:rsidP="000A0B39">
            <w:pPr>
              <w:widowControl w:val="0"/>
              <w:spacing w:line="240" w:lineRule="auto"/>
              <w:jc w:val="both"/>
              <w:rPr>
                <w:rFonts w:ascii="Times New Roman" w:hAnsi="Times New Roman" w:cs="Times New Roman"/>
                <w:sz w:val="24"/>
                <w:szCs w:val="24"/>
              </w:rPr>
            </w:pPr>
            <w:r w:rsidRPr="0044777E">
              <w:rPr>
                <w:rFonts w:ascii="Times New Roman" w:hAnsi="Times New Roman" w:cs="Times New Roman"/>
                <w:sz w:val="24"/>
                <w:szCs w:val="24"/>
              </w:rPr>
              <w:t>-</w:t>
            </w:r>
            <w:r w:rsidRPr="0044777E">
              <w:rPr>
                <w:rFonts w:ascii="Times New Roman" w:hAnsi="Times New Roman" w:cs="Times New Roman"/>
                <w:sz w:val="24"/>
                <w:szCs w:val="24"/>
              </w:rPr>
              <w:tab/>
              <w:t>перечень мероприятий по подготовке проектной документации, строительству, модернизации и (или) реконструкции существующих объектов централизованных систем водоснабжения и (или) водоотведения</w:t>
            </w:r>
          </w:p>
          <w:p w:rsidR="003E07E8" w:rsidRPr="0044777E" w:rsidRDefault="003E07E8" w:rsidP="000A0B39">
            <w:pPr>
              <w:autoSpaceDE w:val="0"/>
              <w:autoSpaceDN w:val="0"/>
              <w:adjustRightInd w:val="0"/>
              <w:spacing w:line="240" w:lineRule="auto"/>
              <w:jc w:val="both"/>
              <w:rPr>
                <w:rFonts w:ascii="Times New Roman" w:hAnsi="Times New Roman" w:cs="Times New Roman"/>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r>
            <w:r w:rsidRPr="0044777E">
              <w:rPr>
                <w:rFonts w:ascii="Times New Roman" w:hAnsi="Times New Roman" w:cs="Times New Roman"/>
                <w:sz w:val="24"/>
                <w:szCs w:val="24"/>
              </w:rPr>
              <w:t>перечень мероприятий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плановый процент износа объектов централизованных систем водоснабжения и (или) водоотведения и фактический процент износа объектов централизованных систем водоснабжения и (или) водоотведения, существующих на начало реализации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график реализации мероприятий инвестиционной программы, включая график ввода объектов централизованных систем водоснабжения и (или) водоотведения в эксплуатацию</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 xml:space="preserve"> источники финансирования инвестиционной программы с разделением по видам деятельности и по годам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утвержденном Министерством экономического развития Российской Федерации</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расчет эффективности инвестирования средств, осуществляемый путем сопоставления динамики показателей надежности, качества и энергоэффективности объектов централизованных систем водоснабжения и (или) водоотведения и расходов на реализацию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 xml:space="preserve">предварительный расчет тарифов в сфере водоснабжения и водоотведения на период реализации </w:t>
            </w:r>
            <w:r w:rsidRPr="0044777E">
              <w:rPr>
                <w:rFonts w:ascii="Times New Roman" w:eastAsia="Courier New" w:hAnsi="Times New Roman" w:cs="Times New Roman"/>
                <w:color w:val="000000"/>
                <w:sz w:val="24"/>
                <w:szCs w:val="24"/>
              </w:rPr>
              <w:lastRenderedPageBreak/>
              <w:t>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 xml:space="preserve"> план мероприятий по приведению качества питьевой воды в соответствие с установленными требованиями, план снижения сбросов и программу по энергосбережению и повышению энергетической эффективности (в случае если такие планы и программы утверждены);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 xml:space="preserve"> перечень установленных в отношении объектов централизованных систем водоснабжения и (или) водоотведения инвестиционных обязательств и условия их выполнения в случае, предусмотренном законодательством Российской Федерации о приватизации;</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 xml:space="preserve"> отчет об исполнении инвестиционной программы за последний истекший год периода реализации инвестиционной программы, содержащий в том числе основные технические характеристики модернизируемых и (или) реконструируемых объектов централизованных систем водоснабжения и (или) водоотведения до и после проведения мероприятий этой инвестиционной программы (при наличии инвестиционной программы, реализация которой завершена (прекращена) в течение года, предшествующего году утверждения новой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срок реализации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3. Объем финансовых потребностей, необходимых для реализации мероприятий инвестиционной программы, устанавливается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lastRenderedPageBreak/>
              <w:t>Целевые индикаторы и показатели</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Доведение качества питьевой воды, подаваемой системой водоснабжения в МО «Каминское сельское поселение», до уровня, соответствующего установленным требованиям Санитарных правил по следующим показателям:</w:t>
            </w:r>
          </w:p>
          <w:p w:rsidR="003E07E8" w:rsidRPr="0044777E" w:rsidRDefault="003E07E8" w:rsidP="000A0B39">
            <w:pPr>
              <w:widowControl w:val="0"/>
              <w:spacing w:line="240" w:lineRule="auto"/>
              <w:ind w:firstLine="459"/>
              <w:jc w:val="both"/>
              <w:rPr>
                <w:rFonts w:ascii="Times New Roman" w:eastAsia="Courier New" w:hAnsi="Times New Roman" w:cs="Times New Roman"/>
                <w:color w:val="000000"/>
                <w:sz w:val="24"/>
                <w:szCs w:val="24"/>
              </w:rPr>
            </w:pPr>
          </w:p>
          <w:p w:rsidR="003E07E8" w:rsidRPr="0044777E" w:rsidRDefault="003E07E8" w:rsidP="000A0B39">
            <w:pPr>
              <w:widowControl w:val="0"/>
              <w:spacing w:line="240" w:lineRule="auto"/>
              <w:ind w:firstLine="459"/>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цветность не более 20 градусов.</w:t>
            </w:r>
          </w:p>
          <w:p w:rsidR="003E07E8" w:rsidRPr="0044777E" w:rsidRDefault="003E07E8" w:rsidP="000A0B39">
            <w:pPr>
              <w:widowControl w:val="0"/>
              <w:spacing w:line="240" w:lineRule="auto"/>
              <w:ind w:firstLine="459"/>
              <w:jc w:val="both"/>
              <w:rPr>
                <w:rFonts w:ascii="Times New Roman" w:eastAsia="Courier New" w:hAnsi="Times New Roman" w:cs="Times New Roman"/>
                <w:color w:val="000000"/>
                <w:sz w:val="24"/>
                <w:szCs w:val="24"/>
              </w:rPr>
            </w:pP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Срок разработки инвестиционной программы</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В течение трех месяцев с момента утверждения технического задания</w:t>
            </w: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Порядок согласования инвестиционной </w:t>
            </w:r>
            <w:r w:rsidRPr="0044777E">
              <w:rPr>
                <w:rFonts w:ascii="Times New Roman" w:eastAsia="Courier New" w:hAnsi="Times New Roman" w:cs="Times New Roman"/>
                <w:color w:val="000000"/>
                <w:sz w:val="24"/>
                <w:szCs w:val="24"/>
              </w:rPr>
              <w:lastRenderedPageBreak/>
              <w:t>программы</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lastRenderedPageBreak/>
              <w:t xml:space="preserve">Согласование инвестиционной программы производится в соответствии с требованиями, утвержденными </w:t>
            </w:r>
            <w:r w:rsidRPr="0044777E">
              <w:rPr>
                <w:rFonts w:ascii="Times New Roman" w:eastAsia="Courier New" w:hAnsi="Times New Roman" w:cs="Times New Roman"/>
                <w:color w:val="000000"/>
                <w:sz w:val="24"/>
                <w:szCs w:val="24"/>
              </w:rPr>
              <w:lastRenderedPageBreak/>
              <w:t>Постановлением Правительства РФ от 29.07.2013 N 641 "Об инвестиционных и производственных программах организаций, осуществляющих деятельность в сфере водоснабжения и водоотведения"</w:t>
            </w: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lastRenderedPageBreak/>
              <w:t>Пересмотр утвержденного технического задания</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Пересмотр утвержденного технического задания осуществляется по инициативе главы муниципального образования (представительного органа муниципального образования - в случае отсутствия программы комплексного развития) или по инициативе организации коммунального комплекса.</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Основания для пересмотра в утвержденное техническое задание:</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принятие или внесение изменений в программу комплексного развития муниципального образования;</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принятие или внесение изменений в программы социально-экономического развития муниципальных образований и иные программы, влияющие на изменение условий технического задания;</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вынесение решения о недоступности для потребителей товаров и услуг организаций коммунального комплекса с учетом надбавки к ценам (тарифам), предлагаемой организацией коммунального комплекса для обеспечения реализации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объективные изменения условий деятельности организации коммунального комплекса, влияющие на стоимость производимых ею товаров (оказываемых услуг), и невозможности пересмотра надбавки к тарифам на товары и услуги организации коммунального комплекса и (или) тарифа организации коммунального комплекса на подключение;</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внесение дополнительных и (или) исключение принятых при утверждении технического задания подключаемых к системам коммунальной инфраструктуры строящихся (реконструируемых) объектов, а также перечня земельных участков, обеспечиваемых инженерной инфраструктурой.</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Пересмотр технических заданий может производиться не чаще одного раза в год.</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В случае если пересмотр технического задания осуществляется по инициативе организации коммунального комплекса, заявление о необходимости пересмотра, направляемое главе муниципального образования (представительному органу муниципального образования - в случае отсутствия программы комплексного развития), должно сопровождаться обоснованием причин пересмотра (внесения изменений) с приложением необходимых документов.</w:t>
            </w:r>
          </w:p>
        </w:tc>
      </w:tr>
    </w:tbl>
    <w:p w:rsidR="003E07E8" w:rsidRPr="0044777E" w:rsidRDefault="003E07E8" w:rsidP="000A0B39">
      <w:pPr>
        <w:widowControl w:val="0"/>
        <w:spacing w:line="240" w:lineRule="auto"/>
        <w:rPr>
          <w:rFonts w:ascii="Times New Roman" w:eastAsia="Courier New" w:hAnsi="Times New Roman" w:cs="Times New Roman"/>
          <w:color w:val="000000"/>
          <w:sz w:val="28"/>
          <w:szCs w:val="28"/>
        </w:rPr>
        <w:sectPr w:rsidR="003E07E8" w:rsidRPr="0044777E" w:rsidSect="003E07E8">
          <w:pgSz w:w="11909" w:h="16838"/>
          <w:pgMar w:top="1134" w:right="710" w:bottom="1134" w:left="1276" w:header="0" w:footer="3" w:gutter="0"/>
          <w:cols w:space="720"/>
          <w:noEndnote/>
          <w:docGrid w:linePitch="360"/>
        </w:sectPr>
      </w:pPr>
    </w:p>
    <w:p w:rsidR="003E07E8" w:rsidRPr="0044777E" w:rsidRDefault="003E07E8" w:rsidP="000A0B39">
      <w:pPr>
        <w:framePr w:wrap="none" w:vAnchor="page" w:hAnchor="page" w:x="6144" w:y="791"/>
        <w:widowControl w:val="0"/>
        <w:spacing w:line="240" w:lineRule="auto"/>
        <w:ind w:left="20"/>
        <w:rPr>
          <w:rFonts w:ascii="Times New Roman" w:eastAsia="Sylfaen" w:hAnsi="Times New Roman" w:cs="Times New Roman"/>
          <w:color w:val="000000"/>
          <w:sz w:val="21"/>
          <w:szCs w:val="21"/>
        </w:rPr>
      </w:pPr>
    </w:p>
    <w:p w:rsidR="003E07E8" w:rsidRPr="0044777E" w:rsidRDefault="003E07E8" w:rsidP="000A0B39">
      <w:pPr>
        <w:widowControl w:val="0"/>
        <w:spacing w:line="240" w:lineRule="auto"/>
        <w:rPr>
          <w:rFonts w:ascii="Times New Roman" w:eastAsia="Courier New" w:hAnsi="Times New Roman" w:cs="Times New Roman"/>
          <w:color w:val="000000"/>
          <w:sz w:val="2"/>
          <w:szCs w:val="2"/>
        </w:rPr>
      </w:pPr>
    </w:p>
    <w:p w:rsidR="003E07E8" w:rsidRPr="0044777E" w:rsidRDefault="003E07E8" w:rsidP="000A0B39">
      <w:pPr>
        <w:spacing w:line="240" w:lineRule="auto"/>
        <w:jc w:val="center"/>
        <w:rPr>
          <w:rFonts w:ascii="Times New Roman" w:hAnsi="Times New Roman" w:cs="Times New Roman"/>
        </w:rPr>
      </w:pPr>
      <w:r w:rsidRPr="0044777E">
        <w:rPr>
          <w:rFonts w:ascii="Times New Roman" w:hAnsi="Times New Roman" w:cs="Times New Roman"/>
          <w:noProof/>
        </w:rPr>
        <w:drawing>
          <wp:inline distT="0" distB="0" distL="0" distR="0">
            <wp:extent cx="650875" cy="790575"/>
            <wp:effectExtent l="19050" t="0" r="0" b="0"/>
            <wp:docPr id="31" name="Рисунок 3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3E07E8" w:rsidRPr="0044777E" w:rsidRDefault="003E07E8" w:rsidP="000A0B39">
      <w:pPr>
        <w:spacing w:line="240" w:lineRule="auto"/>
        <w:jc w:val="center"/>
        <w:rPr>
          <w:rFonts w:ascii="Times New Roman" w:hAnsi="Times New Roman" w:cs="Times New Roman"/>
          <w:b/>
          <w:sz w:val="16"/>
        </w:rPr>
      </w:pPr>
    </w:p>
    <w:p w:rsidR="003E07E8" w:rsidRPr="0044777E" w:rsidRDefault="003E07E8" w:rsidP="000A0B39">
      <w:pPr>
        <w:tabs>
          <w:tab w:val="left" w:pos="5670"/>
        </w:tabs>
        <w:spacing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 Администрации </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3E07E8" w:rsidRPr="0044777E" w:rsidRDefault="003E07E8" w:rsidP="000A0B39">
      <w:pPr>
        <w:spacing w:line="240" w:lineRule="auto"/>
        <w:jc w:val="center"/>
        <w:rPr>
          <w:rFonts w:ascii="Times New Roman" w:hAnsi="Times New Roman" w:cs="Times New Roman"/>
          <w:sz w:val="24"/>
        </w:rPr>
      </w:pPr>
    </w:p>
    <w:p w:rsidR="003E07E8" w:rsidRPr="0044777E" w:rsidRDefault="003E07E8" w:rsidP="000A0B39">
      <w:pPr>
        <w:spacing w:line="240" w:lineRule="auto"/>
        <w:jc w:val="center"/>
        <w:rPr>
          <w:rFonts w:ascii="Times New Roman" w:hAnsi="Times New Roman" w:cs="Times New Roman"/>
          <w:sz w:val="24"/>
        </w:rPr>
      </w:pPr>
      <w:r w:rsidRPr="0044777E">
        <w:rPr>
          <w:rFonts w:ascii="Times New Roman" w:hAnsi="Times New Roman" w:cs="Times New Roman"/>
          <w:sz w:val="24"/>
        </w:rPr>
        <w:t>От 18.04.2019 № 473</w:t>
      </w:r>
    </w:p>
    <w:p w:rsidR="003E07E8" w:rsidRPr="0044777E" w:rsidRDefault="003E07E8" w:rsidP="000A0B39">
      <w:pPr>
        <w:spacing w:line="240" w:lineRule="auto"/>
        <w:rPr>
          <w:rFonts w:ascii="Times New Roman" w:hAnsi="Times New Roman" w:cs="Times New Roman"/>
          <w:sz w:val="28"/>
        </w:rPr>
      </w:pPr>
    </w:p>
    <w:p w:rsidR="003E07E8" w:rsidRPr="0044777E" w:rsidRDefault="003E07E8" w:rsidP="00575434">
      <w:pPr>
        <w:spacing w:line="240" w:lineRule="auto"/>
        <w:jc w:val="center"/>
        <w:rPr>
          <w:rFonts w:ascii="Times New Roman" w:hAnsi="Times New Roman" w:cs="Times New Roman"/>
          <w:b/>
          <w:sz w:val="28"/>
        </w:rPr>
      </w:pPr>
      <w:r w:rsidRPr="0044777E">
        <w:rPr>
          <w:rFonts w:ascii="Times New Roman" w:hAnsi="Times New Roman" w:cs="Times New Roman"/>
          <w:b/>
          <w:sz w:val="28"/>
        </w:rPr>
        <w:t>Об утверждении технического задания на разработку инвестиционной программы по приведению качества питьевой воды в соответствие с установленными требованиями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на 2020-2025 годы для ООО «УК ИП «Родники»</w:t>
      </w:r>
    </w:p>
    <w:p w:rsidR="003E07E8" w:rsidRPr="0044777E" w:rsidRDefault="003E07E8" w:rsidP="000A0B39">
      <w:pPr>
        <w:spacing w:line="240" w:lineRule="auto"/>
        <w:jc w:val="center"/>
        <w:rPr>
          <w:rFonts w:ascii="Times New Roman" w:hAnsi="Times New Roman" w:cs="Times New Roman"/>
          <w:b/>
          <w:sz w:val="28"/>
        </w:rPr>
      </w:pPr>
    </w:p>
    <w:p w:rsidR="003E07E8" w:rsidRPr="0044777E" w:rsidRDefault="003E07E8" w:rsidP="000A0B39">
      <w:pPr>
        <w:spacing w:line="240" w:lineRule="auto"/>
        <w:ind w:left="2832" w:firstLine="708"/>
        <w:jc w:val="both"/>
        <w:rPr>
          <w:rFonts w:ascii="Times New Roman" w:hAnsi="Times New Roman" w:cs="Times New Roman"/>
          <w:b/>
        </w:rPr>
      </w:pPr>
    </w:p>
    <w:p w:rsidR="003E07E8" w:rsidRPr="0044777E" w:rsidRDefault="003E07E8" w:rsidP="000A0B39">
      <w:pPr>
        <w:spacing w:line="240" w:lineRule="auto"/>
        <w:jc w:val="both"/>
        <w:rPr>
          <w:rFonts w:ascii="Times New Roman" w:hAnsi="Times New Roman" w:cs="Times New Roman"/>
          <w:sz w:val="28"/>
        </w:rPr>
      </w:pPr>
      <w:r w:rsidRPr="0044777E">
        <w:rPr>
          <w:rFonts w:ascii="Times New Roman" w:hAnsi="Times New Roman" w:cs="Times New Roman"/>
          <w:b/>
          <w:sz w:val="28"/>
        </w:rPr>
        <w:tab/>
      </w:r>
      <w:r w:rsidRPr="0044777E">
        <w:rPr>
          <w:rFonts w:ascii="Times New Roman" w:hAnsi="Times New Roman" w:cs="Times New Roman"/>
          <w:sz w:val="28"/>
        </w:rPr>
        <w:t>В соответствии с Федеральными законами от 06.10.2003 № 131-Ф3 «Об общих принципах организации местного самоуправления в Российской Федерации», от 07.12.2011 № 416-ФЗ «О водоснабжении и водоотведении», постановлением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rsidR="003E07E8" w:rsidRPr="0044777E" w:rsidRDefault="003E07E8" w:rsidP="000A0B39">
      <w:pPr>
        <w:spacing w:line="240" w:lineRule="auto"/>
        <w:jc w:val="both"/>
        <w:rPr>
          <w:rFonts w:ascii="Times New Roman" w:hAnsi="Times New Roman" w:cs="Times New Roman"/>
          <w:b/>
          <w:sz w:val="16"/>
          <w:szCs w:val="16"/>
        </w:rPr>
      </w:pPr>
    </w:p>
    <w:p w:rsidR="003E07E8" w:rsidRPr="0044777E" w:rsidRDefault="003E07E8" w:rsidP="000A0B39">
      <w:pPr>
        <w:spacing w:line="240" w:lineRule="auto"/>
        <w:jc w:val="center"/>
        <w:rPr>
          <w:rFonts w:ascii="Times New Roman" w:hAnsi="Times New Roman" w:cs="Times New Roman"/>
          <w:b/>
          <w:sz w:val="28"/>
        </w:rPr>
      </w:pPr>
      <w:r w:rsidRPr="0044777E">
        <w:rPr>
          <w:rFonts w:ascii="Times New Roman" w:hAnsi="Times New Roman" w:cs="Times New Roman"/>
          <w:b/>
          <w:sz w:val="28"/>
        </w:rPr>
        <w:t>постановляю:</w:t>
      </w:r>
    </w:p>
    <w:p w:rsidR="003E07E8" w:rsidRPr="0044777E" w:rsidRDefault="003E07E8" w:rsidP="000A0B39">
      <w:pPr>
        <w:spacing w:line="240" w:lineRule="auto"/>
        <w:jc w:val="both"/>
        <w:rPr>
          <w:rFonts w:ascii="Times New Roman" w:hAnsi="Times New Roman" w:cs="Times New Roman"/>
          <w:b/>
          <w:sz w:val="16"/>
          <w:szCs w:val="16"/>
        </w:rPr>
      </w:pPr>
    </w:p>
    <w:p w:rsidR="003E07E8" w:rsidRPr="0044777E" w:rsidRDefault="003E07E8" w:rsidP="000A0B39">
      <w:pPr>
        <w:numPr>
          <w:ilvl w:val="0"/>
          <w:numId w:val="6"/>
        </w:numPr>
        <w:spacing w:after="0" w:line="240" w:lineRule="auto"/>
        <w:ind w:left="0" w:firstLine="851"/>
        <w:jc w:val="both"/>
        <w:rPr>
          <w:rFonts w:ascii="Times New Roman" w:hAnsi="Times New Roman" w:cs="Times New Roman"/>
          <w:sz w:val="28"/>
          <w:szCs w:val="28"/>
        </w:rPr>
      </w:pPr>
      <w:r w:rsidRPr="0044777E">
        <w:rPr>
          <w:rFonts w:ascii="Times New Roman" w:hAnsi="Times New Roman" w:cs="Times New Roman"/>
          <w:sz w:val="28"/>
          <w:szCs w:val="28"/>
        </w:rPr>
        <w:t xml:space="preserve">Утвердить техническое задание на разработку инвестиционной программы по приведению качества питьевой воды в соответствие с установленными требованиями СанПиН 2.1.4.1074-01. 2.1.4. «Питьевая вода и </w:t>
      </w:r>
      <w:r w:rsidRPr="0044777E">
        <w:rPr>
          <w:rFonts w:ascii="Times New Roman" w:hAnsi="Times New Roman" w:cs="Times New Roman"/>
          <w:sz w:val="28"/>
          <w:szCs w:val="28"/>
        </w:rPr>
        <w:lastRenderedPageBreak/>
        <w:t>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на 2020-2025 годы для ООО «УК ИП «Родники» согласно приложению.</w:t>
      </w:r>
    </w:p>
    <w:p w:rsidR="003E07E8" w:rsidRPr="0044777E" w:rsidRDefault="003E07E8" w:rsidP="000A0B39">
      <w:pPr>
        <w:widowControl w:val="0"/>
        <w:numPr>
          <w:ilvl w:val="0"/>
          <w:numId w:val="6"/>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rPr>
      </w:pPr>
      <w:r w:rsidRPr="0044777E">
        <w:rPr>
          <w:rFonts w:ascii="Times New Roman" w:hAnsi="Times New Roman" w:cs="Times New Roman"/>
          <w:sz w:val="28"/>
          <w:szCs w:val="28"/>
        </w:rPr>
        <w:t>Опубликовать настоящее постановление в информационном бюллетене «Сборник нормативных актов Родниковского района».</w:t>
      </w:r>
    </w:p>
    <w:p w:rsidR="003E07E8" w:rsidRPr="0044777E" w:rsidRDefault="003E07E8" w:rsidP="000A0B39">
      <w:pPr>
        <w:widowControl w:val="0"/>
        <w:numPr>
          <w:ilvl w:val="0"/>
          <w:numId w:val="6"/>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rPr>
      </w:pPr>
      <w:r w:rsidRPr="0044777E">
        <w:rPr>
          <w:rFonts w:ascii="Times New Roman" w:hAnsi="Times New Roman" w:cs="Times New Roman"/>
          <w:sz w:val="28"/>
          <w:szCs w:val="28"/>
        </w:rPr>
        <w:t>Отделу информационных технологий (Голубеву С.Н.) разместить настоящее постановление  на официальном сайте муниципального образования «Родниковский муниципальный район» в течение трех дней со дня его принятия.</w:t>
      </w:r>
    </w:p>
    <w:p w:rsidR="003E07E8" w:rsidRPr="0044777E" w:rsidRDefault="003E07E8" w:rsidP="000A0B39">
      <w:pPr>
        <w:numPr>
          <w:ilvl w:val="0"/>
          <w:numId w:val="6"/>
        </w:numPr>
        <w:spacing w:after="0" w:line="240" w:lineRule="auto"/>
        <w:ind w:left="0" w:firstLine="851"/>
        <w:jc w:val="both"/>
        <w:rPr>
          <w:rFonts w:ascii="Times New Roman" w:hAnsi="Times New Roman" w:cs="Times New Roman"/>
          <w:sz w:val="28"/>
        </w:rPr>
      </w:pPr>
      <w:r w:rsidRPr="0044777E">
        <w:rPr>
          <w:rFonts w:ascii="Times New Roman" w:hAnsi="Times New Roman" w:cs="Times New Roman"/>
          <w:sz w:val="28"/>
        </w:rPr>
        <w:t xml:space="preserve">Контроль за исполнением настоящего постановления возложить на заместителя Главы администрации по ЖКХ, строительству и архитектуре МО «Родниковский муниципальный район» </w:t>
      </w:r>
    </w:p>
    <w:p w:rsidR="003E07E8" w:rsidRPr="0044777E" w:rsidRDefault="003E07E8" w:rsidP="000A0B39">
      <w:pPr>
        <w:spacing w:line="240" w:lineRule="auto"/>
        <w:jc w:val="both"/>
        <w:rPr>
          <w:rFonts w:ascii="Times New Roman" w:hAnsi="Times New Roman" w:cs="Times New Roman"/>
          <w:sz w:val="16"/>
          <w:szCs w:val="16"/>
        </w:rPr>
      </w:pPr>
    </w:p>
    <w:p w:rsidR="003E07E8" w:rsidRPr="0044777E" w:rsidRDefault="003E07E8" w:rsidP="000A0B39">
      <w:pPr>
        <w:spacing w:line="240" w:lineRule="auto"/>
        <w:jc w:val="both"/>
        <w:rPr>
          <w:rFonts w:ascii="Times New Roman" w:hAnsi="Times New Roman" w:cs="Times New Roman"/>
          <w:b/>
          <w:sz w:val="28"/>
        </w:rPr>
      </w:pPr>
    </w:p>
    <w:p w:rsidR="003E07E8" w:rsidRPr="0044777E" w:rsidRDefault="003E07E8" w:rsidP="000A0B39">
      <w:pPr>
        <w:spacing w:line="240" w:lineRule="auto"/>
        <w:jc w:val="both"/>
        <w:rPr>
          <w:rFonts w:ascii="Times New Roman" w:hAnsi="Times New Roman" w:cs="Times New Roman"/>
          <w:b/>
          <w:sz w:val="28"/>
        </w:rPr>
      </w:pPr>
    </w:p>
    <w:p w:rsidR="003E07E8" w:rsidRPr="0044777E" w:rsidRDefault="003E07E8" w:rsidP="000A0B39">
      <w:pPr>
        <w:spacing w:line="240" w:lineRule="auto"/>
        <w:jc w:val="both"/>
        <w:rPr>
          <w:rFonts w:ascii="Times New Roman" w:hAnsi="Times New Roman" w:cs="Times New Roman"/>
          <w:b/>
          <w:sz w:val="28"/>
        </w:rPr>
      </w:pPr>
      <w:r w:rsidRPr="0044777E">
        <w:rPr>
          <w:rFonts w:ascii="Times New Roman" w:hAnsi="Times New Roman" w:cs="Times New Roman"/>
          <w:b/>
          <w:sz w:val="28"/>
        </w:rPr>
        <w:t xml:space="preserve">И.О. Главы муниципального образования </w:t>
      </w:r>
    </w:p>
    <w:p w:rsidR="003E07E8" w:rsidRPr="0044777E" w:rsidRDefault="003E07E8" w:rsidP="000A0B39">
      <w:pPr>
        <w:spacing w:line="240" w:lineRule="auto"/>
        <w:jc w:val="both"/>
        <w:rPr>
          <w:rFonts w:ascii="Times New Roman" w:hAnsi="Times New Roman" w:cs="Times New Roman"/>
          <w:b/>
          <w:sz w:val="28"/>
        </w:rPr>
      </w:pPr>
      <w:r w:rsidRPr="0044777E">
        <w:rPr>
          <w:rFonts w:ascii="Times New Roman" w:hAnsi="Times New Roman" w:cs="Times New Roman"/>
          <w:b/>
          <w:sz w:val="28"/>
        </w:rPr>
        <w:t>«Родниковский муниципальный район»</w:t>
      </w:r>
      <w:r w:rsidRPr="0044777E">
        <w:rPr>
          <w:rFonts w:ascii="Times New Roman" w:hAnsi="Times New Roman" w:cs="Times New Roman"/>
          <w:b/>
          <w:sz w:val="28"/>
        </w:rPr>
        <w:tab/>
      </w:r>
      <w:r w:rsidRPr="0044777E">
        <w:rPr>
          <w:rFonts w:ascii="Times New Roman" w:hAnsi="Times New Roman" w:cs="Times New Roman"/>
          <w:b/>
          <w:sz w:val="28"/>
        </w:rPr>
        <w:tab/>
        <w:t xml:space="preserve">     </w:t>
      </w:r>
      <w:r w:rsidRPr="0044777E">
        <w:rPr>
          <w:rFonts w:ascii="Times New Roman" w:hAnsi="Times New Roman" w:cs="Times New Roman"/>
          <w:b/>
          <w:sz w:val="28"/>
        </w:rPr>
        <w:tab/>
        <w:t xml:space="preserve">  С.А. Аветисян</w:t>
      </w:r>
    </w:p>
    <w:p w:rsidR="003E07E8" w:rsidRPr="0044777E" w:rsidRDefault="003E07E8" w:rsidP="00575434">
      <w:pPr>
        <w:spacing w:after="0" w:line="240" w:lineRule="auto"/>
        <w:ind w:left="4820"/>
        <w:jc w:val="right"/>
        <w:rPr>
          <w:rFonts w:ascii="Times New Roman" w:hAnsi="Times New Roman" w:cs="Times New Roman"/>
          <w:sz w:val="28"/>
          <w:szCs w:val="28"/>
        </w:rPr>
      </w:pPr>
      <w:r w:rsidRPr="0044777E">
        <w:rPr>
          <w:rFonts w:ascii="Times New Roman" w:hAnsi="Times New Roman" w:cs="Times New Roman"/>
          <w:b/>
          <w:sz w:val="28"/>
          <w:szCs w:val="28"/>
        </w:rPr>
        <w:br w:type="page"/>
      </w:r>
      <w:r w:rsidRPr="0044777E">
        <w:rPr>
          <w:rFonts w:ascii="Times New Roman" w:hAnsi="Times New Roman" w:cs="Times New Roman"/>
          <w:sz w:val="28"/>
          <w:szCs w:val="28"/>
        </w:rPr>
        <w:lastRenderedPageBreak/>
        <w:t xml:space="preserve">Приложение </w:t>
      </w:r>
      <w:r w:rsidRPr="0044777E">
        <w:rPr>
          <w:rFonts w:ascii="Times New Roman" w:hAnsi="Times New Roman" w:cs="Times New Roman"/>
          <w:sz w:val="28"/>
          <w:szCs w:val="28"/>
          <w:lang w:val="en-US"/>
        </w:rPr>
        <w:t>I</w:t>
      </w:r>
      <w:r w:rsidRPr="0044777E">
        <w:rPr>
          <w:rFonts w:ascii="Times New Roman" w:hAnsi="Times New Roman" w:cs="Times New Roman"/>
          <w:sz w:val="28"/>
          <w:szCs w:val="28"/>
        </w:rPr>
        <w:t xml:space="preserve">  к постановлению </w:t>
      </w:r>
    </w:p>
    <w:p w:rsidR="003E07E8" w:rsidRPr="0044777E" w:rsidRDefault="003E07E8" w:rsidP="00575434">
      <w:pPr>
        <w:spacing w:after="0" w:line="240" w:lineRule="auto"/>
        <w:ind w:left="4820"/>
        <w:jc w:val="right"/>
        <w:rPr>
          <w:rFonts w:ascii="Times New Roman" w:hAnsi="Times New Roman" w:cs="Times New Roman"/>
          <w:sz w:val="28"/>
          <w:szCs w:val="28"/>
        </w:rPr>
      </w:pPr>
      <w:r w:rsidRPr="0044777E">
        <w:rPr>
          <w:rFonts w:ascii="Times New Roman" w:hAnsi="Times New Roman" w:cs="Times New Roman"/>
          <w:sz w:val="28"/>
          <w:szCs w:val="28"/>
        </w:rPr>
        <w:t xml:space="preserve">администрации муниципального образования </w:t>
      </w:r>
    </w:p>
    <w:p w:rsidR="003E07E8" w:rsidRPr="0044777E" w:rsidRDefault="003E07E8" w:rsidP="00575434">
      <w:pPr>
        <w:spacing w:after="0" w:line="240" w:lineRule="auto"/>
        <w:ind w:left="4820"/>
        <w:jc w:val="right"/>
        <w:rPr>
          <w:rFonts w:ascii="Times New Roman" w:hAnsi="Times New Roman" w:cs="Times New Roman"/>
          <w:sz w:val="28"/>
          <w:szCs w:val="28"/>
        </w:rPr>
      </w:pPr>
      <w:r w:rsidRPr="0044777E">
        <w:rPr>
          <w:rFonts w:ascii="Times New Roman" w:hAnsi="Times New Roman" w:cs="Times New Roman"/>
          <w:sz w:val="28"/>
          <w:szCs w:val="28"/>
        </w:rPr>
        <w:t xml:space="preserve">"Родниковский муниципальный район"                                                            </w:t>
      </w:r>
    </w:p>
    <w:p w:rsidR="00575434" w:rsidRPr="0044777E" w:rsidRDefault="00575434" w:rsidP="00575434">
      <w:pPr>
        <w:spacing w:line="240" w:lineRule="auto"/>
        <w:jc w:val="right"/>
        <w:rPr>
          <w:rFonts w:ascii="Times New Roman" w:hAnsi="Times New Roman" w:cs="Times New Roman"/>
          <w:sz w:val="24"/>
        </w:rPr>
      </w:pPr>
      <w:r>
        <w:rPr>
          <w:rFonts w:ascii="Times New Roman" w:hAnsi="Times New Roman" w:cs="Times New Roman"/>
          <w:sz w:val="24"/>
        </w:rPr>
        <w:t xml:space="preserve">                            </w:t>
      </w:r>
      <w:r w:rsidRPr="0044777E">
        <w:rPr>
          <w:rFonts w:ascii="Times New Roman" w:hAnsi="Times New Roman" w:cs="Times New Roman"/>
          <w:sz w:val="24"/>
        </w:rPr>
        <w:t>От 18.04.2019 № 473</w:t>
      </w:r>
    </w:p>
    <w:p w:rsidR="003E07E8" w:rsidRPr="0044777E" w:rsidRDefault="003E07E8" w:rsidP="000A0B39">
      <w:pPr>
        <w:spacing w:line="240" w:lineRule="auto"/>
        <w:ind w:left="4820"/>
        <w:jc w:val="both"/>
        <w:rPr>
          <w:rFonts w:ascii="Times New Roman" w:hAnsi="Times New Roman" w:cs="Times New Roman"/>
          <w:sz w:val="28"/>
          <w:szCs w:val="28"/>
        </w:rPr>
      </w:pPr>
    </w:p>
    <w:p w:rsidR="003E07E8" w:rsidRPr="0044777E" w:rsidRDefault="003E07E8" w:rsidP="000A0B39">
      <w:pPr>
        <w:spacing w:line="240" w:lineRule="auto"/>
        <w:ind w:left="4820"/>
        <w:jc w:val="both"/>
        <w:rPr>
          <w:rFonts w:ascii="Times New Roman" w:hAnsi="Times New Roman" w:cs="Times New Roman"/>
        </w:rPr>
      </w:pPr>
    </w:p>
    <w:p w:rsidR="003E07E8" w:rsidRPr="0044777E" w:rsidRDefault="003E07E8" w:rsidP="000A0B39">
      <w:pPr>
        <w:spacing w:line="240" w:lineRule="auto"/>
        <w:ind w:left="4820"/>
        <w:jc w:val="both"/>
        <w:rPr>
          <w:rFonts w:ascii="Times New Roman" w:hAnsi="Times New Roman" w:cs="Times New Roman"/>
        </w:rPr>
      </w:pPr>
    </w:p>
    <w:p w:rsidR="003E07E8" w:rsidRPr="0044777E" w:rsidRDefault="003E07E8" w:rsidP="000A0B39">
      <w:pPr>
        <w:spacing w:line="240" w:lineRule="auto"/>
        <w:jc w:val="center"/>
        <w:rPr>
          <w:rFonts w:ascii="Times New Roman" w:hAnsi="Times New Roman" w:cs="Times New Roman"/>
          <w:b/>
          <w:sz w:val="28"/>
        </w:rPr>
      </w:pPr>
      <w:r w:rsidRPr="0044777E">
        <w:rPr>
          <w:rFonts w:ascii="Times New Roman" w:hAnsi="Times New Roman" w:cs="Times New Roman"/>
          <w:b/>
          <w:sz w:val="28"/>
        </w:rPr>
        <w:t>ТЕХНИЧЕСКОЕ ЗАДАНИЕ</w:t>
      </w:r>
    </w:p>
    <w:p w:rsidR="003E07E8" w:rsidRPr="0044777E" w:rsidRDefault="003E07E8" w:rsidP="000A0B39">
      <w:pPr>
        <w:spacing w:line="240" w:lineRule="auto"/>
        <w:jc w:val="center"/>
        <w:rPr>
          <w:rFonts w:ascii="Times New Roman" w:hAnsi="Times New Roman" w:cs="Times New Roman"/>
          <w:b/>
          <w:sz w:val="28"/>
        </w:rPr>
      </w:pPr>
      <w:r w:rsidRPr="0044777E">
        <w:rPr>
          <w:rFonts w:ascii="Times New Roman" w:hAnsi="Times New Roman" w:cs="Times New Roman"/>
          <w:b/>
          <w:sz w:val="28"/>
        </w:rPr>
        <w:t xml:space="preserve">на разработку инвестиционной программы по приведению качества питьевой воды в соответствие с установленными требованиями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w:t>
      </w:r>
    </w:p>
    <w:p w:rsidR="003E07E8" w:rsidRPr="0044777E" w:rsidRDefault="003E07E8" w:rsidP="000A0B39">
      <w:pPr>
        <w:spacing w:line="240" w:lineRule="auto"/>
        <w:jc w:val="center"/>
        <w:rPr>
          <w:rFonts w:ascii="Times New Roman" w:hAnsi="Times New Roman" w:cs="Times New Roman"/>
          <w:b/>
          <w:sz w:val="28"/>
        </w:rPr>
      </w:pPr>
      <w:r w:rsidRPr="0044777E">
        <w:rPr>
          <w:rFonts w:ascii="Times New Roman" w:hAnsi="Times New Roman" w:cs="Times New Roman"/>
          <w:b/>
          <w:sz w:val="28"/>
        </w:rPr>
        <w:t>на 2020-2025 годы для ООО «УК ИП «Родники»</w:t>
      </w:r>
    </w:p>
    <w:p w:rsidR="003E07E8" w:rsidRPr="0044777E" w:rsidRDefault="003E07E8" w:rsidP="000A0B39">
      <w:pPr>
        <w:spacing w:line="240" w:lineRule="auto"/>
        <w:jc w:val="center"/>
        <w:rPr>
          <w:rFonts w:ascii="Times New Roman" w:hAnsi="Times New Roman" w:cs="Times New Roman"/>
        </w:rPr>
      </w:pPr>
    </w:p>
    <w:p w:rsidR="003E07E8" w:rsidRPr="0044777E" w:rsidRDefault="003E07E8" w:rsidP="000A0B39">
      <w:pPr>
        <w:widowControl w:val="0"/>
        <w:spacing w:line="240" w:lineRule="auto"/>
        <w:rPr>
          <w:rFonts w:ascii="Times New Roman" w:eastAsia="Courier New" w:hAnsi="Times New Roman" w:cs="Times New Roman"/>
          <w:color w:val="000000"/>
          <w:sz w:val="28"/>
          <w:szCs w:val="28"/>
        </w:rPr>
      </w:pPr>
    </w:p>
    <w:p w:rsidR="003E07E8" w:rsidRPr="0044777E" w:rsidRDefault="003E07E8" w:rsidP="000A0B39">
      <w:pPr>
        <w:widowControl w:val="0"/>
        <w:spacing w:line="240" w:lineRule="auto"/>
        <w:rPr>
          <w:rFonts w:ascii="Times New Roman" w:eastAsia="Courier New" w:hAnsi="Times New Roman" w:cs="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6662"/>
      </w:tblGrid>
      <w:tr w:rsidR="003E07E8" w:rsidRPr="0044777E" w:rsidTr="003E07E8">
        <w:tc>
          <w:tcPr>
            <w:tcW w:w="280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Style w:val="105pt0pt"/>
                <w:rFonts w:eastAsiaTheme="minorEastAsia"/>
                <w:sz w:val="24"/>
                <w:szCs w:val="24"/>
              </w:rPr>
              <w:t>Наименование программы</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Инвестиционная программа по приведению качества питьевой воды в соответствие с установленными требованиями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на 2020-2025 годы</w:t>
            </w: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Нормативно-правовое</w:t>
            </w:r>
          </w:p>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обоснование</w:t>
            </w:r>
          </w:p>
        </w:tc>
        <w:tc>
          <w:tcPr>
            <w:tcW w:w="6662" w:type="dxa"/>
          </w:tcPr>
          <w:p w:rsidR="003E07E8" w:rsidRPr="0044777E" w:rsidRDefault="003E07E8" w:rsidP="000A0B39">
            <w:pPr>
              <w:widowControl w:val="0"/>
              <w:numPr>
                <w:ilvl w:val="0"/>
                <w:numId w:val="7"/>
              </w:numPr>
              <w:tabs>
                <w:tab w:val="left" w:pos="211"/>
              </w:tabs>
              <w:spacing w:after="0" w:line="240" w:lineRule="auto"/>
              <w:jc w:val="both"/>
              <w:rPr>
                <w:rFonts w:ascii="Times New Roman" w:hAnsi="Times New Roman" w:cs="Times New Roman"/>
                <w:color w:val="000000"/>
                <w:spacing w:val="1"/>
                <w:sz w:val="24"/>
                <w:szCs w:val="24"/>
              </w:rPr>
            </w:pPr>
            <w:r w:rsidRPr="0044777E">
              <w:rPr>
                <w:rFonts w:ascii="Times New Roman" w:hAnsi="Times New Roman" w:cs="Times New Roman"/>
                <w:color w:val="000000"/>
                <w:spacing w:val="3"/>
                <w:sz w:val="24"/>
                <w:szCs w:val="24"/>
              </w:rPr>
              <w:t>Градостроительный кодекс Российской Федерации.</w:t>
            </w:r>
          </w:p>
          <w:p w:rsidR="003E07E8" w:rsidRPr="0044777E" w:rsidRDefault="003E07E8" w:rsidP="000A0B39">
            <w:pPr>
              <w:widowControl w:val="0"/>
              <w:numPr>
                <w:ilvl w:val="0"/>
                <w:numId w:val="7"/>
              </w:numPr>
              <w:tabs>
                <w:tab w:val="left" w:pos="437"/>
              </w:tabs>
              <w:spacing w:after="0" w:line="240" w:lineRule="auto"/>
              <w:jc w:val="both"/>
              <w:rPr>
                <w:rFonts w:ascii="Times New Roman" w:hAnsi="Times New Roman" w:cs="Times New Roman"/>
                <w:color w:val="000000"/>
                <w:spacing w:val="1"/>
                <w:sz w:val="24"/>
                <w:szCs w:val="24"/>
              </w:rPr>
            </w:pPr>
            <w:r w:rsidRPr="0044777E">
              <w:rPr>
                <w:rFonts w:ascii="Times New Roman" w:hAnsi="Times New Roman" w:cs="Times New Roman"/>
                <w:color w:val="000000"/>
                <w:spacing w:val="3"/>
                <w:sz w:val="24"/>
                <w:szCs w:val="24"/>
              </w:rPr>
              <w:t>Федеральный закон от 07.12.2011 № 416-ФЗ «О водоснабжении и водоотведении».</w:t>
            </w:r>
          </w:p>
          <w:p w:rsidR="003E07E8" w:rsidRPr="0044777E" w:rsidRDefault="003E07E8" w:rsidP="000A0B39">
            <w:pPr>
              <w:widowControl w:val="0"/>
              <w:numPr>
                <w:ilvl w:val="0"/>
                <w:numId w:val="7"/>
              </w:numPr>
              <w:tabs>
                <w:tab w:val="left" w:pos="403"/>
              </w:tabs>
              <w:spacing w:after="0" w:line="240" w:lineRule="auto"/>
              <w:jc w:val="both"/>
              <w:rPr>
                <w:rFonts w:ascii="Times New Roman" w:hAnsi="Times New Roman" w:cs="Times New Roman"/>
                <w:color w:val="000000"/>
                <w:spacing w:val="1"/>
                <w:sz w:val="24"/>
                <w:szCs w:val="24"/>
              </w:rPr>
            </w:pPr>
            <w:r w:rsidRPr="0044777E">
              <w:rPr>
                <w:rFonts w:ascii="Times New Roman" w:hAnsi="Times New Roman" w:cs="Times New Roman"/>
                <w:color w:val="000000"/>
                <w:spacing w:val="3"/>
                <w:sz w:val="24"/>
                <w:szCs w:val="24"/>
              </w:rPr>
              <w:t>Постановление Правительства Российской Федерации от 29.07.2013 № 641 «Об утверждении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p>
          <w:p w:rsidR="003E07E8" w:rsidRPr="0044777E" w:rsidRDefault="003E07E8" w:rsidP="000A0B39">
            <w:pPr>
              <w:widowControl w:val="0"/>
              <w:numPr>
                <w:ilvl w:val="0"/>
                <w:numId w:val="7"/>
              </w:numPr>
              <w:tabs>
                <w:tab w:val="left" w:pos="274"/>
              </w:tabs>
              <w:spacing w:after="0" w:line="240" w:lineRule="auto"/>
              <w:jc w:val="both"/>
              <w:rPr>
                <w:rFonts w:ascii="Times New Roman" w:hAnsi="Times New Roman" w:cs="Times New Roman"/>
                <w:color w:val="000000"/>
                <w:spacing w:val="1"/>
                <w:sz w:val="24"/>
                <w:szCs w:val="24"/>
              </w:rPr>
            </w:pPr>
            <w:r w:rsidRPr="0044777E">
              <w:rPr>
                <w:rFonts w:ascii="Times New Roman" w:hAnsi="Times New Roman" w:cs="Times New Roman"/>
                <w:color w:val="000000"/>
                <w:spacing w:val="3"/>
                <w:sz w:val="24"/>
                <w:szCs w:val="24"/>
              </w:rPr>
              <w:t xml:space="preserve">Приказ Министерства регионального развития Российской Федерации от 06.05.2011 № 204 «О разработке программ комплексного развития коммунальной </w:t>
            </w:r>
            <w:r w:rsidRPr="0044777E">
              <w:rPr>
                <w:rFonts w:ascii="Times New Roman" w:hAnsi="Times New Roman" w:cs="Times New Roman"/>
                <w:color w:val="000000"/>
                <w:spacing w:val="3"/>
                <w:sz w:val="24"/>
                <w:szCs w:val="24"/>
              </w:rPr>
              <w:lastRenderedPageBreak/>
              <w:t>инфраструктуры муниципальных образований».</w:t>
            </w:r>
          </w:p>
          <w:p w:rsidR="003E07E8" w:rsidRPr="0044777E" w:rsidRDefault="003E07E8" w:rsidP="000A0B39">
            <w:pPr>
              <w:widowControl w:val="0"/>
              <w:numPr>
                <w:ilvl w:val="0"/>
                <w:numId w:val="7"/>
              </w:numPr>
              <w:tabs>
                <w:tab w:val="left" w:pos="283"/>
              </w:tabs>
              <w:spacing w:after="0" w:line="240" w:lineRule="auto"/>
              <w:jc w:val="both"/>
              <w:rPr>
                <w:rFonts w:ascii="Times New Roman" w:hAnsi="Times New Roman" w:cs="Times New Roman"/>
                <w:color w:val="000000"/>
                <w:spacing w:val="1"/>
                <w:sz w:val="24"/>
                <w:szCs w:val="24"/>
              </w:rPr>
            </w:pPr>
            <w:r w:rsidRPr="0044777E">
              <w:rPr>
                <w:rFonts w:ascii="Times New Roman" w:hAnsi="Times New Roman" w:cs="Times New Roman"/>
                <w:color w:val="000000"/>
                <w:spacing w:val="3"/>
                <w:sz w:val="24"/>
                <w:szCs w:val="24"/>
              </w:rPr>
              <w:t>Приказ Министерства регионального развития Российской Федерации от 10.10.2007 №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Style w:val="105pt0pt"/>
                <w:rFonts w:eastAsiaTheme="minorEastAsia"/>
                <w:sz w:val="24"/>
                <w:szCs w:val="24"/>
              </w:rPr>
              <w:lastRenderedPageBreak/>
              <w:t>Разработчик технического задания</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Администрация МО «Родниковский муниципальный район»</w:t>
            </w: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Разработчики</w:t>
            </w:r>
          </w:p>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инвестиционной</w:t>
            </w:r>
          </w:p>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программы</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ООО «УК ИП «Родники»</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Цели и задачи разработки и реализации инвестиционной программы</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Цель разработки и реализации инвестиционной программы по приведению качества питьевой воды в соответствие с установленными требованиями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на 2020-2025 годы (далее - Инвестиционная программа):</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выполнение мероприятий, направленных на приведения качества питьевой воды в соответствие с установленными требованиями.</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Задачи разработки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обеспечение необходимых объемов и качества питьевой воды, выполнения нормативных требований к качеству питьевой воды;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обеспечение подключения вновь строящихся (реконструируемых) объектов капитального строительства к системам водоснабжения с гарантированным объемом подачи качественной питьевой воды;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обеспечение бесперебойной подачи качественной питьевой воды от источника до потребителя.</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Разработка и последующая реализация инвестиционной программы должны обеспечить повышение надежности, качества и безопасности водоснабжения потребителей, снижение аварийности и износа, увеличение пропускной способности и улучшение качества питьевой воды.</w:t>
            </w: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lastRenderedPageBreak/>
              <w:t>Требования к инвестиционной программе</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1.</w:t>
            </w:r>
            <w:r w:rsidRPr="0044777E">
              <w:rPr>
                <w:rFonts w:ascii="Times New Roman" w:eastAsia="Courier New" w:hAnsi="Times New Roman" w:cs="Times New Roman"/>
                <w:color w:val="000000"/>
                <w:sz w:val="24"/>
                <w:szCs w:val="24"/>
              </w:rPr>
              <w:tab/>
              <w:t>Инвестиционная программа должна состоять из описательной и табличной частей.</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2.</w:t>
            </w:r>
            <w:r w:rsidRPr="0044777E">
              <w:rPr>
                <w:rFonts w:ascii="Times New Roman" w:eastAsia="Courier New" w:hAnsi="Times New Roman" w:cs="Times New Roman"/>
                <w:color w:val="000000"/>
                <w:sz w:val="24"/>
                <w:szCs w:val="24"/>
              </w:rPr>
              <w:tab/>
              <w:t>Инвестиционная программа должна содержать:</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паспорт инвестиционной программы;</w:t>
            </w:r>
          </w:p>
          <w:p w:rsidR="003E07E8" w:rsidRPr="0044777E" w:rsidRDefault="003E07E8" w:rsidP="000A0B39">
            <w:pPr>
              <w:autoSpaceDE w:val="0"/>
              <w:autoSpaceDN w:val="0"/>
              <w:adjustRightInd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цели и задачи разработки и реализации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анализ существующего состояния систем водоснабжения и водоотведения;</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основные проблемы, препятствующие обеспечению качества питьевой воды установленным требованиям;</w:t>
            </w:r>
          </w:p>
          <w:p w:rsidR="003E07E8" w:rsidRPr="0044777E" w:rsidRDefault="003E07E8" w:rsidP="000A0B39">
            <w:pPr>
              <w:widowControl w:val="0"/>
              <w:spacing w:line="240" w:lineRule="auto"/>
              <w:jc w:val="both"/>
              <w:rPr>
                <w:rFonts w:ascii="Times New Roman" w:hAnsi="Times New Roman" w:cs="Times New Roman"/>
                <w:sz w:val="24"/>
                <w:szCs w:val="24"/>
              </w:rPr>
            </w:pPr>
            <w:r w:rsidRPr="0044777E">
              <w:rPr>
                <w:rFonts w:ascii="Times New Roman" w:hAnsi="Times New Roman" w:cs="Times New Roman"/>
                <w:sz w:val="24"/>
                <w:szCs w:val="24"/>
              </w:rPr>
              <w:t>-</w:t>
            </w:r>
            <w:r w:rsidRPr="0044777E">
              <w:rPr>
                <w:rFonts w:ascii="Times New Roman" w:hAnsi="Times New Roman" w:cs="Times New Roman"/>
                <w:sz w:val="24"/>
                <w:szCs w:val="24"/>
              </w:rPr>
              <w:tab/>
              <w:t>перечень мероприятий по подготовке проектной документации, строительству, модернизации и (или) реконструкции существующих объектов централизованных систем водоснабжения и (или) водоотведения</w:t>
            </w:r>
          </w:p>
          <w:p w:rsidR="003E07E8" w:rsidRPr="0044777E" w:rsidRDefault="003E07E8" w:rsidP="000A0B39">
            <w:pPr>
              <w:autoSpaceDE w:val="0"/>
              <w:autoSpaceDN w:val="0"/>
              <w:adjustRightInd w:val="0"/>
              <w:spacing w:line="240" w:lineRule="auto"/>
              <w:jc w:val="both"/>
              <w:rPr>
                <w:rFonts w:ascii="Times New Roman" w:hAnsi="Times New Roman" w:cs="Times New Roman"/>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r>
            <w:r w:rsidRPr="0044777E">
              <w:rPr>
                <w:rFonts w:ascii="Times New Roman" w:hAnsi="Times New Roman" w:cs="Times New Roman"/>
                <w:sz w:val="24"/>
                <w:szCs w:val="24"/>
              </w:rPr>
              <w:t>перечень мероприятий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плановый процент износа объектов централизованных систем водоснабжения и (или) водоотведения и фактический процент износа объектов централизованных систем водоснабжения и (или) водоотведения, существующих на начало реализации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график реализации мероприятий инвестиционной программы, включая график ввода объектов централизованных систем водоснабжения и (или) водоотведения в эксплуатацию</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 xml:space="preserve"> источники финансирования инвестиционной программы с разделением по видам деятельности и по годам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утвержденном Министерством экономического развития Российской Федерации</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расчет эффективности инвестирования средств, осуществляемый путем сопоставления динамики показателей надежности, качества и энергоэффективности объектов централизованных систем водоснабжения и (или) водоотведения и расходов на реализацию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 xml:space="preserve">предварительный расчет тарифов в сфере </w:t>
            </w:r>
            <w:r w:rsidRPr="0044777E">
              <w:rPr>
                <w:rFonts w:ascii="Times New Roman" w:eastAsia="Courier New" w:hAnsi="Times New Roman" w:cs="Times New Roman"/>
                <w:color w:val="000000"/>
                <w:sz w:val="24"/>
                <w:szCs w:val="24"/>
              </w:rPr>
              <w:lastRenderedPageBreak/>
              <w:t>водоснабжения и водоотведения на период реализации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 xml:space="preserve"> план мероприятий по приведению качества питьевой воды в соответствие с установленными требованиями, план снижения сбросов и программу по энергосбережению и повышению энергетической эффективности (в случае если такие планы и программы утверждены);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 xml:space="preserve"> перечень установленных в отношении объектов централизованных систем водоснабжения и (или) водоотведения инвестиционных обязательств и условия их выполнения в случае, предусмотренном законодательством Российской Федерации о приватизации;</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 </w:t>
            </w:r>
            <w:r w:rsidRPr="0044777E">
              <w:rPr>
                <w:rFonts w:ascii="Times New Roman" w:eastAsia="Courier New" w:hAnsi="Times New Roman" w:cs="Times New Roman"/>
                <w:color w:val="000000"/>
                <w:sz w:val="24"/>
                <w:szCs w:val="24"/>
              </w:rPr>
              <w:tab/>
              <w:t xml:space="preserve"> отчет об исполнении инвестиционной программы за последний истекший год периода реализации инвестиционной программы, содержащий в том числе основные технические характеристики модернизируемых и (или) реконструируемых объектов централизованных систем водоснабжения и (или) водоотведения до и после проведения мероприятий этой инвестиционной программы (при наличии инвестиционной программы, реализация которой завершена (прекращена) в течение года, предшествующего году утверждения новой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w:t>
            </w:r>
            <w:r w:rsidRPr="0044777E">
              <w:rPr>
                <w:rFonts w:ascii="Times New Roman" w:eastAsia="Courier New" w:hAnsi="Times New Roman" w:cs="Times New Roman"/>
                <w:color w:val="000000"/>
                <w:sz w:val="24"/>
                <w:szCs w:val="24"/>
              </w:rPr>
              <w:tab/>
              <w:t>срок реализации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3. Объем финансовых потребностей, необходимых для реализации мероприятий инвестиционной программы, устанавливается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lastRenderedPageBreak/>
              <w:t>Целевые индикаторы и показатели</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Доведение качества питьевой воды, подаваемой системой водоснабжения МО «Родниковское городское поселение Родниковского муниципального района» до уровня, соответствующего установленным требованиям Санитарных правил по следующим показателям:</w:t>
            </w:r>
          </w:p>
          <w:p w:rsidR="003E07E8" w:rsidRPr="0044777E" w:rsidRDefault="003E07E8" w:rsidP="000A0B39">
            <w:pPr>
              <w:widowControl w:val="0"/>
              <w:spacing w:line="240" w:lineRule="auto"/>
              <w:ind w:firstLine="459"/>
              <w:jc w:val="both"/>
              <w:rPr>
                <w:rFonts w:ascii="Times New Roman" w:eastAsia="Courier New" w:hAnsi="Times New Roman" w:cs="Times New Roman"/>
                <w:color w:val="000000"/>
                <w:sz w:val="24"/>
                <w:szCs w:val="24"/>
              </w:rPr>
            </w:pPr>
          </w:p>
          <w:p w:rsidR="003E07E8" w:rsidRPr="0044777E" w:rsidRDefault="003E07E8" w:rsidP="000A0B39">
            <w:pPr>
              <w:widowControl w:val="0"/>
              <w:spacing w:line="240" w:lineRule="auto"/>
              <w:ind w:firstLine="459"/>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цветность не более 20 градусов;</w:t>
            </w:r>
          </w:p>
          <w:p w:rsidR="003E07E8" w:rsidRPr="0044777E" w:rsidRDefault="003E07E8" w:rsidP="000A0B39">
            <w:pPr>
              <w:widowControl w:val="0"/>
              <w:spacing w:line="240" w:lineRule="auto"/>
              <w:ind w:firstLine="459"/>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мутность не более 1,5 мг/дм</w:t>
            </w:r>
            <w:r w:rsidRPr="0044777E">
              <w:rPr>
                <w:rFonts w:ascii="Times New Roman" w:eastAsia="Courier New" w:hAnsi="Times New Roman" w:cs="Times New Roman"/>
                <w:color w:val="000000"/>
                <w:sz w:val="24"/>
                <w:szCs w:val="24"/>
                <w:vertAlign w:val="superscript"/>
              </w:rPr>
              <w:t>3</w:t>
            </w:r>
            <w:r w:rsidRPr="0044777E">
              <w:rPr>
                <w:rFonts w:ascii="Times New Roman" w:eastAsia="Courier New" w:hAnsi="Times New Roman" w:cs="Times New Roman"/>
                <w:color w:val="000000"/>
                <w:sz w:val="24"/>
                <w:szCs w:val="24"/>
              </w:rPr>
              <w:t>;</w:t>
            </w:r>
          </w:p>
          <w:p w:rsidR="003E07E8" w:rsidRPr="0044777E" w:rsidRDefault="003E07E8" w:rsidP="000A0B39">
            <w:pPr>
              <w:widowControl w:val="0"/>
              <w:spacing w:line="240" w:lineRule="auto"/>
              <w:ind w:firstLine="459"/>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марганец не более 0,1 мг/дм</w:t>
            </w:r>
            <w:r w:rsidRPr="0044777E">
              <w:rPr>
                <w:rFonts w:ascii="Times New Roman" w:eastAsia="Courier New" w:hAnsi="Times New Roman" w:cs="Times New Roman"/>
                <w:color w:val="000000"/>
                <w:sz w:val="24"/>
                <w:szCs w:val="24"/>
                <w:vertAlign w:val="superscript"/>
              </w:rPr>
              <w:t>3</w:t>
            </w:r>
            <w:r w:rsidRPr="0044777E">
              <w:rPr>
                <w:rFonts w:ascii="Times New Roman" w:eastAsia="Courier New" w:hAnsi="Times New Roman" w:cs="Times New Roman"/>
                <w:color w:val="000000"/>
                <w:sz w:val="24"/>
                <w:szCs w:val="24"/>
              </w:rPr>
              <w:t>.</w:t>
            </w:r>
          </w:p>
          <w:p w:rsidR="003E07E8" w:rsidRPr="0044777E" w:rsidRDefault="003E07E8" w:rsidP="000A0B39">
            <w:pPr>
              <w:widowControl w:val="0"/>
              <w:spacing w:line="240" w:lineRule="auto"/>
              <w:ind w:firstLine="459"/>
              <w:jc w:val="both"/>
              <w:rPr>
                <w:rFonts w:ascii="Times New Roman" w:eastAsia="Courier New" w:hAnsi="Times New Roman" w:cs="Times New Roman"/>
                <w:color w:val="000000"/>
                <w:sz w:val="24"/>
                <w:szCs w:val="24"/>
              </w:rPr>
            </w:pP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lastRenderedPageBreak/>
              <w:t>Срок разработки инвестиционной программы</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В течение трех месяцев с момента утверждения технического задания</w:t>
            </w: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Порядок согласования инвестиционной программы</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Согласование инвестиционной программы производится в соответствии с требованиями, утвержденными Постановлением Правительства РФ от 29.07.2013 N 641 "Об инвестиционных и производственных программах организаций, осуществляющих деятельность в сфере водоснабжения и водоотведения"</w:t>
            </w:r>
          </w:p>
        </w:tc>
      </w:tr>
      <w:tr w:rsidR="003E07E8" w:rsidRPr="0044777E" w:rsidTr="003E07E8">
        <w:tc>
          <w:tcPr>
            <w:tcW w:w="2802" w:type="dxa"/>
          </w:tcPr>
          <w:p w:rsidR="003E07E8" w:rsidRPr="0044777E" w:rsidRDefault="003E07E8" w:rsidP="000A0B39">
            <w:pPr>
              <w:widowControl w:val="0"/>
              <w:spacing w:line="240" w:lineRule="auto"/>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Пересмотр утвержденного технического задания</w:t>
            </w:r>
          </w:p>
        </w:tc>
        <w:tc>
          <w:tcPr>
            <w:tcW w:w="6662" w:type="dxa"/>
          </w:tcPr>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Пересмотр утвержденного технического задания осуществляется по инициативе главы муниципального образования (представительного органа муниципального образования - в случае отсутствия программы комплексного развития) или по инициативе организации коммунального комплекса.</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Основания для пересмотра в утвержденное техническое задание:</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принятие или внесение изменений в программу комплексного развития муниципального образования;</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принятие или внесение изменений в программы социально-экономического развития муниципальных образований и иные программы, влияющие на изменение условий технического задания;</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вынесение решения о недоступности для потребителей товаров и услуг организаций коммунального комплекса с учетом надбавки к ценам (тарифам), предлагаемой организацией коммунального комплекса для обеспечения реализации инвестиционной программы;</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объективные изменения условий деятельности организации коммунального комплекса, влияющие на стоимость производимых ею товаров (оказываемых услуг), и невозможности пересмотра надбавки к тарифам на товары и услуги организации коммунального комплекса и (или) тарифа организации коммунального комплекса на подключение;</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внесение дополнительных и (или) исключение принятых при утверждении технического задания подключаемых к системам коммунальной инфраструктуры строящихся (реконструируемых) объектов, а также перечня земельных участков, обеспечиваемых инженерной инфраструктурой.</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Пересмотр технических заданий может производиться не чаще одного раза в год.</w:t>
            </w:r>
          </w:p>
          <w:p w:rsidR="003E07E8" w:rsidRPr="0044777E" w:rsidRDefault="003E07E8" w:rsidP="000A0B39">
            <w:pPr>
              <w:widowControl w:val="0"/>
              <w:spacing w:line="240" w:lineRule="auto"/>
              <w:jc w:val="both"/>
              <w:rPr>
                <w:rFonts w:ascii="Times New Roman" w:eastAsia="Courier New" w:hAnsi="Times New Roman" w:cs="Times New Roman"/>
                <w:color w:val="000000"/>
                <w:sz w:val="24"/>
                <w:szCs w:val="24"/>
              </w:rPr>
            </w:pPr>
            <w:r w:rsidRPr="0044777E">
              <w:rPr>
                <w:rFonts w:ascii="Times New Roman" w:eastAsia="Courier New" w:hAnsi="Times New Roman" w:cs="Times New Roman"/>
                <w:color w:val="000000"/>
                <w:sz w:val="24"/>
                <w:szCs w:val="24"/>
              </w:rPr>
              <w:t xml:space="preserve">В случае если пересмотр технического задания осуществляется по инициативе организации коммунального комплекса, заявление о необходимости пересмотра, направляемое главе муниципального образования </w:t>
            </w:r>
            <w:r w:rsidRPr="0044777E">
              <w:rPr>
                <w:rFonts w:ascii="Times New Roman" w:eastAsia="Courier New" w:hAnsi="Times New Roman" w:cs="Times New Roman"/>
                <w:color w:val="000000"/>
                <w:sz w:val="24"/>
                <w:szCs w:val="24"/>
              </w:rPr>
              <w:lastRenderedPageBreak/>
              <w:t>(представительному органу муниципального образования - в случае отсутствия программы комплексного развития), должно сопровождаться обоснованием причин пересмотра (внесения изменений) с приложением необходимых документов.</w:t>
            </w:r>
          </w:p>
        </w:tc>
      </w:tr>
    </w:tbl>
    <w:p w:rsidR="003E07E8" w:rsidRPr="0044777E" w:rsidRDefault="003E07E8" w:rsidP="000A0B39">
      <w:pPr>
        <w:widowControl w:val="0"/>
        <w:spacing w:line="240" w:lineRule="auto"/>
        <w:rPr>
          <w:rFonts w:ascii="Times New Roman" w:eastAsia="Courier New" w:hAnsi="Times New Roman" w:cs="Times New Roman"/>
          <w:color w:val="000000"/>
          <w:sz w:val="28"/>
          <w:szCs w:val="28"/>
        </w:rPr>
      </w:pPr>
    </w:p>
    <w:p w:rsidR="003E07E8" w:rsidRPr="0044777E" w:rsidRDefault="003E07E8" w:rsidP="000A0B39">
      <w:pPr>
        <w:widowControl w:val="0"/>
        <w:spacing w:line="240" w:lineRule="auto"/>
        <w:rPr>
          <w:rFonts w:ascii="Times New Roman" w:eastAsia="Courier New" w:hAnsi="Times New Roman" w:cs="Times New Roman"/>
          <w:color w:val="000000"/>
          <w:sz w:val="28"/>
          <w:szCs w:val="28"/>
        </w:rPr>
      </w:pPr>
    </w:p>
    <w:p w:rsidR="003E07E8" w:rsidRPr="0044777E" w:rsidRDefault="003E07E8" w:rsidP="000A0B39">
      <w:pPr>
        <w:widowControl w:val="0"/>
        <w:spacing w:line="240" w:lineRule="auto"/>
        <w:rPr>
          <w:rFonts w:ascii="Times New Roman" w:eastAsia="Courier New" w:hAnsi="Times New Roman" w:cs="Times New Roman"/>
          <w:color w:val="000000"/>
          <w:sz w:val="28"/>
          <w:szCs w:val="28"/>
        </w:rPr>
      </w:pPr>
    </w:p>
    <w:p w:rsidR="003E07E8" w:rsidRPr="0044777E" w:rsidRDefault="003E07E8" w:rsidP="000A0B39">
      <w:pPr>
        <w:widowControl w:val="0"/>
        <w:spacing w:line="240" w:lineRule="auto"/>
        <w:rPr>
          <w:rFonts w:ascii="Times New Roman" w:eastAsia="Courier New" w:hAnsi="Times New Roman" w:cs="Times New Roman"/>
          <w:color w:val="000000"/>
          <w:sz w:val="28"/>
          <w:szCs w:val="28"/>
        </w:rPr>
        <w:sectPr w:rsidR="003E07E8" w:rsidRPr="0044777E" w:rsidSect="003E07E8">
          <w:pgSz w:w="11909" w:h="16838"/>
          <w:pgMar w:top="1134" w:right="850" w:bottom="1134" w:left="1134" w:header="0" w:footer="3" w:gutter="0"/>
          <w:cols w:space="720"/>
          <w:noEndnote/>
          <w:docGrid w:linePitch="360"/>
        </w:sectPr>
      </w:pPr>
    </w:p>
    <w:p w:rsidR="003E07E8" w:rsidRPr="0044777E" w:rsidRDefault="003E07E8" w:rsidP="000A0B39">
      <w:pPr>
        <w:framePr w:wrap="none" w:vAnchor="page" w:hAnchor="page" w:x="6144" w:y="791"/>
        <w:widowControl w:val="0"/>
        <w:spacing w:line="240" w:lineRule="auto"/>
        <w:ind w:left="20"/>
        <w:rPr>
          <w:rFonts w:ascii="Times New Roman" w:eastAsia="Sylfaen" w:hAnsi="Times New Roman" w:cs="Times New Roman"/>
          <w:color w:val="000000"/>
          <w:sz w:val="21"/>
          <w:szCs w:val="21"/>
        </w:rPr>
      </w:pPr>
    </w:p>
    <w:p w:rsidR="003E07E8" w:rsidRPr="0044777E" w:rsidRDefault="003E07E8" w:rsidP="000A0B39">
      <w:pPr>
        <w:widowControl w:val="0"/>
        <w:spacing w:line="240" w:lineRule="auto"/>
        <w:rPr>
          <w:rFonts w:ascii="Times New Roman" w:eastAsia="Courier New" w:hAnsi="Times New Roman" w:cs="Times New Roman"/>
          <w:color w:val="000000"/>
          <w:sz w:val="2"/>
          <w:szCs w:val="2"/>
        </w:rPr>
      </w:pPr>
    </w:p>
    <w:p w:rsidR="003E07E8" w:rsidRPr="0044777E" w:rsidRDefault="003E07E8" w:rsidP="000A0B39">
      <w:pPr>
        <w:spacing w:line="240" w:lineRule="auto"/>
        <w:ind w:firstLine="720"/>
        <w:rPr>
          <w:rFonts w:ascii="Times New Roman" w:hAnsi="Times New Roman" w:cs="Times New Roman"/>
        </w:rPr>
      </w:pPr>
      <w:r w:rsidRPr="0044777E">
        <w:rPr>
          <w:rFonts w:ascii="Times New Roman" w:hAnsi="Times New Roman" w:cs="Times New Roman"/>
        </w:rPr>
        <w:t xml:space="preserve">                                                               </w:t>
      </w:r>
      <w:r w:rsidRPr="0044777E">
        <w:rPr>
          <w:rFonts w:ascii="Times New Roman" w:hAnsi="Times New Roman" w:cs="Times New Roman"/>
          <w:noProof/>
        </w:rPr>
        <w:drawing>
          <wp:inline distT="0" distB="0" distL="0" distR="0">
            <wp:extent cx="650875" cy="790575"/>
            <wp:effectExtent l="19050" t="0" r="0" b="0"/>
            <wp:docPr id="33" name="Рисунок 3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3E07E8" w:rsidRPr="0044777E" w:rsidRDefault="003E07E8" w:rsidP="000A0B39">
      <w:pPr>
        <w:spacing w:line="240" w:lineRule="auto"/>
        <w:jc w:val="center"/>
        <w:rPr>
          <w:rFonts w:ascii="Times New Roman" w:hAnsi="Times New Roman" w:cs="Times New Roman"/>
          <w:b/>
          <w:sz w:val="16"/>
        </w:rPr>
      </w:pPr>
    </w:p>
    <w:p w:rsidR="003E07E8" w:rsidRPr="0044777E" w:rsidRDefault="003E07E8" w:rsidP="000A0B39">
      <w:pPr>
        <w:tabs>
          <w:tab w:val="left" w:pos="5670"/>
        </w:tabs>
        <w:spacing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Администрации </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3E07E8" w:rsidRPr="0044777E" w:rsidRDefault="003E07E8" w:rsidP="000A0B39">
      <w:pPr>
        <w:spacing w:line="240" w:lineRule="auto"/>
        <w:jc w:val="center"/>
        <w:rPr>
          <w:rFonts w:ascii="Times New Roman" w:hAnsi="Times New Roman" w:cs="Times New Roman"/>
          <w:lang w:val="en-US"/>
        </w:rPr>
      </w:pPr>
    </w:p>
    <w:p w:rsidR="003E07E8" w:rsidRPr="0044777E" w:rsidRDefault="003E07E8" w:rsidP="000A0B39">
      <w:pPr>
        <w:spacing w:line="240" w:lineRule="auto"/>
        <w:jc w:val="center"/>
        <w:rPr>
          <w:rFonts w:ascii="Times New Roman" w:hAnsi="Times New Roman" w:cs="Times New Roman"/>
          <w:sz w:val="28"/>
        </w:rPr>
      </w:pPr>
      <w:r w:rsidRPr="0044777E">
        <w:rPr>
          <w:rFonts w:ascii="Times New Roman" w:hAnsi="Times New Roman" w:cs="Times New Roman"/>
        </w:rPr>
        <w:t>От 22.04.2019 № 478</w:t>
      </w:r>
    </w:p>
    <w:p w:rsidR="003E07E8" w:rsidRPr="0044777E" w:rsidRDefault="003E07E8" w:rsidP="000A0B39">
      <w:pPr>
        <w:spacing w:line="240" w:lineRule="auto"/>
        <w:ind w:firstLine="720"/>
        <w:rPr>
          <w:rFonts w:ascii="Times New Roman" w:hAnsi="Times New Roman" w:cs="Times New Roman"/>
          <w:sz w:val="28"/>
        </w:rPr>
      </w:pPr>
    </w:p>
    <w:tbl>
      <w:tblPr>
        <w:tblW w:w="7698" w:type="dxa"/>
        <w:jc w:val="center"/>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8"/>
      </w:tblGrid>
      <w:tr w:rsidR="003E07E8" w:rsidRPr="0044777E" w:rsidTr="003E07E8">
        <w:trPr>
          <w:trHeight w:val="764"/>
          <w:jc w:val="center"/>
        </w:trPr>
        <w:tc>
          <w:tcPr>
            <w:tcW w:w="7698" w:type="dxa"/>
            <w:tcBorders>
              <w:top w:val="nil"/>
              <w:left w:val="nil"/>
              <w:bottom w:val="nil"/>
              <w:right w:val="nil"/>
            </w:tcBorders>
          </w:tcPr>
          <w:p w:rsidR="003E07E8" w:rsidRPr="0044777E" w:rsidRDefault="003E07E8" w:rsidP="00575434">
            <w:pPr>
              <w:pStyle w:val="3"/>
              <w:spacing w:before="0" w:after="0"/>
              <w:jc w:val="center"/>
              <w:rPr>
                <w:rFonts w:ascii="Times New Roman" w:hAnsi="Times New Roman" w:cs="Times New Roman"/>
                <w:sz w:val="28"/>
                <w:szCs w:val="28"/>
              </w:rPr>
            </w:pPr>
            <w:r w:rsidRPr="0044777E">
              <w:rPr>
                <w:rFonts w:ascii="Times New Roman" w:hAnsi="Times New Roman" w:cs="Times New Roman"/>
                <w:sz w:val="28"/>
                <w:szCs w:val="28"/>
              </w:rPr>
              <w:t>О внесении изменений в административный регламент предоставления муниципальной услуги   «Предварительное согласование предоставления земельного участка»</w:t>
            </w:r>
          </w:p>
        </w:tc>
      </w:tr>
    </w:tbl>
    <w:p w:rsidR="003E07E8" w:rsidRPr="0044777E" w:rsidRDefault="003E07E8" w:rsidP="000A0B39">
      <w:pPr>
        <w:pStyle w:val="20"/>
        <w:spacing w:before="0" w:after="0"/>
        <w:ind w:firstLine="708"/>
        <w:jc w:val="both"/>
        <w:rPr>
          <w:rFonts w:cs="Times New Roman"/>
          <w:b w:val="0"/>
          <w:sz w:val="28"/>
        </w:rPr>
      </w:pPr>
    </w:p>
    <w:p w:rsidR="003E07E8" w:rsidRPr="0044777E" w:rsidRDefault="003E07E8" w:rsidP="000A0B39">
      <w:pPr>
        <w:spacing w:line="240" w:lineRule="auto"/>
        <w:ind w:firstLine="708"/>
        <w:jc w:val="both"/>
        <w:rPr>
          <w:rFonts w:ascii="Times New Roman" w:hAnsi="Times New Roman" w:cs="Times New Roman"/>
          <w:sz w:val="28"/>
          <w:szCs w:val="28"/>
        </w:rPr>
      </w:pPr>
      <w:r w:rsidRPr="0044777E">
        <w:rPr>
          <w:rFonts w:ascii="Times New Roman" w:hAnsi="Times New Roman" w:cs="Times New Roman"/>
          <w:sz w:val="28"/>
          <w:szCs w:val="28"/>
        </w:rPr>
        <w:t xml:space="preserve">В целях приведения административного регламента предоставления муниципальной услуги в соответствие с действующим законодательством, руководствуясь Федеральным законом от 27.07.2010г. №210-ФЗ «Об организации предоставления государственных и муниципальных услуг», Уставом муниципального образования «Родниковский муниципальный район»,  </w:t>
      </w:r>
    </w:p>
    <w:p w:rsidR="003E07E8" w:rsidRPr="0044777E" w:rsidRDefault="003E07E8" w:rsidP="000A0B39">
      <w:pPr>
        <w:spacing w:line="240" w:lineRule="auto"/>
        <w:ind w:firstLine="708"/>
        <w:jc w:val="both"/>
        <w:rPr>
          <w:rFonts w:ascii="Times New Roman" w:hAnsi="Times New Roman" w:cs="Times New Roman"/>
          <w:sz w:val="16"/>
          <w:szCs w:val="16"/>
        </w:rPr>
      </w:pPr>
    </w:p>
    <w:p w:rsidR="003E07E8" w:rsidRPr="0044777E" w:rsidRDefault="003E07E8" w:rsidP="000A0B39">
      <w:pPr>
        <w:spacing w:line="240" w:lineRule="auto"/>
        <w:jc w:val="center"/>
        <w:rPr>
          <w:rFonts w:ascii="Times New Roman" w:hAnsi="Times New Roman" w:cs="Times New Roman"/>
          <w:b/>
          <w:sz w:val="28"/>
          <w:szCs w:val="28"/>
        </w:rPr>
      </w:pPr>
      <w:r w:rsidRPr="0044777E">
        <w:rPr>
          <w:rFonts w:ascii="Times New Roman" w:hAnsi="Times New Roman" w:cs="Times New Roman"/>
          <w:sz w:val="28"/>
          <w:szCs w:val="28"/>
        </w:rPr>
        <w:t xml:space="preserve">     </w:t>
      </w:r>
      <w:r w:rsidRPr="0044777E">
        <w:rPr>
          <w:rFonts w:ascii="Times New Roman" w:hAnsi="Times New Roman" w:cs="Times New Roman"/>
          <w:b/>
          <w:sz w:val="28"/>
          <w:szCs w:val="28"/>
        </w:rPr>
        <w:t>постановляю:</w:t>
      </w:r>
    </w:p>
    <w:p w:rsidR="003E07E8" w:rsidRPr="0044777E" w:rsidRDefault="003E07E8" w:rsidP="000A0B39">
      <w:pPr>
        <w:tabs>
          <w:tab w:val="left" w:pos="420"/>
          <w:tab w:val="left" w:pos="709"/>
          <w:tab w:val="left" w:pos="18321"/>
        </w:tabs>
        <w:spacing w:line="240" w:lineRule="auto"/>
        <w:ind w:right="-3"/>
        <w:jc w:val="both"/>
        <w:rPr>
          <w:rFonts w:ascii="Times New Roman" w:hAnsi="Times New Roman" w:cs="Times New Roman"/>
          <w:sz w:val="16"/>
          <w:szCs w:val="16"/>
        </w:rPr>
      </w:pPr>
    </w:p>
    <w:p w:rsidR="003E07E8" w:rsidRPr="0044777E" w:rsidRDefault="003E07E8" w:rsidP="000A0B39">
      <w:pPr>
        <w:pStyle w:val="2f3"/>
        <w:ind w:left="0" w:firstLine="709"/>
        <w:rPr>
          <w:rFonts w:ascii="Times New Roman" w:hAnsi="Times New Roman" w:cs="Times New Roman"/>
          <w:sz w:val="28"/>
          <w:szCs w:val="28"/>
        </w:rPr>
      </w:pPr>
      <w:r w:rsidRPr="0044777E">
        <w:rPr>
          <w:rFonts w:ascii="Times New Roman" w:hAnsi="Times New Roman" w:cs="Times New Roman"/>
          <w:sz w:val="28"/>
          <w:szCs w:val="28"/>
        </w:rPr>
        <w:t>1. Внести следующие изменения в Административный регламент предоставления муниципальной услуги «Предварительное согласование предоставления земельного участка» (далее - Регламент), утвержденный постановлением Администрации муниципального образования «Родниковский муниципальный район» от 05.02.2016г. №129 (в редакции постановлений Администрации МО «Родниковский муниципальный район от 14.06.2016г. №784, от 17.01.2017г. №54, от 02.07.2018г. №708):</w:t>
      </w: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1.1. Пункт 2.3 Регламента изложить в следующей редакции:</w:t>
      </w: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«2.3. конечным результатом предоставления муниципальной услуги, предусмотренной регламентом, является:</w:t>
      </w:r>
    </w:p>
    <w:p w:rsidR="003E07E8" w:rsidRPr="0044777E" w:rsidRDefault="003E07E8" w:rsidP="000A0B39">
      <w:pPr>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lastRenderedPageBreak/>
        <w:t>а) Решение (постановление) Администрации о предварительном согласовании предоставления земельного участка;</w:t>
      </w:r>
    </w:p>
    <w:p w:rsidR="003E07E8" w:rsidRPr="0044777E" w:rsidRDefault="003E07E8" w:rsidP="000A0B39">
      <w:pPr>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xml:space="preserve">б) Отказ Администрации в предварительном согласовании предоставления земельного участка </w:t>
      </w:r>
    </w:p>
    <w:p w:rsidR="003E07E8" w:rsidRPr="0044777E" w:rsidRDefault="003E07E8" w:rsidP="000A0B39">
      <w:pPr>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в) Отказ Администрации в рассмотрении заявления и возврате документов заявителю.»</w:t>
      </w:r>
    </w:p>
    <w:p w:rsidR="003E07E8" w:rsidRPr="0044777E" w:rsidRDefault="003E07E8" w:rsidP="000A0B39">
      <w:pPr>
        <w:spacing w:line="240" w:lineRule="auto"/>
        <w:ind w:firstLine="709"/>
        <w:jc w:val="both"/>
        <w:rPr>
          <w:rFonts w:ascii="Times New Roman" w:hAnsi="Times New Roman" w:cs="Times New Roman"/>
          <w:sz w:val="16"/>
          <w:szCs w:val="16"/>
        </w:rPr>
      </w:pP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1.2. В пункте 2.4 Регламента слова «со дня поступления» заменить на слова «при поступлении».</w:t>
      </w:r>
    </w:p>
    <w:p w:rsidR="003E07E8" w:rsidRPr="0044777E" w:rsidRDefault="003E07E8" w:rsidP="000A0B39">
      <w:pPr>
        <w:spacing w:line="240" w:lineRule="auto"/>
        <w:ind w:firstLine="709"/>
        <w:jc w:val="both"/>
        <w:rPr>
          <w:rFonts w:ascii="Times New Roman" w:hAnsi="Times New Roman" w:cs="Times New Roman"/>
          <w:sz w:val="16"/>
          <w:szCs w:val="16"/>
        </w:rPr>
      </w:pP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1.3. В пункте 2.5 Регламента слова: «Федеральный закон от 24.07.2007г. №221-ФЗ «О государственном кадастре недвижимости» заменить на слова: «Федеральный закон от 13.07.2015г. №218-ФЗ «О государственной регистрации недвижимости».</w:t>
      </w: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1.4. Пункт 2.6.3 Регламента изложить в следующей редакции:</w:t>
      </w:r>
    </w:p>
    <w:p w:rsidR="003E07E8" w:rsidRPr="0044777E" w:rsidRDefault="003E07E8" w:rsidP="000A0B39">
      <w:pPr>
        <w:pStyle w:val="wikip"/>
        <w:spacing w:before="0" w:beforeAutospacing="0" w:after="0" w:afterAutospacing="0"/>
        <w:ind w:firstLine="708"/>
        <w:rPr>
          <w:sz w:val="28"/>
          <w:szCs w:val="28"/>
          <w:u w:val="single"/>
        </w:rPr>
      </w:pPr>
      <w:r w:rsidRPr="0044777E">
        <w:rPr>
          <w:sz w:val="28"/>
          <w:szCs w:val="28"/>
        </w:rPr>
        <w:t>«2.6.3.</w:t>
      </w:r>
      <w:r w:rsidRPr="0044777E">
        <w:rPr>
          <w:sz w:val="28"/>
          <w:szCs w:val="28"/>
          <w:u w:val="single"/>
        </w:rPr>
        <w:t xml:space="preserve">  К заявлению могут быть приложены:</w:t>
      </w:r>
    </w:p>
    <w:p w:rsidR="003E07E8" w:rsidRPr="0044777E" w:rsidRDefault="003E07E8" w:rsidP="000A0B39">
      <w:pPr>
        <w:widowControl w:val="0"/>
        <w:numPr>
          <w:ilvl w:val="0"/>
          <w:numId w:val="8"/>
        </w:numPr>
        <w:autoSpaceDE w:val="0"/>
        <w:autoSpaceDN w:val="0"/>
        <w:adjustRightInd w:val="0"/>
        <w:spacing w:after="0" w:line="240" w:lineRule="auto"/>
        <w:ind w:left="0" w:firstLine="360"/>
        <w:jc w:val="both"/>
        <w:outlineLvl w:val="0"/>
        <w:rPr>
          <w:rFonts w:ascii="Times New Roman" w:hAnsi="Times New Roman" w:cs="Times New Roman"/>
          <w:sz w:val="28"/>
          <w:szCs w:val="28"/>
        </w:rPr>
      </w:pPr>
      <w:r w:rsidRPr="0044777E">
        <w:rPr>
          <w:rFonts w:ascii="Times New Roman" w:hAnsi="Times New Roman" w:cs="Times New Roman"/>
          <w:sz w:val="28"/>
          <w:szCs w:val="28"/>
        </w:rPr>
        <w:t>выписка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3E07E8" w:rsidRPr="0044777E" w:rsidRDefault="003E07E8" w:rsidP="000A0B39">
      <w:pPr>
        <w:pStyle w:val="ConsPlusNormal"/>
        <w:widowControl/>
        <w:numPr>
          <w:ilvl w:val="0"/>
          <w:numId w:val="8"/>
        </w:numPr>
        <w:ind w:left="0" w:firstLine="360"/>
        <w:jc w:val="both"/>
        <w:rPr>
          <w:rFonts w:ascii="Times New Roman" w:hAnsi="Times New Roman" w:cs="Times New Roman"/>
          <w:sz w:val="28"/>
          <w:szCs w:val="28"/>
        </w:rPr>
      </w:pPr>
      <w:r w:rsidRPr="0044777E">
        <w:rPr>
          <w:rFonts w:ascii="Times New Roman" w:hAnsi="Times New Roman" w:cs="Times New Roman"/>
          <w:sz w:val="28"/>
          <w:szCs w:val="28"/>
        </w:rPr>
        <w:t>кадастровый план территории;</w:t>
      </w:r>
    </w:p>
    <w:p w:rsidR="003E07E8" w:rsidRPr="0044777E" w:rsidRDefault="003E07E8" w:rsidP="000A0B39">
      <w:pPr>
        <w:pStyle w:val="ConsPlusNormal"/>
        <w:widowControl/>
        <w:numPr>
          <w:ilvl w:val="0"/>
          <w:numId w:val="8"/>
        </w:numPr>
        <w:ind w:left="0" w:firstLine="360"/>
        <w:jc w:val="both"/>
        <w:rPr>
          <w:rFonts w:ascii="Times New Roman" w:hAnsi="Times New Roman" w:cs="Times New Roman"/>
          <w:sz w:val="28"/>
          <w:szCs w:val="28"/>
        </w:rPr>
      </w:pPr>
      <w:r w:rsidRPr="0044777E">
        <w:rPr>
          <w:rFonts w:ascii="Times New Roman" w:hAnsi="Times New Roman" w:cs="Times New Roman"/>
          <w:sz w:val="28"/>
          <w:szCs w:val="28"/>
        </w:rPr>
        <w:t>решение об утверждении схемы расположения земельного участка в случае, если такое решение было принято ранее и срок действия такого решения не истек;</w:t>
      </w:r>
    </w:p>
    <w:p w:rsidR="003E07E8" w:rsidRPr="0044777E" w:rsidRDefault="003E07E8" w:rsidP="000A0B39">
      <w:pPr>
        <w:widowControl w:val="0"/>
        <w:numPr>
          <w:ilvl w:val="0"/>
          <w:numId w:val="8"/>
        </w:numPr>
        <w:autoSpaceDE w:val="0"/>
        <w:autoSpaceDN w:val="0"/>
        <w:adjustRightInd w:val="0"/>
        <w:spacing w:after="0" w:line="240" w:lineRule="auto"/>
        <w:ind w:left="0" w:firstLine="360"/>
        <w:jc w:val="both"/>
        <w:outlineLvl w:val="0"/>
        <w:rPr>
          <w:rFonts w:ascii="Times New Roman" w:hAnsi="Times New Roman" w:cs="Times New Roman"/>
          <w:sz w:val="28"/>
          <w:szCs w:val="28"/>
        </w:rPr>
      </w:pPr>
      <w:r w:rsidRPr="0044777E">
        <w:rPr>
          <w:rFonts w:ascii="Times New Roman" w:hAnsi="Times New Roman" w:cs="Times New Roman"/>
          <w:sz w:val="28"/>
          <w:szCs w:val="28"/>
        </w:rPr>
        <w:t>документы о правах на земельный участок или здания, строения, сооружения, расположенные на земельном участке:</w:t>
      </w:r>
    </w:p>
    <w:p w:rsidR="003E07E8" w:rsidRPr="0044777E" w:rsidRDefault="003E07E8" w:rsidP="000A0B39">
      <w:pPr>
        <w:pStyle w:val="ConsPlusNormal"/>
        <w:widowControl/>
        <w:numPr>
          <w:ilvl w:val="0"/>
          <w:numId w:val="9"/>
        </w:numPr>
        <w:ind w:left="0" w:firstLine="360"/>
        <w:jc w:val="both"/>
        <w:rPr>
          <w:rFonts w:ascii="Times New Roman" w:hAnsi="Times New Roman" w:cs="Times New Roman"/>
          <w:sz w:val="28"/>
          <w:szCs w:val="28"/>
        </w:rPr>
      </w:pPr>
      <w:r w:rsidRPr="0044777E">
        <w:rPr>
          <w:rFonts w:ascii="Times New Roman" w:hAnsi="Times New Roman" w:cs="Times New Roman"/>
          <w:sz w:val="28"/>
          <w:szCs w:val="28"/>
        </w:rPr>
        <w:t>выписка из Единого государственного реестра недвижимости об объекте недвижимости;</w:t>
      </w:r>
    </w:p>
    <w:p w:rsidR="003E07E8" w:rsidRPr="0044777E" w:rsidRDefault="003E07E8" w:rsidP="000A0B39">
      <w:pPr>
        <w:pStyle w:val="ConsPlusNormal"/>
        <w:widowControl/>
        <w:numPr>
          <w:ilvl w:val="0"/>
          <w:numId w:val="9"/>
        </w:numPr>
        <w:ind w:left="0" w:firstLine="360"/>
        <w:jc w:val="both"/>
        <w:rPr>
          <w:rFonts w:ascii="Times New Roman" w:hAnsi="Times New Roman" w:cs="Times New Roman"/>
          <w:sz w:val="28"/>
          <w:szCs w:val="28"/>
        </w:rPr>
      </w:pPr>
      <w:bookmarkStart w:id="11" w:name="Par119"/>
      <w:bookmarkEnd w:id="11"/>
      <w:r w:rsidRPr="0044777E">
        <w:rPr>
          <w:rFonts w:ascii="Times New Roman" w:hAnsi="Times New Roman" w:cs="Times New Roman"/>
          <w:sz w:val="28"/>
          <w:szCs w:val="28"/>
        </w:rPr>
        <w:t xml:space="preserve">уведомление об отсутствии в Едином государственном реестре недвижимости  запрашиваемых сведений.» </w:t>
      </w:r>
    </w:p>
    <w:p w:rsidR="003E07E8" w:rsidRPr="0044777E" w:rsidRDefault="003E07E8" w:rsidP="000A0B39">
      <w:pPr>
        <w:spacing w:line="240" w:lineRule="auto"/>
        <w:ind w:firstLine="709"/>
        <w:jc w:val="both"/>
        <w:rPr>
          <w:rFonts w:ascii="Times New Roman" w:hAnsi="Times New Roman" w:cs="Times New Roman"/>
          <w:sz w:val="16"/>
          <w:szCs w:val="16"/>
        </w:rPr>
      </w:pP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1.5. В пункте 2.9.2 Регламента слова «- иные случаи, установленные федеральным или областным законодательством» исключить.</w:t>
      </w:r>
    </w:p>
    <w:p w:rsidR="003E07E8" w:rsidRPr="0044777E" w:rsidRDefault="003E07E8" w:rsidP="000A0B39">
      <w:pPr>
        <w:spacing w:line="240" w:lineRule="auto"/>
        <w:ind w:firstLine="709"/>
        <w:jc w:val="both"/>
        <w:rPr>
          <w:rFonts w:ascii="Times New Roman" w:hAnsi="Times New Roman" w:cs="Times New Roman"/>
          <w:sz w:val="16"/>
          <w:szCs w:val="16"/>
        </w:rPr>
      </w:pP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1.6. В пункте 3.7.2 Регламента слова «(или уточнить границы)» исключить.</w:t>
      </w:r>
    </w:p>
    <w:p w:rsidR="003E07E8" w:rsidRPr="0044777E" w:rsidRDefault="003E07E8" w:rsidP="000A0B39">
      <w:pPr>
        <w:spacing w:line="240" w:lineRule="auto"/>
        <w:ind w:firstLine="709"/>
        <w:jc w:val="both"/>
        <w:rPr>
          <w:rFonts w:ascii="Times New Roman" w:hAnsi="Times New Roman" w:cs="Times New Roman"/>
          <w:sz w:val="16"/>
          <w:szCs w:val="16"/>
        </w:rPr>
      </w:pP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1.7. Пункт 3.8 Регламента изложить в следующей редакции:</w:t>
      </w: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«3.8. Решение (постановление) Администрации о предварительном согласовании предоставления земельного участка, либо решение об отказе в предоставлении  муниципальной услуги, либо решение об отказе в рассмотрении заявления и возврате документов заявителю направляются Заявителю способами, указанными в заявлении:</w:t>
      </w:r>
    </w:p>
    <w:p w:rsidR="003E07E8" w:rsidRPr="0044777E" w:rsidRDefault="003E07E8" w:rsidP="000A0B39">
      <w:pPr>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lastRenderedPageBreak/>
        <w:t>- в виде бумажного документа при личном обращении в Уполномоченный орган, в соответствии с графиком работы Уполномоченного органа в соответствии с п.2.2 Регламента;</w:t>
      </w:r>
    </w:p>
    <w:p w:rsidR="003E07E8" w:rsidRPr="0044777E" w:rsidRDefault="003E07E8" w:rsidP="000A0B39">
      <w:pPr>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 по адресу, указанному в заявлении о предоставлении муниципальной услуги;</w:t>
      </w:r>
    </w:p>
    <w:p w:rsidR="003E07E8" w:rsidRPr="0044777E" w:rsidRDefault="003E07E8" w:rsidP="000A0B39">
      <w:pPr>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через интернет-порталы государственных и муниципальных услуг;</w:t>
      </w:r>
    </w:p>
    <w:p w:rsidR="003E07E8" w:rsidRPr="0044777E" w:rsidRDefault="003E07E8" w:rsidP="000A0B39">
      <w:pPr>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в виде образа документа в электронной форме в формате PDF, который направляется заявителю Уполномоченным органом посредством электронной почты, в случае, если данный способ получения результата услуги указан в заявлении.»</w:t>
      </w:r>
    </w:p>
    <w:p w:rsidR="003E07E8" w:rsidRPr="0044777E" w:rsidRDefault="003E07E8" w:rsidP="000A0B39">
      <w:pPr>
        <w:spacing w:line="240" w:lineRule="auto"/>
        <w:ind w:firstLine="709"/>
        <w:jc w:val="both"/>
        <w:rPr>
          <w:rFonts w:ascii="Times New Roman" w:hAnsi="Times New Roman" w:cs="Times New Roman"/>
          <w:sz w:val="16"/>
          <w:szCs w:val="16"/>
        </w:rPr>
      </w:pP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1.8. Пункт 3.9 Регламента исключить.</w:t>
      </w:r>
    </w:p>
    <w:p w:rsidR="003E07E8" w:rsidRPr="0044777E" w:rsidRDefault="003E07E8" w:rsidP="000A0B39">
      <w:pPr>
        <w:spacing w:line="240" w:lineRule="auto"/>
        <w:ind w:firstLine="709"/>
        <w:jc w:val="both"/>
        <w:rPr>
          <w:rFonts w:ascii="Times New Roman" w:hAnsi="Times New Roman" w:cs="Times New Roman"/>
          <w:sz w:val="16"/>
          <w:szCs w:val="16"/>
        </w:rPr>
      </w:pP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1.9. Раздел 5 Регламента изложить в следующей редакции:</w:t>
      </w:r>
    </w:p>
    <w:p w:rsidR="003E07E8" w:rsidRPr="0044777E" w:rsidRDefault="003E07E8" w:rsidP="000A0B39">
      <w:pPr>
        <w:pStyle w:val="wikip"/>
        <w:spacing w:before="0" w:beforeAutospacing="0" w:after="0" w:afterAutospacing="0"/>
        <w:jc w:val="center"/>
        <w:rPr>
          <w:sz w:val="28"/>
          <w:szCs w:val="28"/>
        </w:rPr>
      </w:pPr>
      <w:r w:rsidRPr="0044777E">
        <w:rPr>
          <w:rStyle w:val="afff"/>
          <w:sz w:val="28"/>
          <w:szCs w:val="28"/>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w:t>
      </w:r>
    </w:p>
    <w:p w:rsidR="003E07E8" w:rsidRPr="0044777E" w:rsidRDefault="003E07E8" w:rsidP="000A0B39">
      <w:pPr>
        <w:spacing w:line="240" w:lineRule="auto"/>
        <w:ind w:firstLine="709"/>
        <w:jc w:val="both"/>
        <w:rPr>
          <w:rFonts w:ascii="Times New Roman" w:hAnsi="Times New Roman" w:cs="Times New Roman"/>
          <w:sz w:val="16"/>
          <w:szCs w:val="16"/>
        </w:rPr>
      </w:pPr>
    </w:p>
    <w:p w:rsidR="003E07E8" w:rsidRPr="0044777E" w:rsidRDefault="003E07E8" w:rsidP="000A0B39">
      <w:pPr>
        <w:autoSpaceDE w:val="0"/>
        <w:autoSpaceDN w:val="0"/>
        <w:adjustRightInd w:val="0"/>
        <w:spacing w:line="240" w:lineRule="auto"/>
        <w:ind w:firstLine="709"/>
        <w:jc w:val="both"/>
        <w:outlineLvl w:val="0"/>
        <w:rPr>
          <w:rFonts w:ascii="Times New Roman" w:hAnsi="Times New Roman" w:cs="Times New Roman"/>
          <w:b/>
          <w:bCs/>
          <w:sz w:val="28"/>
          <w:szCs w:val="28"/>
        </w:rPr>
      </w:pPr>
      <w:bookmarkStart w:id="12" w:name="Par0"/>
      <w:bookmarkEnd w:id="12"/>
      <w:r w:rsidRPr="0044777E">
        <w:rPr>
          <w:rFonts w:ascii="Times New Roman" w:hAnsi="Times New Roman" w:cs="Times New Roman"/>
          <w:b/>
          <w:bCs/>
          <w:sz w:val="28"/>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№210-ФЗ «Об организации предоставления государственных или муниципальных услуг» (далее – Закон №210-ФЗ), или их работников.</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Заявитель может обратиться с жалобой в том числе в следующих случаях:</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74" w:history="1">
        <w:r w:rsidRPr="0044777E">
          <w:rPr>
            <w:rFonts w:ascii="Times New Roman" w:hAnsi="Times New Roman" w:cs="Times New Roman"/>
            <w:color w:val="0000FF"/>
            <w:sz w:val="28"/>
            <w:szCs w:val="28"/>
          </w:rPr>
          <w:t>статье 15.1</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5" w:history="1">
        <w:r w:rsidRPr="0044777E">
          <w:rPr>
            <w:rFonts w:ascii="Times New Roman" w:hAnsi="Times New Roman" w:cs="Times New Roman"/>
            <w:color w:val="0000FF"/>
            <w:sz w:val="28"/>
            <w:szCs w:val="28"/>
          </w:rPr>
          <w:t>частью 1.3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6" w:history="1">
        <w:r w:rsidRPr="0044777E">
          <w:rPr>
            <w:rFonts w:ascii="Times New Roman" w:hAnsi="Times New Roman" w:cs="Times New Roman"/>
            <w:color w:val="0000FF"/>
            <w:sz w:val="28"/>
            <w:szCs w:val="28"/>
          </w:rPr>
          <w:t>частью 1.3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7" w:history="1">
        <w:r w:rsidRPr="0044777E">
          <w:rPr>
            <w:rFonts w:ascii="Times New Roman" w:hAnsi="Times New Roman" w:cs="Times New Roman"/>
            <w:color w:val="0000FF"/>
            <w:sz w:val="28"/>
            <w:szCs w:val="28"/>
          </w:rPr>
          <w:t>частью 1.1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8" w:history="1">
        <w:r w:rsidRPr="0044777E">
          <w:rPr>
            <w:rFonts w:ascii="Times New Roman" w:hAnsi="Times New Roman" w:cs="Times New Roman"/>
            <w:color w:val="0000FF"/>
            <w:sz w:val="28"/>
            <w:szCs w:val="28"/>
          </w:rPr>
          <w:t>частью 1.3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44777E">
        <w:rPr>
          <w:rFonts w:ascii="Times New Roman" w:hAnsi="Times New Roman" w:cs="Times New Roman"/>
          <w:sz w:val="28"/>
          <w:szCs w:val="28"/>
        </w:rPr>
        <w:lastRenderedPageBreak/>
        <w:t xml:space="preserve">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9" w:history="1">
        <w:r w:rsidRPr="0044777E">
          <w:rPr>
            <w:rFonts w:ascii="Times New Roman" w:hAnsi="Times New Roman" w:cs="Times New Roman"/>
            <w:color w:val="0000FF"/>
            <w:sz w:val="28"/>
            <w:szCs w:val="28"/>
          </w:rPr>
          <w:t>частью 1.3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0" w:history="1">
        <w:r w:rsidRPr="0044777E">
          <w:rPr>
            <w:rFonts w:ascii="Times New Roman" w:hAnsi="Times New Roman" w:cs="Times New Roman"/>
            <w:color w:val="0000FF"/>
            <w:sz w:val="28"/>
            <w:szCs w:val="28"/>
          </w:rPr>
          <w:t>пунктом 4 части 1 статьи 7</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1" w:history="1">
        <w:r w:rsidRPr="0044777E">
          <w:rPr>
            <w:rFonts w:ascii="Times New Roman" w:hAnsi="Times New Roman" w:cs="Times New Roman"/>
            <w:color w:val="0000FF"/>
            <w:sz w:val="28"/>
            <w:szCs w:val="28"/>
          </w:rPr>
          <w:t>частью 1.3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w:t>
      </w:r>
    </w:p>
    <w:p w:rsidR="003E07E8" w:rsidRPr="0044777E" w:rsidRDefault="003E07E8" w:rsidP="000A0B39">
      <w:pPr>
        <w:autoSpaceDE w:val="0"/>
        <w:autoSpaceDN w:val="0"/>
        <w:adjustRightInd w:val="0"/>
        <w:spacing w:line="240" w:lineRule="auto"/>
        <w:ind w:firstLine="709"/>
        <w:jc w:val="both"/>
        <w:outlineLvl w:val="0"/>
        <w:rPr>
          <w:rFonts w:ascii="Times New Roman" w:hAnsi="Times New Roman" w:cs="Times New Roman"/>
          <w:b/>
          <w:bCs/>
          <w:sz w:val="16"/>
          <w:szCs w:val="16"/>
        </w:rPr>
      </w:pPr>
    </w:p>
    <w:p w:rsidR="003E07E8" w:rsidRPr="0044777E" w:rsidRDefault="003E07E8" w:rsidP="000A0B39">
      <w:pPr>
        <w:autoSpaceDE w:val="0"/>
        <w:autoSpaceDN w:val="0"/>
        <w:adjustRightInd w:val="0"/>
        <w:spacing w:line="240" w:lineRule="auto"/>
        <w:ind w:firstLine="709"/>
        <w:jc w:val="both"/>
        <w:outlineLvl w:val="0"/>
        <w:rPr>
          <w:rFonts w:ascii="Times New Roman" w:hAnsi="Times New Roman" w:cs="Times New Roman"/>
          <w:b/>
          <w:bCs/>
          <w:sz w:val="28"/>
          <w:szCs w:val="28"/>
        </w:rPr>
      </w:pPr>
      <w:r w:rsidRPr="0044777E">
        <w:rPr>
          <w:rFonts w:ascii="Times New Roman" w:hAnsi="Times New Roman" w:cs="Times New Roman"/>
          <w:b/>
          <w:bCs/>
          <w:sz w:val="28"/>
          <w:szCs w:val="28"/>
        </w:rPr>
        <w:t>5.2. Общие требования к порядку подачи и рассмотрения жалобы</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82" w:history="1">
        <w:r w:rsidRPr="0044777E">
          <w:rPr>
            <w:rFonts w:ascii="Times New Roman" w:hAnsi="Times New Roman" w:cs="Times New Roman"/>
            <w:color w:val="0000FF"/>
            <w:sz w:val="28"/>
            <w:szCs w:val="28"/>
          </w:rPr>
          <w:t>частью 1.1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83" w:history="1">
        <w:r w:rsidRPr="0044777E">
          <w:rPr>
            <w:rFonts w:ascii="Times New Roman" w:hAnsi="Times New Roman" w:cs="Times New Roman"/>
            <w:color w:val="0000FF"/>
            <w:sz w:val="28"/>
            <w:szCs w:val="28"/>
          </w:rPr>
          <w:t>частью 1.1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подаются руководителям этих организаций.</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44777E">
        <w:rPr>
          <w:rFonts w:ascii="Times New Roman" w:hAnsi="Times New Roman" w:cs="Times New Roman"/>
          <w:sz w:val="28"/>
          <w:szCs w:val="28"/>
        </w:rPr>
        <w:lastRenderedPageBreak/>
        <w:t xml:space="preserve">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84" w:history="1">
        <w:r w:rsidRPr="0044777E">
          <w:rPr>
            <w:rFonts w:ascii="Times New Roman" w:hAnsi="Times New Roman" w:cs="Times New Roman"/>
            <w:color w:val="0000FF"/>
            <w:sz w:val="28"/>
            <w:szCs w:val="28"/>
          </w:rPr>
          <w:t>частью 1.1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xml:space="preserve">3.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85" w:history="1">
        <w:r w:rsidRPr="0044777E">
          <w:rPr>
            <w:rFonts w:ascii="Times New Roman" w:hAnsi="Times New Roman" w:cs="Times New Roman"/>
            <w:color w:val="0000FF"/>
            <w:sz w:val="28"/>
            <w:szCs w:val="28"/>
          </w:rPr>
          <w:t>частью 2 статьи 6</w:t>
        </w:r>
      </w:hyperlink>
      <w:r w:rsidRPr="0044777E">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86" w:history="1">
        <w:r w:rsidRPr="0044777E">
          <w:rPr>
            <w:rFonts w:ascii="Times New Roman" w:hAnsi="Times New Roman" w:cs="Times New Roman"/>
            <w:color w:val="0000FF"/>
            <w:sz w:val="28"/>
            <w:szCs w:val="28"/>
          </w:rPr>
          <w:t>законодательством</w:t>
        </w:r>
      </w:hyperlink>
      <w:r w:rsidRPr="0044777E">
        <w:rPr>
          <w:rFonts w:ascii="Times New Roman" w:hAnsi="Times New Roman" w:cs="Times New Roman"/>
          <w:sz w:val="28"/>
          <w:szCs w:val="28"/>
        </w:rPr>
        <w:t xml:space="preserve"> Российской Федерации, в антимонопольный орган.</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5. Жалоба должна содержать:</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87" w:history="1">
        <w:r w:rsidRPr="0044777E">
          <w:rPr>
            <w:rFonts w:ascii="Times New Roman" w:hAnsi="Times New Roman" w:cs="Times New Roman"/>
            <w:color w:val="0000FF"/>
            <w:sz w:val="28"/>
            <w:szCs w:val="28"/>
          </w:rPr>
          <w:t>частью 1.1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8" w:history="1">
        <w:r w:rsidRPr="0044777E">
          <w:rPr>
            <w:rFonts w:ascii="Times New Roman" w:hAnsi="Times New Roman" w:cs="Times New Roman"/>
            <w:color w:val="0000FF"/>
            <w:sz w:val="28"/>
            <w:szCs w:val="28"/>
          </w:rPr>
          <w:t>частью 1.1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их работников;</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9" w:history="1">
        <w:r w:rsidRPr="0044777E">
          <w:rPr>
            <w:rFonts w:ascii="Times New Roman" w:hAnsi="Times New Roman" w:cs="Times New Roman"/>
            <w:color w:val="0000FF"/>
            <w:sz w:val="28"/>
            <w:szCs w:val="28"/>
          </w:rPr>
          <w:t>частью 1.1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xml:space="preserve">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90" w:history="1">
        <w:r w:rsidRPr="0044777E">
          <w:rPr>
            <w:rFonts w:ascii="Times New Roman" w:hAnsi="Times New Roman" w:cs="Times New Roman"/>
            <w:color w:val="0000FF"/>
            <w:sz w:val="28"/>
            <w:szCs w:val="28"/>
          </w:rPr>
          <w:t>частью 1.1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91" w:history="1">
        <w:r w:rsidRPr="0044777E">
          <w:rPr>
            <w:rFonts w:ascii="Times New Roman" w:hAnsi="Times New Roman" w:cs="Times New Roman"/>
            <w:color w:val="0000FF"/>
            <w:sz w:val="28"/>
            <w:szCs w:val="28"/>
          </w:rPr>
          <w:t>частью 1.1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bookmarkStart w:id="13" w:name="Par47"/>
      <w:bookmarkEnd w:id="13"/>
      <w:r w:rsidRPr="0044777E">
        <w:rPr>
          <w:rFonts w:ascii="Times New Roman" w:hAnsi="Times New Roman" w:cs="Times New Roman"/>
          <w:sz w:val="28"/>
          <w:szCs w:val="28"/>
        </w:rPr>
        <w:t>7. По результатам рассмотрения жалобы принимается одно из следующих решений:</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E07E8" w:rsidRPr="0044777E" w:rsidRDefault="003E07E8" w:rsidP="000A0B39">
      <w:pPr>
        <w:autoSpaceDE w:val="0"/>
        <w:autoSpaceDN w:val="0"/>
        <w:adjustRightInd w:val="0"/>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2) в удовлетворении жалобы отказывается.</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bookmarkStart w:id="14" w:name="Par51"/>
      <w:bookmarkEnd w:id="14"/>
      <w:r w:rsidRPr="0044777E">
        <w:rPr>
          <w:rFonts w:ascii="Times New Roman" w:hAnsi="Times New Roman" w:cs="Times New Roman"/>
          <w:sz w:val="28"/>
          <w:szCs w:val="28"/>
        </w:rPr>
        <w:t xml:space="preserve">8. Не позднее дня, следующего за днем принятия решения, указанного в </w:t>
      </w:r>
      <w:hyperlink w:anchor="Par47" w:history="1">
        <w:r w:rsidRPr="0044777E">
          <w:rPr>
            <w:rFonts w:ascii="Times New Roman" w:hAnsi="Times New Roman" w:cs="Times New Roman"/>
            <w:color w:val="0000FF"/>
            <w:sz w:val="28"/>
            <w:szCs w:val="28"/>
          </w:rPr>
          <w:t>части 7</w:t>
        </w:r>
      </w:hyperlink>
      <w:r w:rsidRPr="0044777E">
        <w:rPr>
          <w:rFonts w:ascii="Times New Roman" w:hAnsi="Times New Roman" w:cs="Times New Roman"/>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lastRenderedPageBreak/>
        <w:t xml:space="preserve">8.1. В случае признания жалобы подлежащей удовлетворению в ответе заявителю, указанном в </w:t>
      </w:r>
      <w:hyperlink w:anchor="Par51" w:history="1">
        <w:r w:rsidRPr="0044777E">
          <w:rPr>
            <w:rFonts w:ascii="Times New Roman" w:hAnsi="Times New Roman" w:cs="Times New Roman"/>
            <w:color w:val="0000FF"/>
            <w:sz w:val="28"/>
            <w:szCs w:val="28"/>
          </w:rPr>
          <w:t>части 8</w:t>
        </w:r>
      </w:hyperlink>
      <w:r w:rsidRPr="0044777E">
        <w:rPr>
          <w:rFonts w:ascii="Times New Roman" w:hAnsi="Times New Roman" w:cs="Times New Roman"/>
          <w:sz w:val="28"/>
          <w:szCs w:val="28"/>
        </w:rPr>
        <w:t xml:space="preserve"> настоящего раздела,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92" w:history="1">
        <w:r w:rsidRPr="0044777E">
          <w:rPr>
            <w:rFonts w:ascii="Times New Roman" w:hAnsi="Times New Roman" w:cs="Times New Roman"/>
            <w:color w:val="0000FF"/>
            <w:sz w:val="28"/>
            <w:szCs w:val="28"/>
          </w:rPr>
          <w:t>частью 1.1 статьи 16</w:t>
        </w:r>
      </w:hyperlink>
      <w:r w:rsidRPr="0044777E">
        <w:rPr>
          <w:rFonts w:ascii="Times New Roman" w:hAnsi="Times New Roman" w:cs="Times New Roman"/>
          <w:sz w:val="28"/>
          <w:szCs w:val="28"/>
        </w:rPr>
        <w:t xml:space="preserve"> </w:t>
      </w:r>
      <w:r w:rsidRPr="0044777E">
        <w:rPr>
          <w:rFonts w:ascii="Times New Roman" w:hAnsi="Times New Roman" w:cs="Times New Roman"/>
          <w:bCs/>
          <w:sz w:val="28"/>
          <w:szCs w:val="28"/>
        </w:rPr>
        <w:t>Закона №210-ФЗ</w:t>
      </w:r>
      <w:r w:rsidRPr="0044777E">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xml:space="preserve">8.2. В случае признания жалобы не подлежащей удовлетворению в ответе заявителю, указанном в </w:t>
      </w:r>
      <w:hyperlink w:anchor="Par51" w:history="1">
        <w:r w:rsidRPr="0044777E">
          <w:rPr>
            <w:rFonts w:ascii="Times New Roman" w:hAnsi="Times New Roman" w:cs="Times New Roman"/>
            <w:color w:val="0000FF"/>
            <w:sz w:val="28"/>
            <w:szCs w:val="28"/>
          </w:rPr>
          <w:t>части 8</w:t>
        </w:r>
      </w:hyperlink>
      <w:r w:rsidRPr="0044777E">
        <w:rPr>
          <w:rFonts w:ascii="Times New Roman" w:hAnsi="Times New Roman" w:cs="Times New Roman"/>
          <w:sz w:val="28"/>
          <w:szCs w:val="28"/>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3E07E8" w:rsidRPr="0044777E" w:rsidRDefault="003E07E8" w:rsidP="000A0B39">
      <w:pPr>
        <w:autoSpaceDE w:val="0"/>
        <w:autoSpaceDN w:val="0"/>
        <w:adjustRightInd w:val="0"/>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44777E">
          <w:rPr>
            <w:rFonts w:ascii="Times New Roman" w:hAnsi="Times New Roman" w:cs="Times New Roman"/>
            <w:color w:val="0000FF"/>
            <w:sz w:val="28"/>
            <w:szCs w:val="28"/>
          </w:rPr>
          <w:t>частью 1</w:t>
        </w:r>
      </w:hyperlink>
      <w:r w:rsidRPr="0044777E">
        <w:rPr>
          <w:rFonts w:ascii="Times New Roman" w:hAnsi="Times New Roman" w:cs="Times New Roman"/>
          <w:sz w:val="28"/>
          <w:szCs w:val="28"/>
        </w:rPr>
        <w:t xml:space="preserve"> настоящей статьи, незамедлительно направляют имеющиеся материалы в органы прокуратуры.»</w:t>
      </w:r>
    </w:p>
    <w:p w:rsidR="003E07E8" w:rsidRPr="0044777E" w:rsidRDefault="003E07E8" w:rsidP="000A0B39">
      <w:pPr>
        <w:spacing w:line="240" w:lineRule="auto"/>
        <w:ind w:firstLine="709"/>
        <w:jc w:val="both"/>
        <w:rPr>
          <w:rFonts w:ascii="Times New Roman" w:hAnsi="Times New Roman" w:cs="Times New Roman"/>
          <w:sz w:val="16"/>
          <w:szCs w:val="16"/>
        </w:rPr>
      </w:pPr>
    </w:p>
    <w:p w:rsidR="003E07E8" w:rsidRPr="0044777E" w:rsidRDefault="003E07E8" w:rsidP="000A0B39">
      <w:pPr>
        <w:spacing w:line="240" w:lineRule="auto"/>
        <w:ind w:firstLine="709"/>
        <w:jc w:val="both"/>
        <w:rPr>
          <w:rFonts w:ascii="Times New Roman" w:hAnsi="Times New Roman" w:cs="Times New Roman"/>
          <w:color w:val="000000"/>
          <w:sz w:val="28"/>
          <w:szCs w:val="28"/>
        </w:rPr>
      </w:pPr>
      <w:r w:rsidRPr="0044777E">
        <w:rPr>
          <w:rFonts w:ascii="Times New Roman" w:hAnsi="Times New Roman" w:cs="Times New Roman"/>
          <w:sz w:val="28"/>
          <w:szCs w:val="28"/>
        </w:rPr>
        <w:t>1.10. В приложениях №3 и №4 к Регламенту слова: «</w:t>
      </w:r>
      <w:r w:rsidRPr="0044777E">
        <w:rPr>
          <w:rFonts w:ascii="Times New Roman" w:hAnsi="Times New Roman" w:cs="Times New Roman"/>
          <w:color w:val="000000"/>
          <w:sz w:val="28"/>
          <w:szCs w:val="28"/>
        </w:rPr>
        <w:t>органами кадастрового учета,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кадастрового учета, в целях предоставления государственной услуги» заменить на слова: «органами местного самоуправления, в соответствии с законодательством Российской Федерации муниципальных услуг), включая принятие решений на их основе органами местного самоуправления, в целях предоставления муниципальной услуги».</w:t>
      </w:r>
    </w:p>
    <w:p w:rsidR="003E07E8" w:rsidRPr="0044777E" w:rsidRDefault="003E07E8" w:rsidP="000A0B39">
      <w:pPr>
        <w:spacing w:line="240" w:lineRule="auto"/>
        <w:ind w:firstLine="709"/>
        <w:jc w:val="both"/>
        <w:rPr>
          <w:rFonts w:ascii="Times New Roman" w:hAnsi="Times New Roman" w:cs="Times New Roman"/>
          <w:color w:val="000000"/>
          <w:sz w:val="16"/>
          <w:szCs w:val="16"/>
        </w:rPr>
      </w:pP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color w:val="000000"/>
          <w:sz w:val="28"/>
          <w:szCs w:val="28"/>
        </w:rPr>
        <w:t>1.11. П</w:t>
      </w:r>
      <w:r w:rsidRPr="0044777E">
        <w:rPr>
          <w:rFonts w:ascii="Times New Roman" w:hAnsi="Times New Roman" w:cs="Times New Roman"/>
          <w:sz w:val="28"/>
          <w:szCs w:val="28"/>
        </w:rPr>
        <w:t>риложения №3 и №4 к Регламенту перед словом «Приложения» дополнить абзацем следующего содержания:</w:t>
      </w:r>
    </w:p>
    <w:p w:rsidR="003E07E8" w:rsidRPr="0044777E" w:rsidRDefault="003E07E8"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«Способ получения результата предоставления муниципальной услуги:</w:t>
      </w:r>
    </w:p>
    <w:p w:rsidR="003E07E8" w:rsidRPr="0044777E" w:rsidRDefault="003E07E8"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приду лично</w:t>
      </w:r>
    </w:p>
    <w:p w:rsidR="003E07E8" w:rsidRPr="0044777E" w:rsidRDefault="003E07E8"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почтовым отправлением по адресу: _____________________________________</w:t>
      </w:r>
    </w:p>
    <w:p w:rsidR="003E07E8" w:rsidRPr="0044777E" w:rsidRDefault="003E07E8" w:rsidP="000A0B39">
      <w:pPr>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 по адресу электронной почты: _________________________________________</w:t>
      </w:r>
    </w:p>
    <w:p w:rsidR="003E07E8" w:rsidRPr="0044777E" w:rsidRDefault="003E07E8" w:rsidP="000A0B39">
      <w:pPr>
        <w:spacing w:line="240" w:lineRule="auto"/>
        <w:jc w:val="both"/>
        <w:rPr>
          <w:rFonts w:ascii="Times New Roman" w:hAnsi="Times New Roman" w:cs="Times New Roman"/>
          <w:sz w:val="28"/>
          <w:szCs w:val="28"/>
        </w:rPr>
      </w:pPr>
      <w:r w:rsidRPr="0044777E">
        <w:rPr>
          <w:rFonts w:ascii="Times New Roman" w:hAnsi="Times New Roman" w:cs="Times New Roman"/>
          <w:i/>
          <w:sz w:val="20"/>
          <w:szCs w:val="20"/>
        </w:rPr>
        <w:t>(нужное подчеркнуть)</w:t>
      </w:r>
      <w:r w:rsidRPr="0044777E">
        <w:rPr>
          <w:rFonts w:ascii="Times New Roman" w:hAnsi="Times New Roman" w:cs="Times New Roman"/>
          <w:sz w:val="28"/>
          <w:szCs w:val="28"/>
        </w:rPr>
        <w:t>»</w:t>
      </w:r>
    </w:p>
    <w:p w:rsidR="003E07E8" w:rsidRPr="0044777E" w:rsidRDefault="003E07E8" w:rsidP="000A0B39">
      <w:pPr>
        <w:spacing w:line="240" w:lineRule="auto"/>
        <w:ind w:firstLine="720"/>
        <w:jc w:val="both"/>
        <w:rPr>
          <w:rFonts w:ascii="Times New Roman" w:hAnsi="Times New Roman" w:cs="Times New Roman"/>
          <w:sz w:val="28"/>
          <w:szCs w:val="28"/>
        </w:rPr>
      </w:pPr>
    </w:p>
    <w:p w:rsidR="003E07E8" w:rsidRPr="0044777E" w:rsidRDefault="003E07E8" w:rsidP="000A0B39">
      <w:pPr>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3E07E8" w:rsidRPr="0044777E" w:rsidRDefault="003E07E8" w:rsidP="000A0B39">
      <w:pPr>
        <w:spacing w:line="240" w:lineRule="auto"/>
        <w:ind w:firstLine="720"/>
        <w:jc w:val="both"/>
        <w:rPr>
          <w:rFonts w:ascii="Times New Roman" w:hAnsi="Times New Roman" w:cs="Times New Roman"/>
          <w:sz w:val="28"/>
          <w:szCs w:val="28"/>
        </w:rPr>
      </w:pPr>
    </w:p>
    <w:p w:rsidR="003E07E8" w:rsidRPr="0044777E" w:rsidRDefault="003E07E8" w:rsidP="000A0B39">
      <w:pPr>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t xml:space="preserve">3. Разместить актуальную версию измененного административного регламента на официальном интернет-сайте администрации муниципального образования «Родниковский муниципальный район» - </w:t>
      </w:r>
      <w:hyperlink r:id="rId93" w:history="1">
        <w:r w:rsidRPr="0044777E">
          <w:rPr>
            <w:rStyle w:val="af4"/>
            <w:rFonts w:ascii="Times New Roman" w:hAnsi="Times New Roman" w:cs="Times New Roman"/>
            <w:sz w:val="28"/>
            <w:szCs w:val="28"/>
            <w:lang w:val="en-US"/>
          </w:rPr>
          <w:t>www</w:t>
        </w:r>
        <w:r w:rsidRPr="0044777E">
          <w:rPr>
            <w:rStyle w:val="af4"/>
            <w:rFonts w:ascii="Times New Roman" w:hAnsi="Times New Roman" w:cs="Times New Roman"/>
            <w:sz w:val="28"/>
            <w:szCs w:val="28"/>
          </w:rPr>
          <w:t>.</w:t>
        </w:r>
        <w:r w:rsidRPr="0044777E">
          <w:rPr>
            <w:rStyle w:val="af4"/>
            <w:rFonts w:ascii="Times New Roman" w:hAnsi="Times New Roman" w:cs="Times New Roman"/>
            <w:sz w:val="28"/>
            <w:szCs w:val="28"/>
            <w:lang w:val="en-US"/>
          </w:rPr>
          <w:t>rodniki</w:t>
        </w:r>
        <w:r w:rsidRPr="0044777E">
          <w:rPr>
            <w:rStyle w:val="af4"/>
            <w:rFonts w:ascii="Times New Roman" w:hAnsi="Times New Roman" w:cs="Times New Roman"/>
            <w:sz w:val="28"/>
            <w:szCs w:val="28"/>
          </w:rPr>
          <w:t>-37.</w:t>
        </w:r>
        <w:r w:rsidRPr="0044777E">
          <w:rPr>
            <w:rStyle w:val="af4"/>
            <w:rFonts w:ascii="Times New Roman" w:hAnsi="Times New Roman" w:cs="Times New Roman"/>
            <w:sz w:val="28"/>
            <w:szCs w:val="28"/>
            <w:lang w:val="en-US"/>
          </w:rPr>
          <w:t>ru</w:t>
        </w:r>
      </w:hyperlink>
      <w:r w:rsidRPr="0044777E">
        <w:rPr>
          <w:rFonts w:ascii="Times New Roman" w:hAnsi="Times New Roman" w:cs="Times New Roman"/>
          <w:sz w:val="28"/>
          <w:szCs w:val="28"/>
        </w:rPr>
        <w:t>.</w:t>
      </w:r>
    </w:p>
    <w:p w:rsidR="003E07E8" w:rsidRPr="0044777E" w:rsidRDefault="003E07E8" w:rsidP="000A0B39">
      <w:pPr>
        <w:pStyle w:val="wikip"/>
        <w:spacing w:before="0" w:beforeAutospacing="0" w:after="0" w:afterAutospacing="0"/>
        <w:ind w:firstLine="708"/>
        <w:rPr>
          <w:sz w:val="28"/>
          <w:szCs w:val="28"/>
        </w:rPr>
      </w:pPr>
    </w:p>
    <w:p w:rsidR="003E07E8" w:rsidRPr="0044777E" w:rsidRDefault="003E07E8" w:rsidP="000A0B39">
      <w:pPr>
        <w:pStyle w:val="wikip"/>
        <w:spacing w:before="0" w:beforeAutospacing="0" w:after="0" w:afterAutospacing="0"/>
        <w:ind w:firstLine="708"/>
        <w:rPr>
          <w:sz w:val="28"/>
          <w:szCs w:val="28"/>
        </w:rPr>
      </w:pPr>
    </w:p>
    <w:p w:rsidR="003E07E8" w:rsidRPr="0044777E" w:rsidRDefault="003E07E8" w:rsidP="000A0B39">
      <w:pPr>
        <w:spacing w:line="240" w:lineRule="auto"/>
        <w:rPr>
          <w:rFonts w:ascii="Times New Roman" w:hAnsi="Times New Roman" w:cs="Times New Roman"/>
          <w:b/>
          <w:sz w:val="28"/>
          <w:szCs w:val="28"/>
        </w:rPr>
      </w:pPr>
      <w:r w:rsidRPr="0044777E">
        <w:rPr>
          <w:rFonts w:ascii="Times New Roman" w:hAnsi="Times New Roman" w:cs="Times New Roman"/>
          <w:b/>
          <w:sz w:val="28"/>
          <w:szCs w:val="28"/>
        </w:rPr>
        <w:t xml:space="preserve">И.о. Главы муниципального образования </w:t>
      </w:r>
    </w:p>
    <w:p w:rsidR="003E07E8" w:rsidRPr="0044777E" w:rsidRDefault="003E07E8" w:rsidP="000A0B39">
      <w:pPr>
        <w:spacing w:line="240" w:lineRule="auto"/>
        <w:rPr>
          <w:rFonts w:ascii="Times New Roman" w:hAnsi="Times New Roman" w:cs="Times New Roman"/>
          <w:sz w:val="28"/>
          <w:szCs w:val="28"/>
        </w:rPr>
      </w:pPr>
      <w:r w:rsidRPr="0044777E">
        <w:rPr>
          <w:rFonts w:ascii="Times New Roman" w:hAnsi="Times New Roman" w:cs="Times New Roman"/>
          <w:b/>
          <w:sz w:val="28"/>
          <w:szCs w:val="28"/>
        </w:rPr>
        <w:t>«Родниковский муниципальный район»</w:t>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t xml:space="preserve">       С.А. Аветисян</w:t>
      </w:r>
    </w:p>
    <w:p w:rsidR="00D41A6A" w:rsidRPr="0044777E" w:rsidRDefault="00D41A6A" w:rsidP="000A0B39">
      <w:pPr>
        <w:spacing w:line="240" w:lineRule="auto"/>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575434" w:rsidRDefault="00575434" w:rsidP="000A0B39">
      <w:pPr>
        <w:spacing w:line="240" w:lineRule="auto"/>
        <w:jc w:val="center"/>
        <w:rPr>
          <w:rFonts w:ascii="Times New Roman" w:hAnsi="Times New Roman" w:cs="Times New Roman"/>
        </w:rPr>
      </w:pPr>
    </w:p>
    <w:p w:rsidR="003E07E8" w:rsidRPr="0044777E" w:rsidRDefault="003E07E8"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50875" cy="790575"/>
            <wp:effectExtent l="19050" t="0" r="0" b="0"/>
            <wp:docPr id="35" name="Рисунок 3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3E07E8" w:rsidRPr="0044777E" w:rsidRDefault="003E07E8" w:rsidP="000A0B39">
      <w:pPr>
        <w:spacing w:line="240" w:lineRule="auto"/>
        <w:jc w:val="center"/>
        <w:rPr>
          <w:rFonts w:ascii="Times New Roman" w:hAnsi="Times New Roman" w:cs="Times New Roman"/>
          <w:b/>
          <w:sz w:val="16"/>
        </w:rPr>
      </w:pPr>
    </w:p>
    <w:p w:rsidR="003E07E8" w:rsidRPr="0044777E" w:rsidRDefault="003E07E8" w:rsidP="000A0B39">
      <w:pPr>
        <w:pStyle w:val="7"/>
        <w:jc w:val="center"/>
        <w:rPr>
          <w:b/>
          <w:i/>
          <w:sz w:val="40"/>
        </w:rPr>
      </w:pPr>
      <w:r w:rsidRPr="0044777E">
        <w:rPr>
          <w:b/>
          <w:i/>
          <w:sz w:val="40"/>
        </w:rPr>
        <w:t>ПОСТАНОВЛЕНИЕ</w:t>
      </w:r>
    </w:p>
    <w:p w:rsidR="003E07E8" w:rsidRPr="0044777E" w:rsidRDefault="003E07E8" w:rsidP="000A0B39">
      <w:pPr>
        <w:spacing w:line="240" w:lineRule="auto"/>
        <w:rPr>
          <w:rFonts w:ascii="Times New Roman" w:hAnsi="Times New Roman" w:cs="Times New Roman"/>
          <w:sz w:val="16"/>
          <w:szCs w:val="16"/>
        </w:rPr>
      </w:pP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Администрации </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3E07E8" w:rsidRPr="0044777E" w:rsidRDefault="003E07E8" w:rsidP="000A0B39">
      <w:pPr>
        <w:spacing w:line="240" w:lineRule="auto"/>
        <w:jc w:val="center"/>
        <w:rPr>
          <w:rFonts w:ascii="Times New Roman" w:hAnsi="Times New Roman" w:cs="Times New Roman"/>
          <w:sz w:val="24"/>
          <w:szCs w:val="24"/>
        </w:rPr>
      </w:pPr>
    </w:p>
    <w:p w:rsidR="003E07E8" w:rsidRPr="0044777E" w:rsidRDefault="003E07E8" w:rsidP="000A0B39">
      <w:pPr>
        <w:spacing w:line="240" w:lineRule="auto"/>
        <w:jc w:val="center"/>
        <w:rPr>
          <w:rFonts w:ascii="Times New Roman" w:hAnsi="Times New Roman" w:cs="Times New Roman"/>
          <w:sz w:val="24"/>
          <w:szCs w:val="24"/>
        </w:rPr>
      </w:pPr>
    </w:p>
    <w:p w:rsidR="003E07E8" w:rsidRPr="0044777E" w:rsidRDefault="003E07E8" w:rsidP="00575434">
      <w:pPr>
        <w:spacing w:line="240" w:lineRule="auto"/>
        <w:ind w:left="142" w:firstLine="285"/>
        <w:jc w:val="center"/>
        <w:rPr>
          <w:rFonts w:ascii="Times New Roman" w:hAnsi="Times New Roman" w:cs="Times New Roman"/>
          <w:b/>
          <w:sz w:val="28"/>
          <w:szCs w:val="28"/>
        </w:rPr>
      </w:pPr>
      <w:r w:rsidRPr="0044777E">
        <w:rPr>
          <w:rFonts w:ascii="Times New Roman" w:hAnsi="Times New Roman" w:cs="Times New Roman"/>
          <w:sz w:val="24"/>
          <w:szCs w:val="24"/>
        </w:rPr>
        <w:t>От 26.04.2019 № 489</w:t>
      </w:r>
    </w:p>
    <w:p w:rsidR="003E07E8" w:rsidRPr="0044777E" w:rsidRDefault="003E07E8" w:rsidP="00575434">
      <w:pPr>
        <w:spacing w:line="240" w:lineRule="auto"/>
        <w:ind w:left="142" w:firstLine="708"/>
        <w:jc w:val="center"/>
        <w:rPr>
          <w:rFonts w:ascii="Times New Roman" w:hAnsi="Times New Roman" w:cs="Times New Roman"/>
          <w:b/>
          <w:sz w:val="28"/>
          <w:szCs w:val="28"/>
        </w:rPr>
      </w:pPr>
    </w:p>
    <w:p w:rsidR="003E07E8" w:rsidRPr="0044777E" w:rsidRDefault="003E07E8" w:rsidP="00575434">
      <w:pPr>
        <w:spacing w:line="240" w:lineRule="auto"/>
        <w:ind w:left="142" w:right="708" w:firstLine="2"/>
        <w:jc w:val="center"/>
        <w:rPr>
          <w:rFonts w:ascii="Times New Roman" w:hAnsi="Times New Roman" w:cs="Times New Roman"/>
          <w:b/>
          <w:sz w:val="28"/>
          <w:szCs w:val="28"/>
        </w:rPr>
      </w:pPr>
      <w:r w:rsidRPr="0044777E">
        <w:rPr>
          <w:rFonts w:ascii="Times New Roman" w:hAnsi="Times New Roman" w:cs="Times New Roman"/>
          <w:b/>
          <w:sz w:val="28"/>
          <w:szCs w:val="28"/>
        </w:rPr>
        <w:t>О проведении аукциона на право заключения договора аренды земельного участка, расположенного по адресу: Ивановская область, Родниковский район, с. Постнинский, с разрешенным использованием «объекты гаражного назначения»</w:t>
      </w:r>
    </w:p>
    <w:p w:rsidR="003E07E8" w:rsidRPr="0044777E" w:rsidRDefault="003E07E8" w:rsidP="000A0B39">
      <w:pPr>
        <w:spacing w:line="240" w:lineRule="auto"/>
        <w:ind w:left="1416" w:firstLine="708"/>
        <w:jc w:val="both"/>
        <w:rPr>
          <w:rFonts w:ascii="Times New Roman" w:hAnsi="Times New Roman" w:cs="Times New Roman"/>
          <w:b/>
          <w:sz w:val="24"/>
          <w:szCs w:val="24"/>
        </w:rPr>
      </w:pPr>
    </w:p>
    <w:p w:rsidR="003E07E8" w:rsidRPr="0044777E" w:rsidRDefault="003E07E8" w:rsidP="000A0B39">
      <w:pPr>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xml:space="preserve">Рассмотрев заявление </w:t>
      </w:r>
      <w:r w:rsidRPr="0044777E">
        <w:rPr>
          <w:rFonts w:ascii="Times New Roman" w:hAnsi="Times New Roman" w:cs="Times New Roman"/>
          <w:color w:val="000000"/>
          <w:spacing w:val="4"/>
          <w:sz w:val="28"/>
          <w:szCs w:val="28"/>
        </w:rPr>
        <w:t xml:space="preserve">Пухова Сергея Викторовича, зарегистрированного по адресу: Ивановская область, Родниковский район, с. Постнинский, ул. Солнечная, д.26 кв.9, о проведении аукциона на право заключения договора аренды </w:t>
      </w:r>
      <w:r w:rsidRPr="0044777E">
        <w:rPr>
          <w:rFonts w:ascii="Times New Roman" w:hAnsi="Times New Roman" w:cs="Times New Roman"/>
          <w:sz w:val="28"/>
          <w:szCs w:val="28"/>
        </w:rPr>
        <w:t>земельного участка, расположенного по адресу: Ивановская область,</w:t>
      </w:r>
      <w:r w:rsidRPr="0044777E">
        <w:rPr>
          <w:rFonts w:ascii="Times New Roman" w:hAnsi="Times New Roman" w:cs="Times New Roman"/>
          <w:color w:val="000000"/>
          <w:spacing w:val="4"/>
          <w:sz w:val="28"/>
          <w:szCs w:val="28"/>
        </w:rPr>
        <w:t xml:space="preserve"> Родниковский район</w:t>
      </w:r>
      <w:r w:rsidRPr="0044777E">
        <w:rPr>
          <w:rFonts w:ascii="Times New Roman" w:hAnsi="Times New Roman" w:cs="Times New Roman"/>
          <w:sz w:val="28"/>
          <w:szCs w:val="28"/>
        </w:rPr>
        <w:t>,</w:t>
      </w:r>
      <w:r w:rsidRPr="0044777E">
        <w:rPr>
          <w:rFonts w:ascii="Times New Roman" w:hAnsi="Times New Roman" w:cs="Times New Roman"/>
          <w:color w:val="000000"/>
          <w:spacing w:val="4"/>
          <w:sz w:val="28"/>
          <w:szCs w:val="28"/>
        </w:rPr>
        <w:t xml:space="preserve"> с. Постнинский</w:t>
      </w:r>
      <w:r w:rsidRPr="0044777E">
        <w:rPr>
          <w:rFonts w:ascii="Times New Roman" w:hAnsi="Times New Roman" w:cs="Times New Roman"/>
          <w:sz w:val="28"/>
          <w:szCs w:val="28"/>
        </w:rPr>
        <w:t xml:space="preserve">  с разрешенным использованием «объекты гаражного назначения», на основании Протокола заседания Единой комиссии</w:t>
      </w:r>
      <w:r w:rsidRPr="0044777E">
        <w:rPr>
          <w:rFonts w:ascii="Times New Roman" w:hAnsi="Times New Roman" w:cs="Times New Roman"/>
          <w:b/>
          <w:bCs/>
          <w:color w:val="000000"/>
        </w:rPr>
        <w:t xml:space="preserve"> </w:t>
      </w:r>
      <w:r w:rsidRPr="0044777E">
        <w:rPr>
          <w:rFonts w:ascii="Times New Roman" w:hAnsi="Times New Roman" w:cs="Times New Roman"/>
          <w:bCs/>
          <w:color w:val="000000"/>
          <w:sz w:val="28"/>
          <w:szCs w:val="28"/>
        </w:rPr>
        <w:t>по</w:t>
      </w:r>
      <w:r w:rsidRPr="0044777E">
        <w:rPr>
          <w:rFonts w:ascii="Times New Roman" w:hAnsi="Times New Roman" w:cs="Times New Roman"/>
          <w:b/>
          <w:bCs/>
          <w:color w:val="000000"/>
        </w:rPr>
        <w:t xml:space="preserve"> </w:t>
      </w:r>
      <w:r w:rsidRPr="0044777E">
        <w:rPr>
          <w:rFonts w:ascii="Times New Roman" w:hAnsi="Times New Roman" w:cs="Times New Roman"/>
          <w:bCs/>
          <w:color w:val="000000"/>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44777E">
        <w:rPr>
          <w:rFonts w:ascii="Times New Roman" w:hAnsi="Times New Roman" w:cs="Times New Roman"/>
          <w:sz w:val="28"/>
          <w:szCs w:val="28"/>
        </w:rPr>
        <w:t xml:space="preserve"> от 19.04.2018г., руководствуясь статьями 39.6, 39.11, 39.12 Земельного Кодекса Российской Федерации,</w:t>
      </w:r>
    </w:p>
    <w:p w:rsidR="003E07E8" w:rsidRPr="0044777E" w:rsidRDefault="003E07E8" w:rsidP="000A0B39">
      <w:pPr>
        <w:spacing w:line="240" w:lineRule="auto"/>
        <w:ind w:firstLine="708"/>
        <w:jc w:val="both"/>
        <w:rPr>
          <w:rFonts w:ascii="Times New Roman" w:hAnsi="Times New Roman" w:cs="Times New Roman"/>
          <w:sz w:val="28"/>
          <w:szCs w:val="28"/>
        </w:rPr>
      </w:pPr>
    </w:p>
    <w:p w:rsidR="003E07E8" w:rsidRPr="0044777E" w:rsidRDefault="003E07E8" w:rsidP="000A0B39">
      <w:pPr>
        <w:spacing w:line="240" w:lineRule="auto"/>
        <w:ind w:firstLine="709"/>
        <w:jc w:val="center"/>
        <w:rPr>
          <w:rFonts w:ascii="Times New Roman" w:hAnsi="Times New Roman" w:cs="Times New Roman"/>
          <w:b/>
          <w:sz w:val="28"/>
          <w:szCs w:val="28"/>
        </w:rPr>
      </w:pPr>
      <w:r w:rsidRPr="0044777E">
        <w:rPr>
          <w:rFonts w:ascii="Times New Roman" w:hAnsi="Times New Roman" w:cs="Times New Roman"/>
          <w:b/>
          <w:sz w:val="28"/>
          <w:szCs w:val="28"/>
        </w:rPr>
        <w:t>постановляю:</w:t>
      </w:r>
    </w:p>
    <w:p w:rsidR="003E07E8" w:rsidRPr="0044777E" w:rsidRDefault="003E07E8" w:rsidP="000A0B39">
      <w:pPr>
        <w:spacing w:line="240" w:lineRule="auto"/>
        <w:jc w:val="both"/>
        <w:rPr>
          <w:rFonts w:ascii="Times New Roman" w:hAnsi="Times New Roman" w:cs="Times New Roman"/>
          <w:sz w:val="28"/>
          <w:szCs w:val="28"/>
        </w:rPr>
      </w:pPr>
    </w:p>
    <w:p w:rsidR="003E07E8" w:rsidRPr="0044777E" w:rsidRDefault="003E07E8" w:rsidP="000A0B39">
      <w:pPr>
        <w:tabs>
          <w:tab w:val="left" w:pos="1134"/>
        </w:tabs>
        <w:spacing w:line="240" w:lineRule="auto"/>
        <w:ind w:firstLine="709"/>
        <w:jc w:val="both"/>
        <w:rPr>
          <w:rFonts w:ascii="Times New Roman" w:hAnsi="Times New Roman" w:cs="Times New Roman"/>
          <w:sz w:val="28"/>
          <w:szCs w:val="28"/>
        </w:rPr>
      </w:pPr>
      <w:r w:rsidRPr="0044777E">
        <w:rPr>
          <w:rFonts w:ascii="Times New Roman" w:hAnsi="Times New Roman" w:cs="Times New Roman"/>
          <w:sz w:val="28"/>
          <w:szCs w:val="28"/>
        </w:rPr>
        <w:t xml:space="preserve">1. Провести аукцион на право заключения договора аренды сроком на 10 (десять) лет находящегося в государственной собственности земельного участка с кадастровым номером 37:15:030225:717, площадью 30 кв.м., с разрешенным использованием «объекты гаражного назначения», расположенного на землях </w:t>
      </w:r>
      <w:r w:rsidRPr="0044777E">
        <w:rPr>
          <w:rFonts w:ascii="Times New Roman" w:hAnsi="Times New Roman" w:cs="Times New Roman"/>
          <w:sz w:val="28"/>
          <w:szCs w:val="28"/>
        </w:rPr>
        <w:lastRenderedPageBreak/>
        <w:t xml:space="preserve">категории «Земли населенных пунктов» по адресу: Ивановская область, Родниковский район, с. Постнинский, установив: </w:t>
      </w:r>
    </w:p>
    <w:p w:rsidR="003E07E8" w:rsidRPr="0044777E" w:rsidRDefault="003E07E8" w:rsidP="000A0B39">
      <w:pPr>
        <w:tabs>
          <w:tab w:val="left" w:pos="1134"/>
        </w:tabs>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начальную цену аукциона (размер ежегодной арендной платы за земельный участок) в размере 265,80 руб. (двести шестьдесят пять рублей 80 копеек);</w:t>
      </w:r>
    </w:p>
    <w:p w:rsidR="003E07E8" w:rsidRPr="0044777E" w:rsidRDefault="003E07E8" w:rsidP="000A0B39">
      <w:pPr>
        <w:tabs>
          <w:tab w:val="left" w:pos="1134"/>
        </w:tabs>
        <w:spacing w:line="240" w:lineRule="auto"/>
        <w:ind w:firstLine="426"/>
        <w:jc w:val="both"/>
        <w:rPr>
          <w:rFonts w:ascii="Times New Roman" w:hAnsi="Times New Roman" w:cs="Times New Roman"/>
          <w:sz w:val="28"/>
          <w:szCs w:val="28"/>
        </w:rPr>
      </w:pPr>
      <w:r w:rsidRPr="0044777E">
        <w:rPr>
          <w:rFonts w:ascii="Times New Roman" w:hAnsi="Times New Roman" w:cs="Times New Roman"/>
          <w:sz w:val="28"/>
          <w:szCs w:val="28"/>
        </w:rPr>
        <w:t>- шаг аукциона – 8,00 руб. (восемь рублей 00 копеек).</w:t>
      </w:r>
    </w:p>
    <w:p w:rsidR="003E07E8" w:rsidRPr="0044777E" w:rsidRDefault="003E07E8" w:rsidP="000A0B39">
      <w:pPr>
        <w:pStyle w:val="1"/>
        <w:tabs>
          <w:tab w:val="num" w:pos="1185"/>
        </w:tabs>
        <w:ind w:firstLine="709"/>
        <w:jc w:val="both"/>
        <w:rPr>
          <w:rFonts w:ascii="Times New Roman" w:hAnsi="Times New Roman" w:cs="Times New Roman"/>
          <w:b w:val="0"/>
          <w:caps/>
          <w:sz w:val="28"/>
          <w:szCs w:val="28"/>
        </w:rPr>
      </w:pPr>
    </w:p>
    <w:p w:rsidR="003E07E8" w:rsidRPr="0044777E" w:rsidRDefault="003E07E8" w:rsidP="000A0B39">
      <w:pPr>
        <w:pStyle w:val="1"/>
        <w:tabs>
          <w:tab w:val="num" w:pos="1185"/>
        </w:tabs>
        <w:ind w:firstLine="709"/>
        <w:jc w:val="both"/>
        <w:rPr>
          <w:rFonts w:ascii="Times New Roman" w:hAnsi="Times New Roman" w:cs="Times New Roman"/>
          <w:b w:val="0"/>
          <w:caps/>
          <w:sz w:val="28"/>
          <w:szCs w:val="28"/>
        </w:rPr>
      </w:pPr>
      <w:r w:rsidRPr="0044777E">
        <w:rPr>
          <w:rFonts w:ascii="Times New Roman" w:hAnsi="Times New Roman" w:cs="Times New Roman"/>
          <w:b w:val="0"/>
          <w:caps/>
          <w:sz w:val="28"/>
          <w:szCs w:val="28"/>
        </w:rPr>
        <w:t xml:space="preserve">2. Комитету по управлению имуществом администрации Родниковского муниципального района провести аукцион на право заключения договора аренды земельного участка в порядке и сроки, установленные действующим законодательством. </w:t>
      </w:r>
    </w:p>
    <w:p w:rsidR="003E07E8" w:rsidRPr="0044777E" w:rsidRDefault="003E07E8" w:rsidP="000A0B39">
      <w:pPr>
        <w:spacing w:line="240" w:lineRule="auto"/>
        <w:ind w:left="1416" w:firstLine="708"/>
        <w:jc w:val="both"/>
        <w:rPr>
          <w:rFonts w:ascii="Times New Roman" w:hAnsi="Times New Roman" w:cs="Times New Roman"/>
          <w:b/>
          <w:sz w:val="28"/>
          <w:szCs w:val="28"/>
        </w:rPr>
      </w:pPr>
    </w:p>
    <w:p w:rsidR="003E07E8" w:rsidRPr="0044777E" w:rsidRDefault="003E07E8" w:rsidP="000A0B39">
      <w:pPr>
        <w:spacing w:line="240" w:lineRule="auto"/>
        <w:ind w:left="1416" w:firstLine="708"/>
        <w:jc w:val="both"/>
        <w:rPr>
          <w:rFonts w:ascii="Times New Roman" w:hAnsi="Times New Roman" w:cs="Times New Roman"/>
          <w:b/>
          <w:sz w:val="28"/>
          <w:szCs w:val="28"/>
        </w:rPr>
      </w:pPr>
    </w:p>
    <w:p w:rsidR="003E07E8" w:rsidRPr="0044777E" w:rsidRDefault="003E07E8" w:rsidP="000A0B39">
      <w:pPr>
        <w:spacing w:line="240" w:lineRule="auto"/>
        <w:ind w:left="1416" w:firstLine="708"/>
        <w:jc w:val="both"/>
        <w:rPr>
          <w:rFonts w:ascii="Times New Roman" w:hAnsi="Times New Roman" w:cs="Times New Roman"/>
          <w:b/>
          <w:sz w:val="28"/>
          <w:szCs w:val="28"/>
        </w:rPr>
      </w:pPr>
    </w:p>
    <w:p w:rsidR="003E07E8" w:rsidRPr="0044777E" w:rsidRDefault="003E07E8" w:rsidP="000A0B39">
      <w:pPr>
        <w:spacing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И.о. Главы муниципального образования</w:t>
      </w:r>
    </w:p>
    <w:p w:rsidR="003E07E8" w:rsidRPr="0044777E" w:rsidRDefault="003E07E8" w:rsidP="000A0B39">
      <w:pPr>
        <w:spacing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«Родниковский муниципальный район»</w:t>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r>
      <w:r w:rsidRPr="0044777E">
        <w:rPr>
          <w:rFonts w:ascii="Times New Roman" w:hAnsi="Times New Roman" w:cs="Times New Roman"/>
          <w:b/>
          <w:sz w:val="28"/>
          <w:szCs w:val="28"/>
        </w:rPr>
        <w:tab/>
        <w:t>С.А. Аветисян</w:t>
      </w:r>
    </w:p>
    <w:p w:rsidR="003E07E8" w:rsidRPr="0044777E" w:rsidRDefault="003E07E8" w:rsidP="000A0B39">
      <w:pPr>
        <w:spacing w:line="240" w:lineRule="auto"/>
        <w:jc w:val="both"/>
        <w:rPr>
          <w:rFonts w:ascii="Times New Roman" w:hAnsi="Times New Roman" w:cs="Times New Roman"/>
        </w:rPr>
      </w:pPr>
    </w:p>
    <w:p w:rsidR="00D41A6A" w:rsidRDefault="00D41A6A" w:rsidP="000A0B39">
      <w:pPr>
        <w:spacing w:line="240" w:lineRule="auto"/>
        <w:rPr>
          <w:rFonts w:ascii="Times New Roman" w:hAnsi="Times New Roman" w:cs="Times New Roman"/>
        </w:rPr>
      </w:pPr>
    </w:p>
    <w:p w:rsidR="00575434" w:rsidRDefault="00575434" w:rsidP="000A0B39">
      <w:pPr>
        <w:spacing w:line="240" w:lineRule="auto"/>
        <w:rPr>
          <w:rFonts w:ascii="Times New Roman" w:hAnsi="Times New Roman" w:cs="Times New Roman"/>
        </w:rPr>
      </w:pPr>
    </w:p>
    <w:p w:rsidR="00575434" w:rsidRDefault="00575434" w:rsidP="000A0B39">
      <w:pPr>
        <w:spacing w:line="240" w:lineRule="auto"/>
        <w:rPr>
          <w:rFonts w:ascii="Times New Roman" w:hAnsi="Times New Roman" w:cs="Times New Roman"/>
        </w:rPr>
      </w:pPr>
    </w:p>
    <w:p w:rsidR="00575434" w:rsidRDefault="00575434" w:rsidP="000A0B39">
      <w:pPr>
        <w:spacing w:line="240" w:lineRule="auto"/>
        <w:rPr>
          <w:rFonts w:ascii="Times New Roman" w:hAnsi="Times New Roman" w:cs="Times New Roman"/>
        </w:rPr>
      </w:pPr>
    </w:p>
    <w:p w:rsidR="00575434" w:rsidRDefault="00575434" w:rsidP="000A0B39">
      <w:pPr>
        <w:spacing w:line="240" w:lineRule="auto"/>
        <w:rPr>
          <w:rFonts w:ascii="Times New Roman" w:hAnsi="Times New Roman" w:cs="Times New Roman"/>
        </w:rPr>
      </w:pPr>
    </w:p>
    <w:p w:rsidR="00575434" w:rsidRDefault="00575434" w:rsidP="000A0B39">
      <w:pPr>
        <w:spacing w:line="240" w:lineRule="auto"/>
        <w:rPr>
          <w:rFonts w:ascii="Times New Roman" w:hAnsi="Times New Roman" w:cs="Times New Roman"/>
        </w:rPr>
      </w:pPr>
    </w:p>
    <w:p w:rsidR="00575434" w:rsidRDefault="00575434" w:rsidP="000A0B39">
      <w:pPr>
        <w:spacing w:line="240" w:lineRule="auto"/>
        <w:rPr>
          <w:rFonts w:ascii="Times New Roman" w:hAnsi="Times New Roman" w:cs="Times New Roman"/>
        </w:rPr>
      </w:pPr>
    </w:p>
    <w:p w:rsidR="00575434" w:rsidRDefault="00575434" w:rsidP="000A0B39">
      <w:pPr>
        <w:spacing w:line="240" w:lineRule="auto"/>
        <w:rPr>
          <w:rFonts w:ascii="Times New Roman" w:hAnsi="Times New Roman" w:cs="Times New Roman"/>
        </w:rPr>
      </w:pPr>
    </w:p>
    <w:p w:rsidR="00575434" w:rsidRDefault="00575434" w:rsidP="000A0B39">
      <w:pPr>
        <w:spacing w:line="240" w:lineRule="auto"/>
        <w:rPr>
          <w:rFonts w:ascii="Times New Roman" w:hAnsi="Times New Roman" w:cs="Times New Roman"/>
        </w:rPr>
      </w:pPr>
    </w:p>
    <w:p w:rsidR="00575434" w:rsidRPr="0044777E" w:rsidRDefault="00575434"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D41A6A" w:rsidRPr="0044777E" w:rsidRDefault="00D41A6A" w:rsidP="000A0B39">
      <w:pPr>
        <w:spacing w:line="240" w:lineRule="auto"/>
        <w:rPr>
          <w:rFonts w:ascii="Times New Roman" w:hAnsi="Times New Roman" w:cs="Times New Roman"/>
        </w:rPr>
      </w:pPr>
    </w:p>
    <w:p w:rsidR="003E07E8" w:rsidRPr="0044777E" w:rsidRDefault="003E07E8" w:rsidP="000A0B39">
      <w:pPr>
        <w:spacing w:line="240" w:lineRule="auto"/>
        <w:jc w:val="center"/>
        <w:rPr>
          <w:rFonts w:ascii="Times New Roman" w:hAnsi="Times New Roman" w:cs="Times New Roman"/>
        </w:rPr>
      </w:pPr>
      <w:r w:rsidRPr="0044777E">
        <w:rPr>
          <w:rFonts w:ascii="Times New Roman" w:hAnsi="Times New Roman" w:cs="Times New Roman"/>
          <w:noProof/>
        </w:rPr>
        <w:lastRenderedPageBreak/>
        <w:drawing>
          <wp:inline distT="0" distB="0" distL="0" distR="0">
            <wp:extent cx="650875" cy="790575"/>
            <wp:effectExtent l="19050" t="0" r="0" b="0"/>
            <wp:docPr id="38" name="Рисунок 3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erb_rf"/>
                    <pic:cNvPicPr>
                      <a:picLocks noChangeAspect="1" noChangeArrowheads="1"/>
                    </pic:cNvPicPr>
                  </pic:nvPicPr>
                  <pic:blipFill>
                    <a:blip r:embed="rId8"/>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3E07E8" w:rsidRPr="0044777E" w:rsidRDefault="003E07E8" w:rsidP="000A0B39">
      <w:pPr>
        <w:spacing w:line="240" w:lineRule="auto"/>
        <w:jc w:val="center"/>
        <w:rPr>
          <w:rFonts w:ascii="Times New Roman" w:hAnsi="Times New Roman" w:cs="Times New Roman"/>
          <w:b/>
          <w:sz w:val="16"/>
        </w:rPr>
      </w:pPr>
    </w:p>
    <w:p w:rsidR="003E07E8" w:rsidRPr="0044777E" w:rsidRDefault="003E07E8" w:rsidP="000A0B39">
      <w:pPr>
        <w:tabs>
          <w:tab w:val="left" w:pos="5670"/>
        </w:tabs>
        <w:spacing w:line="240" w:lineRule="auto"/>
        <w:jc w:val="center"/>
        <w:rPr>
          <w:rFonts w:ascii="Times New Roman" w:hAnsi="Times New Roman" w:cs="Times New Roman"/>
          <w:b/>
          <w:i/>
          <w:sz w:val="40"/>
        </w:rPr>
      </w:pPr>
      <w:r w:rsidRPr="0044777E">
        <w:rPr>
          <w:rFonts w:ascii="Times New Roman" w:hAnsi="Times New Roman" w:cs="Times New Roman"/>
          <w:b/>
          <w:i/>
          <w:sz w:val="40"/>
        </w:rPr>
        <w:t>ПОСТАНОВЛЕНИЕ</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 xml:space="preserve">Администрации </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муниципального образования «Родниковский муниципальный район»</w:t>
      </w:r>
    </w:p>
    <w:p w:rsidR="003E07E8" w:rsidRPr="0044777E" w:rsidRDefault="003E07E8" w:rsidP="000A0B39">
      <w:pPr>
        <w:spacing w:line="240" w:lineRule="auto"/>
        <w:jc w:val="center"/>
        <w:rPr>
          <w:rFonts w:ascii="Times New Roman" w:hAnsi="Times New Roman" w:cs="Times New Roman"/>
          <w:b/>
          <w:i/>
          <w:sz w:val="32"/>
        </w:rPr>
      </w:pPr>
      <w:r w:rsidRPr="0044777E">
        <w:rPr>
          <w:rFonts w:ascii="Times New Roman" w:hAnsi="Times New Roman" w:cs="Times New Roman"/>
          <w:b/>
          <w:i/>
          <w:sz w:val="32"/>
        </w:rPr>
        <w:t>Ивановской области</w:t>
      </w:r>
    </w:p>
    <w:p w:rsidR="003E07E8" w:rsidRPr="0044777E" w:rsidRDefault="003E07E8" w:rsidP="000A0B39">
      <w:pPr>
        <w:spacing w:line="240" w:lineRule="auto"/>
        <w:jc w:val="center"/>
        <w:rPr>
          <w:rFonts w:ascii="Times New Roman" w:hAnsi="Times New Roman" w:cs="Times New Roman"/>
        </w:rPr>
      </w:pPr>
    </w:p>
    <w:p w:rsidR="003E07E8" w:rsidRPr="0044777E" w:rsidRDefault="003E07E8" w:rsidP="000A0B39">
      <w:pPr>
        <w:spacing w:line="240" w:lineRule="auto"/>
        <w:jc w:val="center"/>
        <w:rPr>
          <w:rFonts w:ascii="Times New Roman" w:hAnsi="Times New Roman" w:cs="Times New Roman"/>
          <w:sz w:val="28"/>
          <w:szCs w:val="28"/>
        </w:rPr>
      </w:pPr>
      <w:r w:rsidRPr="0044777E">
        <w:rPr>
          <w:rFonts w:ascii="Times New Roman" w:hAnsi="Times New Roman" w:cs="Times New Roman"/>
          <w:sz w:val="28"/>
          <w:szCs w:val="28"/>
        </w:rPr>
        <w:t>26.04.2019 №м 490</w:t>
      </w:r>
    </w:p>
    <w:p w:rsidR="003E07E8" w:rsidRPr="0044777E" w:rsidRDefault="003E07E8" w:rsidP="000A0B39">
      <w:pPr>
        <w:spacing w:line="240" w:lineRule="auto"/>
        <w:rPr>
          <w:rFonts w:ascii="Times New Roman" w:hAnsi="Times New Roman" w:cs="Times New Roman"/>
          <w:b/>
          <w:sz w:val="28"/>
          <w:szCs w:val="28"/>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1"/>
      </w:tblGrid>
      <w:tr w:rsidR="003E07E8" w:rsidRPr="0044777E" w:rsidTr="003E07E8">
        <w:trPr>
          <w:trHeight w:val="1377"/>
        </w:trPr>
        <w:tc>
          <w:tcPr>
            <w:tcW w:w="6521" w:type="dxa"/>
            <w:tcBorders>
              <w:top w:val="nil"/>
              <w:left w:val="nil"/>
              <w:bottom w:val="nil"/>
              <w:right w:val="nil"/>
            </w:tcBorders>
          </w:tcPr>
          <w:p w:rsidR="003E07E8" w:rsidRPr="0044777E" w:rsidRDefault="003E07E8" w:rsidP="000A0B39">
            <w:pPr>
              <w:spacing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 xml:space="preserve">О  публикации  извещения  о  предоставлении   в аренду земельного участка  </w:t>
            </w:r>
            <w:r w:rsidRPr="0044777E">
              <w:rPr>
                <w:rFonts w:ascii="Times New Roman" w:hAnsi="Times New Roman" w:cs="Times New Roman"/>
                <w:b/>
                <w:color w:val="000000"/>
                <w:sz w:val="28"/>
                <w:szCs w:val="28"/>
              </w:rPr>
              <w:t>для ведения личного подсобного хозяйства</w:t>
            </w:r>
            <w:r w:rsidRPr="0044777E">
              <w:rPr>
                <w:rFonts w:ascii="Times New Roman" w:hAnsi="Times New Roman" w:cs="Times New Roman"/>
                <w:b/>
                <w:sz w:val="28"/>
                <w:szCs w:val="28"/>
              </w:rPr>
              <w:t xml:space="preserve"> по адресу: Ивановская область, Родниковский район, д. Выползово, д. 2</w:t>
            </w:r>
            <w:r w:rsidRPr="0044777E">
              <w:rPr>
                <w:rFonts w:ascii="Times New Roman" w:hAnsi="Times New Roman" w:cs="Times New Roman"/>
                <w:sz w:val="28"/>
                <w:szCs w:val="28"/>
              </w:rPr>
              <w:t xml:space="preserve"> </w:t>
            </w:r>
            <w:r w:rsidRPr="0044777E">
              <w:rPr>
                <w:rFonts w:ascii="Times New Roman" w:hAnsi="Times New Roman" w:cs="Times New Roman"/>
                <w:b/>
                <w:sz w:val="28"/>
                <w:szCs w:val="28"/>
              </w:rPr>
              <w:t xml:space="preserve"> </w:t>
            </w:r>
            <w:r w:rsidRPr="0044777E">
              <w:rPr>
                <w:rFonts w:ascii="Times New Roman" w:hAnsi="Times New Roman" w:cs="Times New Roman"/>
                <w:sz w:val="28"/>
                <w:szCs w:val="28"/>
              </w:rPr>
              <w:t xml:space="preserve">                   </w:t>
            </w:r>
          </w:p>
        </w:tc>
      </w:tr>
    </w:tbl>
    <w:p w:rsidR="003E07E8" w:rsidRPr="0044777E" w:rsidRDefault="003E07E8" w:rsidP="000A0B39">
      <w:pPr>
        <w:spacing w:line="240" w:lineRule="auto"/>
        <w:rPr>
          <w:rFonts w:ascii="Times New Roman" w:hAnsi="Times New Roman" w:cs="Times New Roman"/>
          <w:b/>
          <w:sz w:val="28"/>
          <w:szCs w:val="28"/>
        </w:rPr>
      </w:pPr>
    </w:p>
    <w:p w:rsidR="003E07E8" w:rsidRPr="0044777E" w:rsidRDefault="003E07E8" w:rsidP="000A0B39">
      <w:pPr>
        <w:spacing w:line="240" w:lineRule="auto"/>
        <w:jc w:val="both"/>
        <w:rPr>
          <w:rFonts w:ascii="Times New Roman" w:hAnsi="Times New Roman" w:cs="Times New Roman"/>
          <w:sz w:val="28"/>
          <w:szCs w:val="28"/>
        </w:rPr>
      </w:pPr>
      <w:r w:rsidRPr="0044777E">
        <w:rPr>
          <w:rFonts w:ascii="Times New Roman" w:hAnsi="Times New Roman" w:cs="Times New Roman"/>
          <w:b/>
          <w:sz w:val="28"/>
          <w:szCs w:val="28"/>
        </w:rPr>
        <w:t xml:space="preserve">            </w:t>
      </w:r>
      <w:r w:rsidRPr="0044777E">
        <w:rPr>
          <w:rFonts w:ascii="Times New Roman" w:hAnsi="Times New Roman" w:cs="Times New Roman"/>
          <w:sz w:val="28"/>
          <w:szCs w:val="28"/>
        </w:rPr>
        <w:t xml:space="preserve">Рассмотрев заявление Кудрич Елизаветы Евгеньевны, зарегистрированной по адресу: Ивановская область, Родниковский район, д. Выползово, д. 2, о предварительном согласовании предоставления в аренду земельного участка по адресу: Ивановская область, Родниковский район, д. Выползово, д. 2, </w:t>
      </w:r>
      <w:r w:rsidRPr="0044777E">
        <w:rPr>
          <w:rFonts w:ascii="Times New Roman" w:hAnsi="Times New Roman" w:cs="Times New Roman"/>
          <w:color w:val="000000"/>
          <w:sz w:val="28"/>
          <w:szCs w:val="28"/>
        </w:rPr>
        <w:t>с разрешенным  использованием «для ведения личного подсобного хозяйства»</w:t>
      </w:r>
      <w:r w:rsidRPr="0044777E">
        <w:rPr>
          <w:rFonts w:ascii="Times New Roman" w:hAnsi="Times New Roman" w:cs="Times New Roman"/>
          <w:sz w:val="28"/>
          <w:szCs w:val="28"/>
        </w:rPr>
        <w:t xml:space="preserve">,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23.04.2019г. и руководствуясь  ст. 39.18 Земельного Кодекса РФ,  </w:t>
      </w:r>
    </w:p>
    <w:p w:rsidR="003E07E8" w:rsidRPr="0044777E" w:rsidRDefault="003E07E8" w:rsidP="000A0B39">
      <w:pPr>
        <w:spacing w:line="240" w:lineRule="auto"/>
        <w:jc w:val="both"/>
        <w:rPr>
          <w:rFonts w:ascii="Times New Roman" w:hAnsi="Times New Roman" w:cs="Times New Roman"/>
          <w:sz w:val="28"/>
          <w:szCs w:val="28"/>
        </w:rPr>
      </w:pPr>
    </w:p>
    <w:p w:rsidR="003E07E8" w:rsidRPr="0044777E" w:rsidRDefault="003E07E8" w:rsidP="000A0B39">
      <w:pPr>
        <w:shd w:val="clear" w:color="auto" w:fill="FFFFFF"/>
        <w:spacing w:before="5" w:line="240" w:lineRule="auto"/>
        <w:ind w:left="6"/>
        <w:jc w:val="center"/>
        <w:rPr>
          <w:rFonts w:ascii="Times New Roman" w:hAnsi="Times New Roman" w:cs="Times New Roman"/>
          <w:b/>
          <w:sz w:val="28"/>
          <w:szCs w:val="28"/>
        </w:rPr>
      </w:pPr>
      <w:r w:rsidRPr="0044777E">
        <w:rPr>
          <w:rFonts w:ascii="Times New Roman" w:hAnsi="Times New Roman" w:cs="Times New Roman"/>
          <w:b/>
          <w:sz w:val="28"/>
          <w:szCs w:val="28"/>
        </w:rPr>
        <w:t>постановляю:</w:t>
      </w:r>
    </w:p>
    <w:p w:rsidR="003E07E8" w:rsidRPr="0044777E" w:rsidRDefault="003E07E8" w:rsidP="000A0B39">
      <w:pPr>
        <w:tabs>
          <w:tab w:val="left" w:pos="1140"/>
        </w:tabs>
        <w:spacing w:line="240" w:lineRule="auto"/>
        <w:jc w:val="both"/>
        <w:rPr>
          <w:rFonts w:ascii="Times New Roman" w:hAnsi="Times New Roman" w:cs="Times New Roman"/>
          <w:sz w:val="28"/>
          <w:szCs w:val="28"/>
        </w:rPr>
      </w:pPr>
      <w:r w:rsidRPr="0044777E">
        <w:rPr>
          <w:rFonts w:ascii="Times New Roman" w:hAnsi="Times New Roman" w:cs="Times New Roman"/>
          <w:sz w:val="28"/>
          <w:szCs w:val="28"/>
        </w:rPr>
        <w:tab/>
      </w:r>
    </w:p>
    <w:p w:rsidR="003E07E8" w:rsidRPr="0044777E" w:rsidRDefault="003E07E8" w:rsidP="000A0B39">
      <w:pPr>
        <w:tabs>
          <w:tab w:val="left" w:pos="1140"/>
        </w:tabs>
        <w:spacing w:line="240" w:lineRule="auto"/>
        <w:ind w:firstLine="720"/>
        <w:jc w:val="both"/>
        <w:rPr>
          <w:rFonts w:ascii="Times New Roman" w:hAnsi="Times New Roman" w:cs="Times New Roman"/>
          <w:sz w:val="28"/>
          <w:szCs w:val="28"/>
        </w:rPr>
      </w:pPr>
      <w:r w:rsidRPr="0044777E">
        <w:rPr>
          <w:rFonts w:ascii="Times New Roman" w:hAnsi="Times New Roman" w:cs="Times New Roman"/>
          <w:sz w:val="28"/>
          <w:szCs w:val="28"/>
        </w:rPr>
        <w:t xml:space="preserve">1. Утвердить извещение о предоставлении в аренду земельного участка </w:t>
      </w:r>
      <w:r w:rsidRPr="0044777E">
        <w:rPr>
          <w:rFonts w:ascii="Times New Roman" w:hAnsi="Times New Roman" w:cs="Times New Roman"/>
          <w:color w:val="000000"/>
          <w:sz w:val="28"/>
          <w:szCs w:val="28"/>
        </w:rPr>
        <w:t>с разрешенным  использованием «для ведения личного подсобного хозяйства»</w:t>
      </w:r>
      <w:r w:rsidRPr="0044777E">
        <w:rPr>
          <w:rFonts w:ascii="Times New Roman" w:hAnsi="Times New Roman" w:cs="Times New Roman"/>
          <w:sz w:val="28"/>
          <w:szCs w:val="28"/>
        </w:rPr>
        <w:t xml:space="preserve"> по адресу: Ивановская область, Родниковский район,  д. Выползово, д. 2 (приложение).</w:t>
      </w:r>
    </w:p>
    <w:p w:rsidR="003E07E8" w:rsidRPr="0044777E" w:rsidRDefault="003E07E8" w:rsidP="000A0B39">
      <w:pPr>
        <w:spacing w:line="240" w:lineRule="auto"/>
        <w:ind w:left="360"/>
        <w:jc w:val="both"/>
        <w:rPr>
          <w:rFonts w:ascii="Times New Roman" w:hAnsi="Times New Roman" w:cs="Times New Roman"/>
          <w:sz w:val="28"/>
          <w:szCs w:val="28"/>
        </w:rPr>
      </w:pPr>
    </w:p>
    <w:p w:rsidR="003E07E8" w:rsidRPr="0044777E" w:rsidRDefault="003E07E8" w:rsidP="000A0B39">
      <w:pPr>
        <w:overflowPunct w:val="0"/>
        <w:autoSpaceDE w:val="0"/>
        <w:autoSpaceDN w:val="0"/>
        <w:adjustRightInd w:val="0"/>
        <w:spacing w:line="240" w:lineRule="auto"/>
        <w:ind w:firstLine="720"/>
        <w:jc w:val="both"/>
        <w:textAlignment w:val="baseline"/>
        <w:rPr>
          <w:rFonts w:ascii="Times New Roman" w:hAnsi="Times New Roman" w:cs="Times New Roman"/>
          <w:sz w:val="28"/>
          <w:szCs w:val="28"/>
        </w:rPr>
      </w:pPr>
      <w:r w:rsidRPr="0044777E">
        <w:rPr>
          <w:rFonts w:ascii="Times New Roman" w:hAnsi="Times New Roman" w:cs="Times New Roman"/>
          <w:sz w:val="28"/>
          <w:szCs w:val="28"/>
        </w:rPr>
        <w:lastRenderedPageBreak/>
        <w:t>2. Опубликовать настоящее постановление в информационном бюллетене «Сборник нормативных актов Родниковского района».</w:t>
      </w:r>
    </w:p>
    <w:p w:rsidR="003E07E8" w:rsidRPr="0044777E" w:rsidRDefault="003E07E8" w:rsidP="000A0B39">
      <w:pPr>
        <w:overflowPunct w:val="0"/>
        <w:autoSpaceDE w:val="0"/>
        <w:autoSpaceDN w:val="0"/>
        <w:adjustRightInd w:val="0"/>
        <w:spacing w:line="240" w:lineRule="auto"/>
        <w:ind w:firstLine="720"/>
        <w:jc w:val="both"/>
        <w:textAlignment w:val="baseline"/>
        <w:rPr>
          <w:rFonts w:ascii="Times New Roman" w:hAnsi="Times New Roman" w:cs="Times New Roman"/>
          <w:sz w:val="28"/>
          <w:szCs w:val="28"/>
        </w:rPr>
      </w:pPr>
    </w:p>
    <w:p w:rsidR="003E07E8" w:rsidRPr="0044777E" w:rsidRDefault="003E07E8" w:rsidP="000A0B39">
      <w:pPr>
        <w:overflowPunct w:val="0"/>
        <w:autoSpaceDE w:val="0"/>
        <w:autoSpaceDN w:val="0"/>
        <w:adjustRightInd w:val="0"/>
        <w:spacing w:line="240" w:lineRule="auto"/>
        <w:ind w:firstLine="720"/>
        <w:jc w:val="both"/>
        <w:textAlignment w:val="baseline"/>
        <w:rPr>
          <w:rFonts w:ascii="Times New Roman" w:hAnsi="Times New Roman" w:cs="Times New Roman"/>
          <w:sz w:val="28"/>
          <w:szCs w:val="28"/>
        </w:rPr>
      </w:pPr>
      <w:r w:rsidRPr="0044777E">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94" w:history="1">
        <w:r w:rsidRPr="0044777E">
          <w:rPr>
            <w:rStyle w:val="af4"/>
            <w:rFonts w:ascii="Times New Roman" w:hAnsi="Times New Roman" w:cs="Times New Roman"/>
            <w:color w:val="000000"/>
            <w:sz w:val="28"/>
            <w:szCs w:val="28"/>
            <w:lang w:val="en-US"/>
          </w:rPr>
          <w:t>www</w:t>
        </w:r>
        <w:r w:rsidRPr="0044777E">
          <w:rPr>
            <w:rStyle w:val="af4"/>
            <w:rFonts w:ascii="Times New Roman" w:hAnsi="Times New Roman" w:cs="Times New Roman"/>
            <w:color w:val="000000"/>
            <w:sz w:val="28"/>
            <w:szCs w:val="28"/>
          </w:rPr>
          <w:t>.</w:t>
        </w:r>
        <w:r w:rsidRPr="0044777E">
          <w:rPr>
            <w:rStyle w:val="af4"/>
            <w:rFonts w:ascii="Times New Roman" w:hAnsi="Times New Roman" w:cs="Times New Roman"/>
            <w:color w:val="000000"/>
            <w:sz w:val="28"/>
            <w:szCs w:val="28"/>
            <w:lang w:val="en-US"/>
          </w:rPr>
          <w:t>rodniki</w:t>
        </w:r>
        <w:r w:rsidRPr="0044777E">
          <w:rPr>
            <w:rStyle w:val="af4"/>
            <w:rFonts w:ascii="Times New Roman" w:hAnsi="Times New Roman" w:cs="Times New Roman"/>
            <w:color w:val="000000"/>
            <w:sz w:val="28"/>
            <w:szCs w:val="28"/>
          </w:rPr>
          <w:t>-37.</w:t>
        </w:r>
        <w:r w:rsidRPr="0044777E">
          <w:rPr>
            <w:rStyle w:val="af4"/>
            <w:rFonts w:ascii="Times New Roman" w:hAnsi="Times New Roman" w:cs="Times New Roman"/>
            <w:color w:val="000000"/>
            <w:sz w:val="28"/>
            <w:szCs w:val="28"/>
            <w:lang w:val="en-US"/>
          </w:rPr>
          <w:t>ru</w:t>
        </w:r>
      </w:hyperlink>
      <w:r w:rsidRPr="0044777E">
        <w:rPr>
          <w:rFonts w:ascii="Times New Roman" w:hAnsi="Times New Roman" w:cs="Times New Roman"/>
          <w:sz w:val="28"/>
          <w:szCs w:val="28"/>
        </w:rPr>
        <w:t xml:space="preserve"> и на официальном сайте Российской Федерации - </w:t>
      </w:r>
      <w:r w:rsidRPr="0044777E">
        <w:rPr>
          <w:rFonts w:ascii="Times New Roman" w:hAnsi="Times New Roman" w:cs="Times New Roman"/>
          <w:sz w:val="28"/>
          <w:szCs w:val="28"/>
          <w:lang w:val="en-US"/>
        </w:rPr>
        <w:t>www</w:t>
      </w:r>
      <w:r w:rsidRPr="0044777E">
        <w:rPr>
          <w:rFonts w:ascii="Times New Roman" w:hAnsi="Times New Roman" w:cs="Times New Roman"/>
          <w:sz w:val="28"/>
          <w:szCs w:val="28"/>
        </w:rPr>
        <w:t>.</w:t>
      </w:r>
      <w:r w:rsidRPr="0044777E">
        <w:rPr>
          <w:rFonts w:ascii="Times New Roman" w:hAnsi="Times New Roman" w:cs="Times New Roman"/>
          <w:sz w:val="28"/>
          <w:szCs w:val="28"/>
          <w:lang w:val="en-US"/>
        </w:rPr>
        <w:t>torgi</w:t>
      </w:r>
      <w:r w:rsidRPr="0044777E">
        <w:rPr>
          <w:rFonts w:ascii="Times New Roman" w:hAnsi="Times New Roman" w:cs="Times New Roman"/>
          <w:sz w:val="28"/>
          <w:szCs w:val="28"/>
        </w:rPr>
        <w:t>.</w:t>
      </w:r>
      <w:r w:rsidRPr="0044777E">
        <w:rPr>
          <w:rFonts w:ascii="Times New Roman" w:hAnsi="Times New Roman" w:cs="Times New Roman"/>
          <w:sz w:val="28"/>
          <w:szCs w:val="28"/>
          <w:lang w:val="en-US"/>
        </w:rPr>
        <w:t>gov</w:t>
      </w:r>
      <w:r w:rsidRPr="0044777E">
        <w:rPr>
          <w:rFonts w:ascii="Times New Roman" w:hAnsi="Times New Roman" w:cs="Times New Roman"/>
          <w:sz w:val="28"/>
          <w:szCs w:val="28"/>
        </w:rPr>
        <w:t>.</w:t>
      </w:r>
      <w:r w:rsidRPr="0044777E">
        <w:rPr>
          <w:rFonts w:ascii="Times New Roman" w:hAnsi="Times New Roman" w:cs="Times New Roman"/>
          <w:sz w:val="28"/>
          <w:szCs w:val="28"/>
          <w:lang w:val="en-US"/>
        </w:rPr>
        <w:t>ru</w:t>
      </w:r>
      <w:r w:rsidRPr="0044777E">
        <w:rPr>
          <w:rFonts w:ascii="Times New Roman" w:hAnsi="Times New Roman" w:cs="Times New Roman"/>
          <w:sz w:val="28"/>
          <w:szCs w:val="28"/>
        </w:rPr>
        <w:t>.</w:t>
      </w:r>
    </w:p>
    <w:p w:rsidR="003E07E8" w:rsidRPr="0044777E" w:rsidRDefault="003E07E8" w:rsidP="000A0B39">
      <w:pPr>
        <w:spacing w:line="240" w:lineRule="auto"/>
        <w:jc w:val="both"/>
        <w:rPr>
          <w:rFonts w:ascii="Times New Roman" w:hAnsi="Times New Roman" w:cs="Times New Roman"/>
          <w:b/>
          <w:sz w:val="28"/>
          <w:szCs w:val="28"/>
        </w:rPr>
      </w:pPr>
    </w:p>
    <w:p w:rsidR="003E07E8" w:rsidRPr="0044777E" w:rsidRDefault="003E07E8" w:rsidP="000A0B39">
      <w:pPr>
        <w:spacing w:line="240" w:lineRule="auto"/>
        <w:jc w:val="both"/>
        <w:rPr>
          <w:rFonts w:ascii="Times New Roman" w:hAnsi="Times New Roman" w:cs="Times New Roman"/>
          <w:b/>
          <w:sz w:val="28"/>
          <w:szCs w:val="28"/>
        </w:rPr>
      </w:pPr>
    </w:p>
    <w:p w:rsidR="003E07E8" w:rsidRPr="0044777E" w:rsidRDefault="003E07E8" w:rsidP="000A0B39">
      <w:pPr>
        <w:spacing w:line="240" w:lineRule="auto"/>
        <w:jc w:val="both"/>
        <w:rPr>
          <w:rFonts w:ascii="Times New Roman" w:hAnsi="Times New Roman" w:cs="Times New Roman"/>
          <w:b/>
          <w:sz w:val="28"/>
          <w:szCs w:val="28"/>
        </w:rPr>
      </w:pPr>
      <w:r w:rsidRPr="0044777E">
        <w:rPr>
          <w:rFonts w:ascii="Times New Roman" w:hAnsi="Times New Roman" w:cs="Times New Roman"/>
          <w:b/>
          <w:sz w:val="28"/>
          <w:szCs w:val="28"/>
        </w:rPr>
        <w:t xml:space="preserve">И.о. Главы муниципального образования </w:t>
      </w:r>
    </w:p>
    <w:p w:rsidR="003E07E8" w:rsidRPr="0044777E" w:rsidRDefault="003E07E8" w:rsidP="000A0B39">
      <w:pPr>
        <w:spacing w:line="240" w:lineRule="auto"/>
        <w:jc w:val="both"/>
        <w:rPr>
          <w:rFonts w:ascii="Times New Roman" w:hAnsi="Times New Roman" w:cs="Times New Roman"/>
        </w:rPr>
      </w:pPr>
      <w:r w:rsidRPr="0044777E">
        <w:rPr>
          <w:rFonts w:ascii="Times New Roman" w:hAnsi="Times New Roman" w:cs="Times New Roman"/>
          <w:b/>
          <w:sz w:val="28"/>
          <w:szCs w:val="28"/>
        </w:rPr>
        <w:t xml:space="preserve">«Родниковский муниципальный район»                      </w:t>
      </w:r>
      <w:r w:rsidR="00575434">
        <w:rPr>
          <w:rFonts w:ascii="Times New Roman" w:hAnsi="Times New Roman" w:cs="Times New Roman"/>
          <w:b/>
          <w:sz w:val="28"/>
          <w:szCs w:val="28"/>
        </w:rPr>
        <w:t xml:space="preserve">                    </w:t>
      </w:r>
      <w:r w:rsidRPr="0044777E">
        <w:rPr>
          <w:rFonts w:ascii="Times New Roman" w:hAnsi="Times New Roman" w:cs="Times New Roman"/>
          <w:b/>
          <w:sz w:val="28"/>
          <w:szCs w:val="28"/>
        </w:rPr>
        <w:t xml:space="preserve">   С.А. Аветисян</w:t>
      </w:r>
    </w:p>
    <w:p w:rsidR="003E07E8" w:rsidRPr="0044777E" w:rsidRDefault="003E07E8" w:rsidP="000A0B39">
      <w:pPr>
        <w:spacing w:line="240" w:lineRule="auto"/>
        <w:jc w:val="right"/>
        <w:rPr>
          <w:rFonts w:ascii="Times New Roman" w:hAnsi="Times New Roman" w:cs="Times New Roman"/>
          <w:sz w:val="28"/>
          <w:szCs w:val="28"/>
        </w:rPr>
      </w:pPr>
    </w:p>
    <w:p w:rsidR="003E07E8" w:rsidRDefault="003E07E8"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Default="00575434" w:rsidP="000A0B39">
      <w:pPr>
        <w:spacing w:line="240" w:lineRule="auto"/>
        <w:rPr>
          <w:rFonts w:ascii="Times New Roman" w:hAnsi="Times New Roman" w:cs="Times New Roman"/>
          <w:sz w:val="28"/>
          <w:szCs w:val="28"/>
        </w:rPr>
      </w:pPr>
    </w:p>
    <w:p w:rsidR="00575434" w:rsidRPr="0044777E" w:rsidRDefault="00575434" w:rsidP="000A0B39">
      <w:pPr>
        <w:spacing w:line="240" w:lineRule="auto"/>
        <w:rPr>
          <w:rFonts w:ascii="Times New Roman" w:hAnsi="Times New Roman" w:cs="Times New Roman"/>
          <w:sz w:val="28"/>
          <w:szCs w:val="28"/>
        </w:rPr>
      </w:pPr>
    </w:p>
    <w:p w:rsidR="003E07E8" w:rsidRPr="0044777E" w:rsidRDefault="003E07E8" w:rsidP="000A0B39">
      <w:pPr>
        <w:spacing w:line="240" w:lineRule="auto"/>
        <w:rPr>
          <w:rFonts w:ascii="Times New Roman" w:hAnsi="Times New Roman" w:cs="Times New Roman"/>
          <w:sz w:val="28"/>
          <w:szCs w:val="28"/>
        </w:rPr>
      </w:pPr>
    </w:p>
    <w:p w:rsidR="003E07E8" w:rsidRPr="0044777E" w:rsidRDefault="003E07E8"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lastRenderedPageBreak/>
        <w:t xml:space="preserve">Приложение  к постановлению </w:t>
      </w:r>
    </w:p>
    <w:p w:rsidR="003E07E8" w:rsidRPr="0044777E" w:rsidRDefault="003E07E8"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 xml:space="preserve">администрации муниципального образования </w:t>
      </w:r>
    </w:p>
    <w:p w:rsidR="003E07E8" w:rsidRPr="0044777E" w:rsidRDefault="003E07E8"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«Родниковский муниципальный район»</w:t>
      </w:r>
    </w:p>
    <w:p w:rsidR="003E07E8" w:rsidRPr="0044777E" w:rsidRDefault="003E07E8"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Ивановской области</w:t>
      </w:r>
    </w:p>
    <w:p w:rsidR="003E07E8" w:rsidRPr="0044777E" w:rsidRDefault="003E07E8" w:rsidP="000A0B39">
      <w:pPr>
        <w:spacing w:line="240" w:lineRule="auto"/>
        <w:jc w:val="right"/>
        <w:rPr>
          <w:rFonts w:ascii="Times New Roman" w:hAnsi="Times New Roman" w:cs="Times New Roman"/>
          <w:sz w:val="28"/>
          <w:szCs w:val="28"/>
        </w:rPr>
      </w:pPr>
      <w:r w:rsidRPr="0044777E">
        <w:rPr>
          <w:rFonts w:ascii="Times New Roman" w:hAnsi="Times New Roman" w:cs="Times New Roman"/>
          <w:sz w:val="28"/>
          <w:szCs w:val="28"/>
        </w:rPr>
        <w:t>от 26.04.2019 № 490</w:t>
      </w:r>
    </w:p>
    <w:p w:rsidR="003E07E8" w:rsidRPr="0044777E" w:rsidRDefault="003E07E8" w:rsidP="000A0B39">
      <w:pPr>
        <w:spacing w:line="240" w:lineRule="auto"/>
        <w:rPr>
          <w:rFonts w:ascii="Times New Roman" w:hAnsi="Times New Roman" w:cs="Times New Roman"/>
          <w:b/>
          <w:sz w:val="28"/>
          <w:szCs w:val="28"/>
        </w:rPr>
      </w:pPr>
    </w:p>
    <w:p w:rsidR="003E07E8" w:rsidRPr="0044777E" w:rsidRDefault="003E07E8" w:rsidP="000A0B39">
      <w:pPr>
        <w:spacing w:line="240" w:lineRule="auto"/>
        <w:jc w:val="right"/>
        <w:rPr>
          <w:rFonts w:ascii="Times New Roman" w:hAnsi="Times New Roman" w:cs="Times New Roman"/>
          <w:sz w:val="28"/>
          <w:szCs w:val="28"/>
        </w:rPr>
      </w:pPr>
    </w:p>
    <w:p w:rsidR="003E07E8" w:rsidRPr="0044777E" w:rsidRDefault="003E07E8" w:rsidP="000A0B39">
      <w:pPr>
        <w:spacing w:line="240" w:lineRule="auto"/>
        <w:jc w:val="center"/>
        <w:rPr>
          <w:rFonts w:ascii="Times New Roman" w:hAnsi="Times New Roman" w:cs="Times New Roman"/>
          <w:b/>
          <w:sz w:val="28"/>
          <w:szCs w:val="28"/>
        </w:rPr>
      </w:pPr>
      <w:r w:rsidRPr="0044777E">
        <w:rPr>
          <w:rFonts w:ascii="Times New Roman" w:hAnsi="Times New Roman" w:cs="Times New Roman"/>
          <w:b/>
          <w:sz w:val="28"/>
          <w:szCs w:val="28"/>
        </w:rPr>
        <w:t xml:space="preserve"> ИЗВЕЩЕНИЕ</w:t>
      </w:r>
    </w:p>
    <w:p w:rsidR="003E07E8" w:rsidRPr="0044777E" w:rsidRDefault="003E07E8" w:rsidP="000A0B39">
      <w:pPr>
        <w:spacing w:line="240" w:lineRule="auto"/>
        <w:jc w:val="center"/>
        <w:rPr>
          <w:rFonts w:ascii="Times New Roman" w:hAnsi="Times New Roman" w:cs="Times New Roman"/>
          <w:sz w:val="28"/>
          <w:szCs w:val="28"/>
        </w:rPr>
      </w:pPr>
    </w:p>
    <w:p w:rsidR="003E07E8" w:rsidRPr="0044777E" w:rsidRDefault="003E07E8" w:rsidP="000A0B39">
      <w:pPr>
        <w:pStyle w:val="ab"/>
        <w:ind w:firstLine="708"/>
        <w:jc w:val="both"/>
        <w:rPr>
          <w:sz w:val="28"/>
          <w:szCs w:val="28"/>
        </w:rPr>
      </w:pPr>
      <w:r w:rsidRPr="0044777E">
        <w:rPr>
          <w:sz w:val="28"/>
          <w:szCs w:val="28"/>
        </w:rPr>
        <w:t xml:space="preserve">Комитет по управлению имуществом  администрации Родниковского муниципального района  извещает о возможности предоставления в аренду сроком на 20 (Двадцать) лет земельного участка, находящегося в государственной собственности,    расположенного на землях категории «Земли населенных пунктов» по адресу: Ивановская область, Родниковский район,  д. Выползово, д.  2, с кадастровым номером 37:15:041302:11, площадью 4000 кв.м., </w:t>
      </w:r>
      <w:r w:rsidRPr="0044777E">
        <w:rPr>
          <w:color w:val="000000"/>
          <w:sz w:val="28"/>
          <w:szCs w:val="28"/>
        </w:rPr>
        <w:t>с разрешенным  использованием «для ведения личного подсобного хозяйства».</w:t>
      </w:r>
    </w:p>
    <w:p w:rsidR="003E07E8" w:rsidRPr="0044777E" w:rsidRDefault="003E07E8" w:rsidP="000A0B39">
      <w:pPr>
        <w:pStyle w:val="ab"/>
        <w:ind w:firstLine="708"/>
        <w:jc w:val="both"/>
        <w:rPr>
          <w:sz w:val="28"/>
          <w:szCs w:val="28"/>
        </w:rPr>
      </w:pPr>
      <w:r w:rsidRPr="0044777E">
        <w:rPr>
          <w:sz w:val="28"/>
          <w:szCs w:val="28"/>
        </w:rPr>
        <w:t>Граждане  вправе подавать заявления о намерении участвовать в аукционе на право заключения договора аренды  вышеуказанного земельного участка по 29.05.2019г. включительно.</w:t>
      </w:r>
    </w:p>
    <w:p w:rsidR="003E07E8" w:rsidRPr="0044777E" w:rsidRDefault="003E07E8" w:rsidP="000A0B39">
      <w:pPr>
        <w:pStyle w:val="ab"/>
        <w:ind w:firstLine="708"/>
        <w:jc w:val="both"/>
        <w:rPr>
          <w:sz w:val="28"/>
          <w:szCs w:val="28"/>
        </w:rPr>
      </w:pPr>
      <w:r w:rsidRPr="0044777E">
        <w:rPr>
          <w:sz w:val="28"/>
          <w:szCs w:val="28"/>
        </w:rPr>
        <w:t>Заявления принимаются в письменном виде  при личном обращении, при предъявлении паспорта или документа, подтверждающего полномочия заявителя по адресу: Ивановская область, г. Родники, ул. Советская, д.8, каб. 9, по рабочим дням с 09-00 до 16-00, перерыв на обед с 12-00 до 13-00 (кроме выходных и праздничных дней). Телефон для справок: (49336) 2-16-57.</w:t>
      </w:r>
    </w:p>
    <w:p w:rsidR="003E07E8" w:rsidRPr="0044777E" w:rsidRDefault="003E07E8" w:rsidP="000A0B39">
      <w:pPr>
        <w:spacing w:line="240" w:lineRule="auto"/>
        <w:jc w:val="center"/>
        <w:rPr>
          <w:rFonts w:ascii="Times New Roman" w:hAnsi="Times New Roman" w:cs="Times New Roman"/>
          <w:sz w:val="28"/>
          <w:szCs w:val="28"/>
        </w:rPr>
      </w:pPr>
    </w:p>
    <w:p w:rsidR="003E07E8" w:rsidRPr="0044777E" w:rsidRDefault="003E07E8" w:rsidP="000A0B39">
      <w:pPr>
        <w:spacing w:line="240" w:lineRule="auto"/>
        <w:jc w:val="center"/>
        <w:rPr>
          <w:rFonts w:ascii="Times New Roman" w:hAnsi="Times New Roman" w:cs="Times New Roman"/>
          <w:sz w:val="28"/>
          <w:szCs w:val="28"/>
        </w:rPr>
      </w:pPr>
    </w:p>
    <w:p w:rsidR="003E07E8" w:rsidRPr="0044777E" w:rsidRDefault="003E07E8" w:rsidP="000A0B39">
      <w:pPr>
        <w:pStyle w:val="ab"/>
        <w:ind w:firstLine="708"/>
        <w:jc w:val="both"/>
        <w:rPr>
          <w:sz w:val="28"/>
          <w:szCs w:val="28"/>
        </w:rPr>
      </w:pPr>
    </w:p>
    <w:p w:rsidR="003E07E8" w:rsidRPr="0044777E" w:rsidRDefault="003E07E8" w:rsidP="000A0B39">
      <w:pPr>
        <w:pStyle w:val="ab"/>
        <w:ind w:firstLine="708"/>
        <w:jc w:val="both"/>
        <w:rPr>
          <w:sz w:val="28"/>
          <w:szCs w:val="28"/>
        </w:rPr>
      </w:pPr>
    </w:p>
    <w:p w:rsidR="00D41A6A" w:rsidRPr="0044777E" w:rsidRDefault="00D41A6A"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p w:rsidR="003E07E8" w:rsidRPr="0044777E" w:rsidRDefault="003E07E8" w:rsidP="000A0B39">
      <w:pPr>
        <w:spacing w:line="240" w:lineRule="auto"/>
        <w:rPr>
          <w:rFonts w:ascii="Times New Roman" w:hAnsi="Times New Roman" w:cs="Times New Roman"/>
        </w:rPr>
      </w:pPr>
    </w:p>
    <w:sectPr w:rsidR="003E07E8" w:rsidRPr="0044777E" w:rsidSect="0044777E">
      <w:pgSz w:w="11906" w:h="16838"/>
      <w:pgMar w:top="851"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21E" w:rsidRDefault="00EE221E" w:rsidP="00816787">
      <w:pPr>
        <w:spacing w:after="0" w:line="240" w:lineRule="auto"/>
      </w:pPr>
      <w:r>
        <w:separator/>
      </w:r>
    </w:p>
  </w:endnote>
  <w:endnote w:type="continuationSeparator" w:id="1">
    <w:p w:rsidR="00EE221E" w:rsidRDefault="00EE221E" w:rsidP="00816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OpenSymbol">
    <w:altName w:val="Arial Unicode MS"/>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2150"/>
      <w:docPartObj>
        <w:docPartGallery w:val="Page Numbers (Bottom of Page)"/>
        <w:docPartUnique/>
      </w:docPartObj>
    </w:sdtPr>
    <w:sdtContent>
      <w:p w:rsidR="00F45BCA" w:rsidRDefault="00F45BCA">
        <w:pPr>
          <w:pStyle w:val="ae"/>
          <w:jc w:val="center"/>
        </w:pPr>
        <w:fldSimple w:instr=" PAGE   \* MERGEFORMAT ">
          <w:r>
            <w:rPr>
              <w:noProof/>
            </w:rPr>
            <w:t>25</w:t>
          </w:r>
        </w:fldSimple>
      </w:p>
    </w:sdtContent>
  </w:sdt>
  <w:p w:rsidR="00F45BCA" w:rsidRDefault="00F45BC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BCA" w:rsidRDefault="00F45BCA" w:rsidP="00F20B7B">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45BCA" w:rsidRDefault="00F45BCA" w:rsidP="00F20B7B">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BCA" w:rsidRDefault="00F45BCA">
    <w:pPr>
      <w:pStyle w:val="ae"/>
      <w:jc w:val="center"/>
    </w:pPr>
    <w:fldSimple w:instr=" PAGE   \* MERGEFORMAT ">
      <w:r>
        <w:rPr>
          <w:noProof/>
        </w:rPr>
        <w:t>83</w:t>
      </w:r>
    </w:fldSimple>
  </w:p>
  <w:p w:rsidR="00F45BCA" w:rsidRDefault="00F45BCA">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5069"/>
      <w:docPartObj>
        <w:docPartGallery w:val="Page Numbers (Bottom of Page)"/>
        <w:docPartUnique/>
      </w:docPartObj>
    </w:sdtPr>
    <w:sdtContent>
      <w:p w:rsidR="00F45BCA" w:rsidRDefault="00F45BCA">
        <w:pPr>
          <w:pStyle w:val="ae"/>
          <w:jc w:val="center"/>
        </w:pPr>
        <w:fldSimple w:instr=" PAGE   \* MERGEFORMAT ">
          <w:r w:rsidR="00777401">
            <w:rPr>
              <w:noProof/>
            </w:rPr>
            <w:t>184</w:t>
          </w:r>
        </w:fldSimple>
      </w:p>
    </w:sdtContent>
  </w:sdt>
  <w:p w:rsidR="00F45BCA" w:rsidRDefault="00F45BC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21E" w:rsidRDefault="00EE221E" w:rsidP="00816787">
      <w:pPr>
        <w:spacing w:after="0" w:line="240" w:lineRule="auto"/>
      </w:pPr>
      <w:r>
        <w:separator/>
      </w:r>
    </w:p>
  </w:footnote>
  <w:footnote w:type="continuationSeparator" w:id="1">
    <w:p w:rsidR="00EE221E" w:rsidRDefault="00EE221E" w:rsidP="008167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3">
    <w:nsid w:val="00000003"/>
    <w:multiLevelType w:val="multilevel"/>
    <w:tmpl w:val="C13C9FEE"/>
    <w:name w:val="WW8Num3"/>
    <w:lvl w:ilvl="0">
      <w:start w:val="1"/>
      <w:numFmt w:val="decimal"/>
      <w:lvlText w:val="%1."/>
      <w:lvlJc w:val="left"/>
      <w:pPr>
        <w:tabs>
          <w:tab w:val="num" w:pos="644"/>
        </w:tabs>
        <w:ind w:left="644" w:hanging="284"/>
      </w:pPr>
      <w:rPr>
        <w:rFonts w:hint="default"/>
      </w:rPr>
    </w:lvl>
    <w:lvl w:ilvl="1">
      <w:start w:val="2"/>
      <w:numFmt w:val="decimal"/>
      <w:isLgl/>
      <w:lvlText w:val="%1.%2."/>
      <w:lvlJc w:val="left"/>
      <w:pPr>
        <w:ind w:left="810" w:hanging="450"/>
      </w:pPr>
      <w:rPr>
        <w:rFonts w:hint="default"/>
        <w:sz w:val="28"/>
      </w:rPr>
    </w:lvl>
    <w:lvl w:ilvl="2">
      <w:start w:val="1"/>
      <w:numFmt w:val="decimal"/>
      <w:isLgl/>
      <w:lvlText w:val="%1.%2.%3."/>
      <w:lvlJc w:val="left"/>
      <w:pPr>
        <w:ind w:left="810" w:hanging="450"/>
      </w:pPr>
      <w:rPr>
        <w:rFonts w:hint="default"/>
        <w:sz w:val="28"/>
      </w:rPr>
    </w:lvl>
    <w:lvl w:ilvl="3">
      <w:start w:val="1"/>
      <w:numFmt w:val="decimal"/>
      <w:isLgl/>
      <w:lvlText w:val="%1.%2.%3.%4."/>
      <w:lvlJc w:val="left"/>
      <w:pPr>
        <w:ind w:left="810" w:hanging="450"/>
      </w:pPr>
      <w:rPr>
        <w:rFonts w:hint="default"/>
        <w:sz w:val="28"/>
      </w:rPr>
    </w:lvl>
    <w:lvl w:ilvl="4">
      <w:start w:val="1"/>
      <w:numFmt w:val="decimal"/>
      <w:isLgl/>
      <w:lvlText w:val="%1.%2.%3.%4.%5."/>
      <w:lvlJc w:val="left"/>
      <w:pPr>
        <w:ind w:left="810" w:hanging="450"/>
      </w:pPr>
      <w:rPr>
        <w:rFonts w:hint="default"/>
        <w:sz w:val="28"/>
      </w:rPr>
    </w:lvl>
    <w:lvl w:ilvl="5">
      <w:start w:val="1"/>
      <w:numFmt w:val="decimal"/>
      <w:isLgl/>
      <w:lvlText w:val="%1.%2.%3.%4.%5.%6."/>
      <w:lvlJc w:val="left"/>
      <w:pPr>
        <w:ind w:left="810" w:hanging="450"/>
      </w:pPr>
      <w:rPr>
        <w:rFonts w:hint="default"/>
        <w:sz w:val="28"/>
      </w:rPr>
    </w:lvl>
    <w:lvl w:ilvl="6">
      <w:start w:val="1"/>
      <w:numFmt w:val="decimal"/>
      <w:isLgl/>
      <w:lvlText w:val="%1.%2.%3.%4.%5.%6.%7."/>
      <w:lvlJc w:val="left"/>
      <w:pPr>
        <w:ind w:left="1080" w:hanging="720"/>
      </w:pPr>
      <w:rPr>
        <w:rFonts w:hint="default"/>
        <w:sz w:val="28"/>
      </w:rPr>
    </w:lvl>
    <w:lvl w:ilvl="7">
      <w:start w:val="1"/>
      <w:numFmt w:val="decimal"/>
      <w:isLgl/>
      <w:lvlText w:val="%1.%2.%3.%4.%5.%6.%7.%8."/>
      <w:lvlJc w:val="left"/>
      <w:pPr>
        <w:ind w:left="1080" w:hanging="720"/>
      </w:pPr>
      <w:rPr>
        <w:rFonts w:hint="default"/>
        <w:sz w:val="28"/>
      </w:rPr>
    </w:lvl>
    <w:lvl w:ilvl="8">
      <w:start w:val="1"/>
      <w:numFmt w:val="decimal"/>
      <w:isLgl/>
      <w:lvlText w:val="%1.%2.%3.%4.%5.%6.%7.%8.%9."/>
      <w:lvlJc w:val="left"/>
      <w:pPr>
        <w:ind w:left="1080" w:hanging="720"/>
      </w:pPr>
      <w:rPr>
        <w:rFonts w:hint="default"/>
        <w:sz w:val="28"/>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nsid w:val="00000005"/>
    <w:multiLevelType w:val="singleLevel"/>
    <w:tmpl w:val="00000005"/>
    <w:name w:val="WW8Num5"/>
    <w:lvl w:ilvl="0">
      <w:start w:val="1"/>
      <w:numFmt w:val="decimal"/>
      <w:lvlText w:val="%1."/>
      <w:lvlJc w:val="right"/>
      <w:pPr>
        <w:tabs>
          <w:tab w:val="num" w:pos="57"/>
        </w:tabs>
        <w:ind w:left="113" w:firstLine="175"/>
      </w:pPr>
      <w:rPr>
        <w:rFonts w:hint="default"/>
      </w:rPr>
    </w:lvl>
  </w:abstractNum>
  <w:abstractNum w:abstractNumId="6">
    <w:nsid w:val="00000006"/>
    <w:multiLevelType w:val="singleLevel"/>
    <w:tmpl w:val="00000006"/>
    <w:name w:val="WW8Num6"/>
    <w:lvl w:ilvl="0">
      <w:start w:val="1"/>
      <w:numFmt w:val="decimal"/>
      <w:lvlText w:val="%1."/>
      <w:lvlJc w:val="left"/>
      <w:pPr>
        <w:tabs>
          <w:tab w:val="num" w:pos="0"/>
        </w:tabs>
        <w:ind w:left="0" w:firstLine="0"/>
      </w:pPr>
      <w:rPr>
        <w:rFonts w:hint="default"/>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hint="default"/>
        <w:color w:val="auto"/>
      </w:rPr>
    </w:lvl>
  </w:abstractNum>
  <w:abstractNum w:abstractNumId="9">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10">
    <w:nsid w:val="1241751C"/>
    <w:multiLevelType w:val="multilevel"/>
    <w:tmpl w:val="109C7804"/>
    <w:lvl w:ilvl="0">
      <w:start w:val="1"/>
      <w:numFmt w:val="decimal"/>
      <w:lvlText w:val="%1."/>
      <w:lvlJc w:val="left"/>
      <w:pPr>
        <w:ind w:left="630" w:hanging="630"/>
      </w:pPr>
      <w:rPr>
        <w:rFonts w:hint="default"/>
      </w:rPr>
    </w:lvl>
    <w:lvl w:ilvl="1">
      <w:start w:val="1"/>
      <w:numFmt w:val="decimal"/>
      <w:lvlText w:val="%1.%2."/>
      <w:lvlJc w:val="left"/>
      <w:pPr>
        <w:ind w:left="1254" w:hanging="72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1">
    <w:nsid w:val="2B4062F5"/>
    <w:multiLevelType w:val="multilevel"/>
    <w:tmpl w:val="F456456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A9F34FB"/>
    <w:multiLevelType w:val="multilevel"/>
    <w:tmpl w:val="F87C58DE"/>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nsid w:val="4C35513B"/>
    <w:multiLevelType w:val="hybridMultilevel"/>
    <w:tmpl w:val="C44C2C0C"/>
    <w:lvl w:ilvl="0" w:tplc="B2669D80">
      <w:start w:val="1"/>
      <w:numFmt w:val="decimal"/>
      <w:lvlText w:val="%1."/>
      <w:lvlJc w:val="left"/>
      <w:pPr>
        <w:ind w:left="720" w:hanging="360"/>
      </w:pPr>
    </w:lvl>
    <w:lvl w:ilvl="1" w:tplc="D0E2EF8C" w:tentative="1">
      <w:start w:val="1"/>
      <w:numFmt w:val="lowerLetter"/>
      <w:lvlText w:val="%2."/>
      <w:lvlJc w:val="left"/>
      <w:pPr>
        <w:ind w:left="1440" w:hanging="360"/>
      </w:pPr>
    </w:lvl>
    <w:lvl w:ilvl="2" w:tplc="61823230" w:tentative="1">
      <w:start w:val="1"/>
      <w:numFmt w:val="lowerRoman"/>
      <w:lvlText w:val="%3."/>
      <w:lvlJc w:val="right"/>
      <w:pPr>
        <w:ind w:left="2160" w:hanging="180"/>
      </w:pPr>
    </w:lvl>
    <w:lvl w:ilvl="3" w:tplc="DFAEB49E" w:tentative="1">
      <w:start w:val="1"/>
      <w:numFmt w:val="decimal"/>
      <w:lvlText w:val="%4."/>
      <w:lvlJc w:val="left"/>
      <w:pPr>
        <w:ind w:left="2880" w:hanging="360"/>
      </w:pPr>
    </w:lvl>
    <w:lvl w:ilvl="4" w:tplc="932806DC" w:tentative="1">
      <w:start w:val="1"/>
      <w:numFmt w:val="lowerLetter"/>
      <w:lvlText w:val="%5."/>
      <w:lvlJc w:val="left"/>
      <w:pPr>
        <w:ind w:left="3600" w:hanging="360"/>
      </w:pPr>
    </w:lvl>
    <w:lvl w:ilvl="5" w:tplc="7BA277FA" w:tentative="1">
      <w:start w:val="1"/>
      <w:numFmt w:val="lowerRoman"/>
      <w:lvlText w:val="%6."/>
      <w:lvlJc w:val="right"/>
      <w:pPr>
        <w:ind w:left="4320" w:hanging="180"/>
      </w:pPr>
    </w:lvl>
    <w:lvl w:ilvl="6" w:tplc="369AFFA0" w:tentative="1">
      <w:start w:val="1"/>
      <w:numFmt w:val="decimal"/>
      <w:lvlText w:val="%7."/>
      <w:lvlJc w:val="left"/>
      <w:pPr>
        <w:ind w:left="5040" w:hanging="360"/>
      </w:pPr>
    </w:lvl>
    <w:lvl w:ilvl="7" w:tplc="5FE2F89C" w:tentative="1">
      <w:start w:val="1"/>
      <w:numFmt w:val="lowerLetter"/>
      <w:lvlText w:val="%8."/>
      <w:lvlJc w:val="left"/>
      <w:pPr>
        <w:ind w:left="5760" w:hanging="360"/>
      </w:pPr>
    </w:lvl>
    <w:lvl w:ilvl="8" w:tplc="29B0ABFE" w:tentative="1">
      <w:start w:val="1"/>
      <w:numFmt w:val="lowerRoman"/>
      <w:lvlText w:val="%9."/>
      <w:lvlJc w:val="right"/>
      <w:pPr>
        <w:ind w:left="6480" w:hanging="180"/>
      </w:pPr>
    </w:lvl>
  </w:abstractNum>
  <w:abstractNum w:abstractNumId="14">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B1E5A9F"/>
    <w:multiLevelType w:val="hybridMultilevel"/>
    <w:tmpl w:val="E5BC0906"/>
    <w:lvl w:ilvl="0" w:tplc="0419000F">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6">
    <w:nsid w:val="5D4853E4"/>
    <w:multiLevelType w:val="multilevel"/>
    <w:tmpl w:val="50E82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F70BC1"/>
    <w:multiLevelType w:val="multilevel"/>
    <w:tmpl w:val="5BEABA66"/>
    <w:lvl w:ilvl="0">
      <w:start w:val="1"/>
      <w:numFmt w:val="decimal"/>
      <w:pStyle w:val="2"/>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7157554B"/>
    <w:multiLevelType w:val="hybridMultilevel"/>
    <w:tmpl w:val="3FF4E11A"/>
    <w:lvl w:ilvl="0" w:tplc="BBAEB50C">
      <w:start w:val="1"/>
      <w:numFmt w:val="russianLower"/>
      <w:lvlText w:val="%1)"/>
      <w:lvlJc w:val="left"/>
      <w:pPr>
        <w:ind w:left="1068" w:hanging="360"/>
      </w:pPr>
      <w:rPr>
        <w:rFonts w:hint="default"/>
      </w:rPr>
    </w:lvl>
    <w:lvl w:ilvl="1" w:tplc="288CE6CE" w:tentative="1">
      <w:start w:val="1"/>
      <w:numFmt w:val="lowerLetter"/>
      <w:lvlText w:val="%2."/>
      <w:lvlJc w:val="left"/>
      <w:pPr>
        <w:ind w:left="1788" w:hanging="360"/>
      </w:pPr>
    </w:lvl>
    <w:lvl w:ilvl="2" w:tplc="F3B8A216" w:tentative="1">
      <w:start w:val="1"/>
      <w:numFmt w:val="lowerRoman"/>
      <w:lvlText w:val="%3."/>
      <w:lvlJc w:val="right"/>
      <w:pPr>
        <w:ind w:left="2508" w:hanging="180"/>
      </w:pPr>
    </w:lvl>
    <w:lvl w:ilvl="3" w:tplc="C828601A" w:tentative="1">
      <w:start w:val="1"/>
      <w:numFmt w:val="decimal"/>
      <w:lvlText w:val="%4."/>
      <w:lvlJc w:val="left"/>
      <w:pPr>
        <w:ind w:left="3228" w:hanging="360"/>
      </w:pPr>
    </w:lvl>
    <w:lvl w:ilvl="4" w:tplc="56B251BA" w:tentative="1">
      <w:start w:val="1"/>
      <w:numFmt w:val="lowerLetter"/>
      <w:lvlText w:val="%5."/>
      <w:lvlJc w:val="left"/>
      <w:pPr>
        <w:ind w:left="3948" w:hanging="360"/>
      </w:pPr>
    </w:lvl>
    <w:lvl w:ilvl="5" w:tplc="AEB6E6BA" w:tentative="1">
      <w:start w:val="1"/>
      <w:numFmt w:val="lowerRoman"/>
      <w:lvlText w:val="%6."/>
      <w:lvlJc w:val="right"/>
      <w:pPr>
        <w:ind w:left="4668" w:hanging="180"/>
      </w:pPr>
    </w:lvl>
    <w:lvl w:ilvl="6" w:tplc="F014BA18" w:tentative="1">
      <w:start w:val="1"/>
      <w:numFmt w:val="decimal"/>
      <w:lvlText w:val="%7."/>
      <w:lvlJc w:val="left"/>
      <w:pPr>
        <w:ind w:left="5388" w:hanging="360"/>
      </w:pPr>
    </w:lvl>
    <w:lvl w:ilvl="7" w:tplc="BEA2E940" w:tentative="1">
      <w:start w:val="1"/>
      <w:numFmt w:val="lowerLetter"/>
      <w:lvlText w:val="%8."/>
      <w:lvlJc w:val="left"/>
      <w:pPr>
        <w:ind w:left="6108" w:hanging="360"/>
      </w:pPr>
    </w:lvl>
    <w:lvl w:ilvl="8" w:tplc="D6D42FA2" w:tentative="1">
      <w:start w:val="1"/>
      <w:numFmt w:val="lowerRoman"/>
      <w:lvlText w:val="%9."/>
      <w:lvlJc w:val="right"/>
      <w:pPr>
        <w:ind w:left="6828" w:hanging="180"/>
      </w:pPr>
    </w:lvl>
  </w:abstractNum>
  <w:abstractNum w:abstractNumId="19">
    <w:nsid w:val="76306133"/>
    <w:multiLevelType w:val="hybridMultilevel"/>
    <w:tmpl w:val="7D627C98"/>
    <w:lvl w:ilvl="0" w:tplc="FD82E658">
      <w:start w:val="1"/>
      <w:numFmt w:val="bullet"/>
      <w:lvlText w:val="­"/>
      <w:lvlJc w:val="left"/>
      <w:pPr>
        <w:ind w:left="1068" w:hanging="360"/>
      </w:pPr>
      <w:rPr>
        <w:rFonts w:ascii="Courier New" w:hAnsi="Courier New"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10"/>
  </w:num>
  <w:num w:numId="5">
    <w:abstractNumId w:val="15"/>
  </w:num>
  <w:num w:numId="6">
    <w:abstractNumId w:val="13"/>
  </w:num>
  <w:num w:numId="7">
    <w:abstractNumId w:val="16"/>
  </w:num>
  <w:num w:numId="8">
    <w:abstractNumId w:val="18"/>
  </w:num>
  <w:num w:numId="9">
    <w:abstractNumId w:val="19"/>
  </w:num>
  <w:num w:numId="10">
    <w:abstractNumId w:val="1"/>
  </w:num>
  <w:num w:numId="11">
    <w:abstractNumId w:val="14"/>
  </w:num>
  <w:num w:numId="12">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useFELayout/>
  </w:compat>
  <w:rsids>
    <w:rsidRoot w:val="006C3FF6"/>
    <w:rsid w:val="00057074"/>
    <w:rsid w:val="000873D6"/>
    <w:rsid w:val="000A0B39"/>
    <w:rsid w:val="000E47DA"/>
    <w:rsid w:val="000E5995"/>
    <w:rsid w:val="000F01DB"/>
    <w:rsid w:val="00143124"/>
    <w:rsid w:val="001522E7"/>
    <w:rsid w:val="0017194E"/>
    <w:rsid w:val="001C163C"/>
    <w:rsid w:val="001D631E"/>
    <w:rsid w:val="001E543E"/>
    <w:rsid w:val="0020076B"/>
    <w:rsid w:val="002120A6"/>
    <w:rsid w:val="0021585B"/>
    <w:rsid w:val="0026685D"/>
    <w:rsid w:val="002820A8"/>
    <w:rsid w:val="003E07E8"/>
    <w:rsid w:val="003F3F71"/>
    <w:rsid w:val="00402C2E"/>
    <w:rsid w:val="00427D14"/>
    <w:rsid w:val="004420D6"/>
    <w:rsid w:val="0044777E"/>
    <w:rsid w:val="00466D38"/>
    <w:rsid w:val="00512B61"/>
    <w:rsid w:val="00513F6F"/>
    <w:rsid w:val="00543C90"/>
    <w:rsid w:val="00573F9A"/>
    <w:rsid w:val="00575434"/>
    <w:rsid w:val="0059427C"/>
    <w:rsid w:val="00596412"/>
    <w:rsid w:val="00596CBA"/>
    <w:rsid w:val="005A2209"/>
    <w:rsid w:val="005A4D7E"/>
    <w:rsid w:val="005B2D8B"/>
    <w:rsid w:val="005F4821"/>
    <w:rsid w:val="00603E0F"/>
    <w:rsid w:val="00604BE0"/>
    <w:rsid w:val="0064696C"/>
    <w:rsid w:val="00650ED8"/>
    <w:rsid w:val="006C3FF6"/>
    <w:rsid w:val="006D2754"/>
    <w:rsid w:val="00713703"/>
    <w:rsid w:val="00733BF6"/>
    <w:rsid w:val="007632E6"/>
    <w:rsid w:val="00777401"/>
    <w:rsid w:val="007A47A3"/>
    <w:rsid w:val="00816787"/>
    <w:rsid w:val="00826851"/>
    <w:rsid w:val="00830EC0"/>
    <w:rsid w:val="0086169D"/>
    <w:rsid w:val="00863978"/>
    <w:rsid w:val="008C5D60"/>
    <w:rsid w:val="008C7C79"/>
    <w:rsid w:val="009009AF"/>
    <w:rsid w:val="009150E8"/>
    <w:rsid w:val="009768B4"/>
    <w:rsid w:val="009B081A"/>
    <w:rsid w:val="009D75EE"/>
    <w:rsid w:val="009F0DDC"/>
    <w:rsid w:val="00A25B3C"/>
    <w:rsid w:val="00A302E9"/>
    <w:rsid w:val="00A64966"/>
    <w:rsid w:val="00AB5E3F"/>
    <w:rsid w:val="00AE65EA"/>
    <w:rsid w:val="00AF47F4"/>
    <w:rsid w:val="00AF68FA"/>
    <w:rsid w:val="00B02216"/>
    <w:rsid w:val="00B27954"/>
    <w:rsid w:val="00B805F7"/>
    <w:rsid w:val="00BB197C"/>
    <w:rsid w:val="00BD1127"/>
    <w:rsid w:val="00C316F8"/>
    <w:rsid w:val="00CA104D"/>
    <w:rsid w:val="00CB7B8E"/>
    <w:rsid w:val="00CF100E"/>
    <w:rsid w:val="00D33216"/>
    <w:rsid w:val="00D41A6A"/>
    <w:rsid w:val="00D466FB"/>
    <w:rsid w:val="00D65119"/>
    <w:rsid w:val="00D926D3"/>
    <w:rsid w:val="00DF3E8C"/>
    <w:rsid w:val="00E02A4C"/>
    <w:rsid w:val="00EA7FB3"/>
    <w:rsid w:val="00EE221E"/>
    <w:rsid w:val="00F031B3"/>
    <w:rsid w:val="00F161EE"/>
    <w:rsid w:val="00F20B7B"/>
    <w:rsid w:val="00F439B3"/>
    <w:rsid w:val="00F45BCA"/>
    <w:rsid w:val="00F46F9A"/>
    <w:rsid w:val="00F53BD0"/>
    <w:rsid w:val="00FB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7B8E"/>
  </w:style>
  <w:style w:type="paragraph" w:styleId="1">
    <w:name w:val="heading 1"/>
    <w:basedOn w:val="a1"/>
    <w:next w:val="a1"/>
    <w:link w:val="10"/>
    <w:qFormat/>
    <w:rsid w:val="006C3FF6"/>
    <w:pPr>
      <w:keepNext/>
      <w:spacing w:before="240" w:after="60" w:line="240" w:lineRule="auto"/>
      <w:outlineLvl w:val="0"/>
    </w:pPr>
    <w:rPr>
      <w:rFonts w:ascii="Arial" w:eastAsia="Times New Roman" w:hAnsi="Arial" w:cs="Arial"/>
      <w:b/>
      <w:bCs/>
      <w:kern w:val="32"/>
      <w:sz w:val="32"/>
      <w:szCs w:val="32"/>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1"/>
    <w:next w:val="a1"/>
    <w:link w:val="21"/>
    <w:qFormat/>
    <w:rsid w:val="00543C90"/>
    <w:pPr>
      <w:keepNext/>
      <w:suppressAutoHyphens/>
      <w:spacing w:before="240" w:after="240" w:line="240" w:lineRule="auto"/>
      <w:jc w:val="center"/>
      <w:outlineLvl w:val="1"/>
    </w:pPr>
    <w:rPr>
      <w:rFonts w:ascii="Times New Roman" w:eastAsia="Times New Roman" w:hAnsi="Times New Roman" w:cs="Arial"/>
      <w:b/>
      <w:bCs/>
      <w:i/>
      <w:iCs/>
      <w:sz w:val="24"/>
      <w:szCs w:val="28"/>
    </w:rPr>
  </w:style>
  <w:style w:type="paragraph" w:styleId="3">
    <w:name w:val="heading 3"/>
    <w:aliases w:val="Знак3 Знак, Знак3, Знак3 Знак Знак Знак,ПодЗаголовок,Знак3,Знак3 Знак Знак Знак,OG Heading 3"/>
    <w:basedOn w:val="a1"/>
    <w:next w:val="a1"/>
    <w:link w:val="30"/>
    <w:qFormat/>
    <w:rsid w:val="006C3FF6"/>
    <w:pPr>
      <w:keepNext/>
      <w:spacing w:before="240" w:after="60" w:line="240" w:lineRule="auto"/>
      <w:outlineLvl w:val="2"/>
    </w:pPr>
    <w:rPr>
      <w:rFonts w:ascii="Arial" w:eastAsia="Times New Roman" w:hAnsi="Arial" w:cs="Arial"/>
      <w:b/>
      <w:bCs/>
      <w:sz w:val="26"/>
      <w:szCs w:val="26"/>
    </w:rPr>
  </w:style>
  <w:style w:type="paragraph" w:styleId="4">
    <w:name w:val="heading 4"/>
    <w:basedOn w:val="a1"/>
    <w:next w:val="a1"/>
    <w:link w:val="40"/>
    <w:unhideWhenUsed/>
    <w:qFormat/>
    <w:rsid w:val="009150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543C90"/>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1"/>
    <w:next w:val="a1"/>
    <w:link w:val="60"/>
    <w:qFormat/>
    <w:rsid w:val="009150E8"/>
    <w:pPr>
      <w:keepNext/>
      <w:spacing w:after="0" w:line="240" w:lineRule="auto"/>
      <w:jc w:val="center"/>
      <w:outlineLvl w:val="5"/>
    </w:pPr>
    <w:rPr>
      <w:rFonts w:ascii="Times New Roman" w:eastAsia="Times New Roman" w:hAnsi="Times New Roman" w:cs="Times New Roman"/>
      <w:b/>
      <w:sz w:val="36"/>
      <w:szCs w:val="20"/>
    </w:rPr>
  </w:style>
  <w:style w:type="paragraph" w:styleId="7">
    <w:name w:val="heading 7"/>
    <w:basedOn w:val="a1"/>
    <w:next w:val="a1"/>
    <w:link w:val="70"/>
    <w:qFormat/>
    <w:rsid w:val="006C3FF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qFormat/>
    <w:rsid w:val="009150E8"/>
    <w:pPr>
      <w:keepNext/>
      <w:tabs>
        <w:tab w:val="num" w:pos="0"/>
      </w:tabs>
      <w:suppressAutoHyphens/>
      <w:overflowPunct w:val="0"/>
      <w:autoSpaceDE w:val="0"/>
      <w:spacing w:after="0" w:line="240" w:lineRule="auto"/>
      <w:ind w:left="1440" w:hanging="1440"/>
      <w:textAlignment w:val="baseline"/>
      <w:outlineLvl w:val="7"/>
    </w:pPr>
    <w:rPr>
      <w:rFonts w:ascii="Times New Roman" w:eastAsia="Times New Roman" w:hAnsi="Times New Roman" w:cs="Times New Roman"/>
      <w:bCs/>
      <w:color w:val="000000"/>
      <w:sz w:val="28"/>
      <w:szCs w:val="20"/>
      <w:lang w:eastAsia="ar-SA"/>
    </w:rPr>
  </w:style>
  <w:style w:type="paragraph" w:styleId="9">
    <w:name w:val="heading 9"/>
    <w:basedOn w:val="a1"/>
    <w:next w:val="a1"/>
    <w:link w:val="90"/>
    <w:qFormat/>
    <w:rsid w:val="009150E8"/>
    <w:pPr>
      <w:keepNext/>
      <w:tabs>
        <w:tab w:val="num" w:pos="0"/>
      </w:tabs>
      <w:suppressAutoHyphens/>
      <w:overflowPunct w:val="0"/>
      <w:autoSpaceDE w:val="0"/>
      <w:spacing w:after="0" w:line="240" w:lineRule="auto"/>
      <w:ind w:left="1584" w:hanging="1584"/>
      <w:textAlignment w:val="baseline"/>
      <w:outlineLvl w:val="8"/>
    </w:pPr>
    <w:rPr>
      <w:rFonts w:ascii="Times New Roman" w:eastAsia="Times New Roman" w:hAnsi="Times New Roman" w:cs="Times New Roman"/>
      <w:i/>
      <w:iCs/>
      <w:color w:val="000000"/>
      <w:sz w:val="28"/>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C3FF6"/>
    <w:rPr>
      <w:rFonts w:ascii="Arial" w:eastAsia="Times New Roman" w:hAnsi="Arial" w:cs="Arial"/>
      <w:b/>
      <w:bCs/>
      <w:kern w:val="32"/>
      <w:sz w:val="32"/>
      <w:szCs w:val="32"/>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2"/>
    <w:link w:val="20"/>
    <w:rsid w:val="00543C90"/>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2"/>
    <w:link w:val="3"/>
    <w:rsid w:val="006C3FF6"/>
    <w:rPr>
      <w:rFonts w:ascii="Arial" w:eastAsia="Times New Roman" w:hAnsi="Arial" w:cs="Arial"/>
      <w:b/>
      <w:bCs/>
      <w:sz w:val="26"/>
      <w:szCs w:val="26"/>
    </w:rPr>
  </w:style>
  <w:style w:type="character" w:customStyle="1" w:styleId="40">
    <w:name w:val="Заголовок 4 Знак"/>
    <w:basedOn w:val="a2"/>
    <w:link w:val="4"/>
    <w:rsid w:val="009150E8"/>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rsid w:val="00543C90"/>
    <w:rPr>
      <w:rFonts w:ascii="Calibri" w:eastAsia="Times New Roman" w:hAnsi="Calibri" w:cs="Times New Roman"/>
      <w:b/>
      <w:bCs/>
      <w:i/>
      <w:iCs/>
      <w:sz w:val="26"/>
      <w:szCs w:val="26"/>
    </w:rPr>
  </w:style>
  <w:style w:type="character" w:customStyle="1" w:styleId="60">
    <w:name w:val="Заголовок 6 Знак"/>
    <w:basedOn w:val="a2"/>
    <w:link w:val="6"/>
    <w:rsid w:val="009150E8"/>
    <w:rPr>
      <w:rFonts w:ascii="Times New Roman" w:eastAsia="Times New Roman" w:hAnsi="Times New Roman" w:cs="Times New Roman"/>
      <w:b/>
      <w:sz w:val="36"/>
      <w:szCs w:val="20"/>
    </w:rPr>
  </w:style>
  <w:style w:type="character" w:customStyle="1" w:styleId="70">
    <w:name w:val="Заголовок 7 Знак"/>
    <w:basedOn w:val="a2"/>
    <w:link w:val="7"/>
    <w:rsid w:val="006C3FF6"/>
    <w:rPr>
      <w:rFonts w:ascii="Times New Roman" w:eastAsia="Times New Roman" w:hAnsi="Times New Roman" w:cs="Times New Roman"/>
      <w:sz w:val="24"/>
      <w:szCs w:val="24"/>
    </w:rPr>
  </w:style>
  <w:style w:type="character" w:customStyle="1" w:styleId="80">
    <w:name w:val="Заголовок 8 Знак"/>
    <w:basedOn w:val="a2"/>
    <w:link w:val="8"/>
    <w:rsid w:val="009150E8"/>
    <w:rPr>
      <w:rFonts w:ascii="Times New Roman" w:eastAsia="Times New Roman" w:hAnsi="Times New Roman" w:cs="Times New Roman"/>
      <w:bCs/>
      <w:color w:val="000000"/>
      <w:sz w:val="28"/>
      <w:szCs w:val="20"/>
      <w:lang w:eastAsia="ar-SA"/>
    </w:rPr>
  </w:style>
  <w:style w:type="character" w:customStyle="1" w:styleId="90">
    <w:name w:val="Заголовок 9 Знак"/>
    <w:basedOn w:val="a2"/>
    <w:link w:val="9"/>
    <w:rsid w:val="009150E8"/>
    <w:rPr>
      <w:rFonts w:ascii="Times New Roman" w:eastAsia="Times New Roman" w:hAnsi="Times New Roman" w:cs="Times New Roman"/>
      <w:i/>
      <w:iCs/>
      <w:color w:val="000000"/>
      <w:sz w:val="28"/>
      <w:szCs w:val="20"/>
      <w:lang w:eastAsia="ar-SA"/>
    </w:rPr>
  </w:style>
  <w:style w:type="paragraph" w:styleId="22">
    <w:name w:val="Body Text 2"/>
    <w:basedOn w:val="a1"/>
    <w:link w:val="23"/>
    <w:rsid w:val="006C3FF6"/>
    <w:pPr>
      <w:spacing w:after="0" w:line="240" w:lineRule="auto"/>
    </w:pPr>
    <w:rPr>
      <w:rFonts w:ascii="Times New Roman" w:eastAsia="Times New Roman" w:hAnsi="Times New Roman" w:cs="Times New Roman"/>
      <w:sz w:val="24"/>
      <w:szCs w:val="20"/>
    </w:rPr>
  </w:style>
  <w:style w:type="character" w:customStyle="1" w:styleId="23">
    <w:name w:val="Основной текст 2 Знак"/>
    <w:basedOn w:val="a2"/>
    <w:link w:val="22"/>
    <w:rsid w:val="006C3FF6"/>
    <w:rPr>
      <w:rFonts w:ascii="Times New Roman" w:eastAsia="Times New Roman" w:hAnsi="Times New Roman" w:cs="Times New Roman"/>
      <w:sz w:val="24"/>
      <w:szCs w:val="20"/>
    </w:rPr>
  </w:style>
  <w:style w:type="paragraph" w:styleId="a5">
    <w:name w:val="No Spacing"/>
    <w:link w:val="a6"/>
    <w:qFormat/>
    <w:rsid w:val="006C3FF6"/>
    <w:pPr>
      <w:spacing w:after="0" w:line="240" w:lineRule="auto"/>
    </w:pPr>
    <w:rPr>
      <w:rFonts w:ascii="Calibri" w:eastAsia="Times New Roman" w:hAnsi="Calibri" w:cs="Times New Roman"/>
    </w:rPr>
  </w:style>
  <w:style w:type="character" w:customStyle="1" w:styleId="a6">
    <w:name w:val="Без интервала Знак"/>
    <w:link w:val="a5"/>
    <w:uiPriority w:val="1"/>
    <w:rsid w:val="006C3FF6"/>
    <w:rPr>
      <w:rFonts w:ascii="Calibri" w:eastAsia="Times New Roman" w:hAnsi="Calibri" w:cs="Times New Roman"/>
    </w:rPr>
  </w:style>
  <w:style w:type="paragraph" w:customStyle="1" w:styleId="ConsPlusCell">
    <w:name w:val="ConsPlusCell"/>
    <w:rsid w:val="006C3FF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6C3F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Indent"/>
    <w:basedOn w:val="a1"/>
    <w:link w:val="a8"/>
    <w:rsid w:val="006C3FF6"/>
    <w:pPr>
      <w:spacing w:after="0" w:line="240" w:lineRule="auto"/>
      <w:ind w:firstLine="720"/>
      <w:jc w:val="both"/>
    </w:pPr>
    <w:rPr>
      <w:rFonts w:ascii="Times New Roman" w:eastAsia="Times New Roman" w:hAnsi="Times New Roman" w:cs="Times New Roman"/>
      <w:b/>
      <w:sz w:val="28"/>
      <w:szCs w:val="20"/>
    </w:rPr>
  </w:style>
  <w:style w:type="character" w:customStyle="1" w:styleId="a8">
    <w:name w:val="Основной текст с отступом Знак"/>
    <w:basedOn w:val="a2"/>
    <w:link w:val="a7"/>
    <w:rsid w:val="006C3FF6"/>
    <w:rPr>
      <w:rFonts w:ascii="Times New Roman" w:eastAsia="Times New Roman" w:hAnsi="Times New Roman" w:cs="Times New Roman"/>
      <w:b/>
      <w:sz w:val="28"/>
      <w:szCs w:val="20"/>
    </w:rPr>
  </w:style>
  <w:style w:type="paragraph" w:styleId="a9">
    <w:name w:val="Balloon Text"/>
    <w:basedOn w:val="a1"/>
    <w:link w:val="aa"/>
    <w:uiPriority w:val="99"/>
    <w:rsid w:val="006C3FF6"/>
    <w:pPr>
      <w:spacing w:after="0" w:line="240" w:lineRule="auto"/>
    </w:pPr>
    <w:rPr>
      <w:rFonts w:ascii="Tahoma" w:eastAsia="Times New Roman" w:hAnsi="Tahoma" w:cs="Tahoma"/>
      <w:sz w:val="16"/>
      <w:szCs w:val="16"/>
    </w:rPr>
  </w:style>
  <w:style w:type="character" w:customStyle="1" w:styleId="aa">
    <w:name w:val="Текст выноски Знак"/>
    <w:basedOn w:val="a2"/>
    <w:link w:val="a9"/>
    <w:uiPriority w:val="99"/>
    <w:rsid w:val="006C3FF6"/>
    <w:rPr>
      <w:rFonts w:ascii="Tahoma" w:eastAsia="Times New Roman" w:hAnsi="Tahoma" w:cs="Tahoma"/>
      <w:sz w:val="16"/>
      <w:szCs w:val="16"/>
    </w:rPr>
  </w:style>
  <w:style w:type="paragraph" w:customStyle="1" w:styleId="ConsPlusTitle">
    <w:name w:val="ConsPlusTitle"/>
    <w:rsid w:val="006C3FF6"/>
    <w:pPr>
      <w:widowControl w:val="0"/>
      <w:autoSpaceDE w:val="0"/>
      <w:autoSpaceDN w:val="0"/>
      <w:adjustRightInd w:val="0"/>
      <w:spacing w:after="0" w:line="240" w:lineRule="auto"/>
    </w:pPr>
    <w:rPr>
      <w:rFonts w:ascii="Calibri" w:eastAsia="Times New Roman" w:hAnsi="Calibri" w:cs="Calibri"/>
      <w:b/>
      <w:bCs/>
    </w:rPr>
  </w:style>
  <w:style w:type="paragraph" w:styleId="ab">
    <w:name w:val="Body Text"/>
    <w:aliases w:val="Знак Знак Знак Знак Знак,Знак Знак Знак Знак Знак Знак Зн, Знак, Знак Знак Знак, Знак Знак, Знак Знак Знак Знак Знак"/>
    <w:basedOn w:val="a1"/>
    <w:link w:val="ac"/>
    <w:rsid w:val="006C3FF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Знак Знак Знак Знак Знак Знак2,Знак Знак Знак Знак Знак Знак Зн Знак, Знак Знак2, Знак Знак Знак Знак1, Знак Знак Знак2, Знак Знак Знак Знак Знак Знак1"/>
    <w:basedOn w:val="a2"/>
    <w:link w:val="ab"/>
    <w:rsid w:val="006C3FF6"/>
    <w:rPr>
      <w:rFonts w:ascii="Times New Roman" w:eastAsia="Times New Roman" w:hAnsi="Times New Roman" w:cs="Times New Roman"/>
      <w:sz w:val="24"/>
      <w:szCs w:val="24"/>
    </w:rPr>
  </w:style>
  <w:style w:type="paragraph" w:customStyle="1" w:styleId="ConsPlusNonformat">
    <w:name w:val="ConsPlusNonformat"/>
    <w:rsid w:val="006C3F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6C3FF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6C3FF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d">
    <w:name w:val="Знак"/>
    <w:basedOn w:val="a1"/>
    <w:rsid w:val="006C3FF6"/>
    <w:pPr>
      <w:spacing w:after="160" w:line="240" w:lineRule="exact"/>
    </w:pPr>
    <w:rPr>
      <w:rFonts w:ascii="Verdana" w:eastAsia="Times New Roman" w:hAnsi="Verdana" w:cs="Times New Roman"/>
      <w:sz w:val="24"/>
      <w:szCs w:val="24"/>
      <w:lang w:val="en-US" w:eastAsia="en-US"/>
    </w:rPr>
  </w:style>
  <w:style w:type="paragraph" w:styleId="ae">
    <w:name w:val="footer"/>
    <w:basedOn w:val="a1"/>
    <w:link w:val="af"/>
    <w:uiPriority w:val="99"/>
    <w:rsid w:val="006C3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2"/>
    <w:link w:val="ae"/>
    <w:uiPriority w:val="99"/>
    <w:rsid w:val="006C3FF6"/>
    <w:rPr>
      <w:rFonts w:ascii="Times New Roman" w:eastAsia="Times New Roman" w:hAnsi="Times New Roman" w:cs="Times New Roman"/>
      <w:sz w:val="24"/>
      <w:szCs w:val="24"/>
    </w:rPr>
  </w:style>
  <w:style w:type="character" w:styleId="af0">
    <w:name w:val="page number"/>
    <w:basedOn w:val="a2"/>
    <w:rsid w:val="006C3FF6"/>
  </w:style>
  <w:style w:type="paragraph" w:styleId="af1">
    <w:name w:val="header"/>
    <w:basedOn w:val="a1"/>
    <w:link w:val="af2"/>
    <w:uiPriority w:val="99"/>
    <w:rsid w:val="006C3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2"/>
    <w:link w:val="af1"/>
    <w:uiPriority w:val="99"/>
    <w:rsid w:val="006C3FF6"/>
    <w:rPr>
      <w:rFonts w:ascii="Times New Roman" w:eastAsia="Times New Roman" w:hAnsi="Times New Roman" w:cs="Times New Roman"/>
      <w:sz w:val="24"/>
      <w:szCs w:val="24"/>
    </w:rPr>
  </w:style>
  <w:style w:type="paragraph" w:customStyle="1" w:styleId="xl99">
    <w:name w:val="xl99"/>
    <w:basedOn w:val="a1"/>
    <w:rsid w:val="006C3FF6"/>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rsid w:val="006C3FF6"/>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rsid w:val="006C3FF6"/>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rsid w:val="006C3FF6"/>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rsid w:val="006C3FF6"/>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rsid w:val="006C3FF6"/>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rsid w:val="006C3FF6"/>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rsid w:val="006C3FF6"/>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rsid w:val="006C3FF6"/>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rsid w:val="006C3FF6"/>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styleId="11">
    <w:name w:val="toc 1"/>
    <w:basedOn w:val="a1"/>
    <w:next w:val="a1"/>
    <w:autoRedefine/>
    <w:semiHidden/>
    <w:rsid w:val="006C3FF6"/>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styleId="24">
    <w:name w:val="Body Text Indent 2"/>
    <w:basedOn w:val="a1"/>
    <w:link w:val="25"/>
    <w:unhideWhenUsed/>
    <w:rsid w:val="00543C90"/>
    <w:pPr>
      <w:spacing w:after="120" w:line="480" w:lineRule="auto"/>
      <w:ind w:left="283"/>
    </w:pPr>
  </w:style>
  <w:style w:type="character" w:customStyle="1" w:styleId="25">
    <w:name w:val="Основной текст с отступом 2 Знак"/>
    <w:basedOn w:val="a2"/>
    <w:link w:val="24"/>
    <w:rsid w:val="00543C90"/>
  </w:style>
  <w:style w:type="paragraph" w:styleId="31">
    <w:name w:val="Body Text Indent 3"/>
    <w:basedOn w:val="a1"/>
    <w:link w:val="32"/>
    <w:unhideWhenUsed/>
    <w:rsid w:val="00543C90"/>
    <w:pPr>
      <w:spacing w:after="120"/>
      <w:ind w:left="283"/>
    </w:pPr>
    <w:rPr>
      <w:sz w:val="16"/>
      <w:szCs w:val="16"/>
    </w:rPr>
  </w:style>
  <w:style w:type="character" w:customStyle="1" w:styleId="32">
    <w:name w:val="Основной текст с отступом 3 Знак"/>
    <w:basedOn w:val="a2"/>
    <w:link w:val="31"/>
    <w:rsid w:val="00543C90"/>
    <w:rPr>
      <w:sz w:val="16"/>
      <w:szCs w:val="16"/>
    </w:rPr>
  </w:style>
  <w:style w:type="paragraph" w:styleId="af3">
    <w:name w:val="Normal (Web)"/>
    <w:basedOn w:val="a1"/>
    <w:rsid w:val="00543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2"/>
    <w:rsid w:val="00543C90"/>
  </w:style>
  <w:style w:type="character" w:styleId="af4">
    <w:name w:val="Hyperlink"/>
    <w:basedOn w:val="a2"/>
    <w:uiPriority w:val="99"/>
    <w:rsid w:val="00543C90"/>
    <w:rPr>
      <w:color w:val="0000FF"/>
      <w:u w:val="single"/>
    </w:rPr>
  </w:style>
  <w:style w:type="character" w:customStyle="1" w:styleId="af5">
    <w:name w:val="Основной текст_"/>
    <w:basedOn w:val="a2"/>
    <w:link w:val="12"/>
    <w:rsid w:val="00543C90"/>
    <w:rPr>
      <w:sz w:val="27"/>
      <w:szCs w:val="27"/>
      <w:shd w:val="clear" w:color="auto" w:fill="FFFFFF"/>
    </w:rPr>
  </w:style>
  <w:style w:type="paragraph" w:customStyle="1" w:styleId="12">
    <w:name w:val="Основной текст1"/>
    <w:basedOn w:val="a1"/>
    <w:link w:val="af5"/>
    <w:rsid w:val="00543C90"/>
    <w:pPr>
      <w:widowControl w:val="0"/>
      <w:shd w:val="clear" w:color="auto" w:fill="FFFFFF"/>
      <w:spacing w:after="240" w:line="322" w:lineRule="exact"/>
      <w:jc w:val="both"/>
    </w:pPr>
    <w:rPr>
      <w:sz w:val="27"/>
      <w:szCs w:val="27"/>
    </w:rPr>
  </w:style>
  <w:style w:type="character" w:customStyle="1" w:styleId="26">
    <w:name w:val="Основной шрифт абзаца2"/>
    <w:rsid w:val="00543C90"/>
  </w:style>
  <w:style w:type="character" w:customStyle="1" w:styleId="WW8Num1z0">
    <w:name w:val="WW8Num1z0"/>
    <w:rsid w:val="00543C90"/>
    <w:rPr>
      <w:rFonts w:cs="Times New Roman"/>
    </w:rPr>
  </w:style>
  <w:style w:type="character" w:customStyle="1" w:styleId="WW8Num2z0">
    <w:name w:val="WW8Num2z0"/>
    <w:rsid w:val="00543C90"/>
    <w:rPr>
      <w:rFonts w:cs="Times New Roman"/>
    </w:rPr>
  </w:style>
  <w:style w:type="character" w:customStyle="1" w:styleId="WW8Num3z0">
    <w:name w:val="WW8Num3z0"/>
    <w:rsid w:val="00543C90"/>
    <w:rPr>
      <w:rFonts w:cs="Times New Roman"/>
    </w:rPr>
  </w:style>
  <w:style w:type="character" w:customStyle="1" w:styleId="WW8Num4z0">
    <w:name w:val="WW8Num4z0"/>
    <w:rsid w:val="00543C90"/>
    <w:rPr>
      <w:rFonts w:cs="Times New Roman"/>
    </w:rPr>
  </w:style>
  <w:style w:type="character" w:customStyle="1" w:styleId="WW8Num5z0">
    <w:name w:val="WW8Num5z0"/>
    <w:rsid w:val="00543C90"/>
    <w:rPr>
      <w:rFonts w:ascii="Symbol" w:hAnsi="Symbol" w:cs="Symbol" w:hint="default"/>
    </w:rPr>
  </w:style>
  <w:style w:type="character" w:customStyle="1" w:styleId="WW8Num6z0">
    <w:name w:val="WW8Num6z0"/>
    <w:rsid w:val="00543C90"/>
    <w:rPr>
      <w:rFonts w:ascii="Symbol" w:hAnsi="Symbol" w:cs="Symbol" w:hint="default"/>
    </w:rPr>
  </w:style>
  <w:style w:type="character" w:customStyle="1" w:styleId="WW8Num7z0">
    <w:name w:val="WW8Num7z0"/>
    <w:rsid w:val="00543C90"/>
    <w:rPr>
      <w:rFonts w:ascii="Symbol" w:hAnsi="Symbol" w:cs="Symbol" w:hint="default"/>
    </w:rPr>
  </w:style>
  <w:style w:type="character" w:customStyle="1" w:styleId="WW8Num8z0">
    <w:name w:val="WW8Num8z0"/>
    <w:rsid w:val="00543C90"/>
    <w:rPr>
      <w:rFonts w:ascii="Symbol" w:hAnsi="Symbol" w:cs="Symbol" w:hint="default"/>
    </w:rPr>
  </w:style>
  <w:style w:type="character" w:customStyle="1" w:styleId="WW8Num9z0">
    <w:name w:val="WW8Num9z0"/>
    <w:rsid w:val="00543C90"/>
    <w:rPr>
      <w:rFonts w:cs="Times New Roman"/>
    </w:rPr>
  </w:style>
  <w:style w:type="character" w:customStyle="1" w:styleId="WW8Num10z0">
    <w:name w:val="WW8Num10z0"/>
    <w:rsid w:val="00543C90"/>
    <w:rPr>
      <w:rFonts w:ascii="Symbol" w:hAnsi="Symbol" w:cs="Symbol" w:hint="default"/>
    </w:rPr>
  </w:style>
  <w:style w:type="character" w:customStyle="1" w:styleId="WW8Num11z0">
    <w:name w:val="WW8Num11z0"/>
    <w:rsid w:val="00543C90"/>
    <w:rPr>
      <w:rFonts w:cs="Times New Roman"/>
    </w:rPr>
  </w:style>
  <w:style w:type="character" w:customStyle="1" w:styleId="WW8Num12z0">
    <w:name w:val="WW8Num12z0"/>
    <w:rsid w:val="00543C90"/>
    <w:rPr>
      <w:rFonts w:cs="Times New Roman"/>
    </w:rPr>
  </w:style>
  <w:style w:type="character" w:customStyle="1" w:styleId="WW8Num13z0">
    <w:name w:val="WW8Num13z0"/>
    <w:rsid w:val="00543C90"/>
    <w:rPr>
      <w:rFonts w:cs="Times New Roman"/>
    </w:rPr>
  </w:style>
  <w:style w:type="character" w:customStyle="1" w:styleId="13">
    <w:name w:val="Основной шрифт абзаца1"/>
    <w:rsid w:val="00543C90"/>
  </w:style>
  <w:style w:type="character" w:customStyle="1" w:styleId="af6">
    <w:name w:val="Схема документа Знак"/>
    <w:link w:val="af7"/>
    <w:rsid w:val="00543C90"/>
    <w:rPr>
      <w:rFonts w:cs="Times New Roman"/>
    </w:rPr>
  </w:style>
  <w:style w:type="paragraph" w:styleId="af7">
    <w:name w:val="Document Map"/>
    <w:basedOn w:val="a1"/>
    <w:link w:val="af6"/>
    <w:rsid w:val="00AE65EA"/>
    <w:pPr>
      <w:shd w:val="clear" w:color="auto" w:fill="000080"/>
      <w:spacing w:after="0" w:line="240" w:lineRule="auto"/>
    </w:pPr>
    <w:rPr>
      <w:rFonts w:cs="Times New Roman"/>
    </w:rPr>
  </w:style>
  <w:style w:type="character" w:customStyle="1" w:styleId="af8">
    <w:name w:val="Маркеры списка"/>
    <w:rsid w:val="00543C90"/>
    <w:rPr>
      <w:rFonts w:ascii="OpenSymbol" w:hAnsi="OpenSymbol" w:cs="OpenSymbol"/>
    </w:rPr>
  </w:style>
  <w:style w:type="character" w:customStyle="1" w:styleId="af9">
    <w:name w:val="Символ нумерации"/>
    <w:rsid w:val="00543C90"/>
  </w:style>
  <w:style w:type="character" w:customStyle="1" w:styleId="afa">
    <w:name w:val="Название Знак"/>
    <w:link w:val="afb"/>
    <w:rsid w:val="00543C90"/>
    <w:rPr>
      <w:rFonts w:ascii="Arial" w:eastAsia="Arial Unicode MS" w:hAnsi="Arial" w:cs="Tahoma"/>
      <w:i/>
      <w:iCs/>
      <w:sz w:val="20"/>
      <w:szCs w:val="24"/>
    </w:rPr>
  </w:style>
  <w:style w:type="paragraph" w:styleId="afb">
    <w:name w:val="Title"/>
    <w:basedOn w:val="a1"/>
    <w:link w:val="afa"/>
    <w:qFormat/>
    <w:rsid w:val="00AE65EA"/>
    <w:pPr>
      <w:spacing w:after="0" w:line="240" w:lineRule="auto"/>
      <w:jc w:val="center"/>
    </w:pPr>
    <w:rPr>
      <w:rFonts w:ascii="Arial" w:eastAsia="Arial Unicode MS" w:hAnsi="Arial" w:cs="Tahoma"/>
      <w:i/>
      <w:iCs/>
      <w:sz w:val="20"/>
      <w:szCs w:val="24"/>
    </w:rPr>
  </w:style>
  <w:style w:type="character" w:customStyle="1" w:styleId="14">
    <w:name w:val="Схема документа Знак1"/>
    <w:rsid w:val="00543C90"/>
    <w:rPr>
      <w:rFonts w:ascii="Calibri" w:eastAsia="Arial Unicode MS" w:hAnsi="Calibri" w:cs="Times New Roman"/>
    </w:rPr>
  </w:style>
  <w:style w:type="character" w:customStyle="1" w:styleId="apple-converted-space">
    <w:name w:val="apple-converted-space"/>
    <w:basedOn w:val="13"/>
    <w:rsid w:val="00543C90"/>
  </w:style>
  <w:style w:type="character" w:styleId="afc">
    <w:name w:val="FollowedHyperlink"/>
    <w:rsid w:val="00543C90"/>
    <w:rPr>
      <w:color w:val="800000"/>
      <w:u w:val="single"/>
    </w:rPr>
  </w:style>
  <w:style w:type="paragraph" w:customStyle="1" w:styleId="afd">
    <w:name w:val="Заголовок"/>
    <w:basedOn w:val="WW-"/>
    <w:next w:val="ab"/>
    <w:rsid w:val="00543C90"/>
    <w:pPr>
      <w:keepNext/>
      <w:spacing w:before="240" w:after="120"/>
    </w:pPr>
    <w:rPr>
      <w:rFonts w:ascii="Arial" w:eastAsia="MS Mincho" w:hAnsi="Arial" w:cs="Tahoma"/>
      <w:sz w:val="28"/>
      <w:szCs w:val="28"/>
    </w:rPr>
  </w:style>
  <w:style w:type="paragraph" w:customStyle="1" w:styleId="WW-">
    <w:name w:val="WW-Базовый"/>
    <w:rsid w:val="00543C90"/>
    <w:pPr>
      <w:tabs>
        <w:tab w:val="left" w:pos="709"/>
      </w:tabs>
      <w:suppressAutoHyphens/>
      <w:spacing w:line="276" w:lineRule="atLeast"/>
    </w:pPr>
    <w:rPr>
      <w:rFonts w:ascii="Calibri" w:eastAsia="Arial Unicode MS" w:hAnsi="Calibri" w:cs="Calibri"/>
      <w:lang w:eastAsia="zh-CN"/>
    </w:rPr>
  </w:style>
  <w:style w:type="character" w:customStyle="1" w:styleId="15">
    <w:name w:val="Основной текст Знак1"/>
    <w:basedOn w:val="a2"/>
    <w:rsid w:val="00543C90"/>
    <w:rPr>
      <w:rFonts w:ascii="Calibri" w:eastAsia="Arial Unicode MS" w:hAnsi="Calibri" w:cs="Calibri"/>
      <w:lang w:eastAsia="zh-CN"/>
    </w:rPr>
  </w:style>
  <w:style w:type="paragraph" w:styleId="afe">
    <w:name w:val="List"/>
    <w:basedOn w:val="ab"/>
    <w:rsid w:val="00543C90"/>
    <w:pPr>
      <w:tabs>
        <w:tab w:val="left" w:pos="709"/>
      </w:tabs>
      <w:suppressAutoHyphens/>
      <w:spacing w:line="276" w:lineRule="atLeast"/>
    </w:pPr>
    <w:rPr>
      <w:rFonts w:ascii="Arial" w:eastAsia="Arial Unicode MS" w:hAnsi="Arial" w:cs="Tahoma"/>
      <w:sz w:val="20"/>
      <w:szCs w:val="20"/>
      <w:lang w:eastAsia="zh-CN"/>
    </w:rPr>
  </w:style>
  <w:style w:type="paragraph" w:styleId="aff">
    <w:name w:val="caption"/>
    <w:basedOn w:val="a1"/>
    <w:qFormat/>
    <w:rsid w:val="00543C90"/>
    <w:pPr>
      <w:suppressLineNumbers/>
      <w:suppressAutoHyphens/>
      <w:spacing w:before="120" w:after="120"/>
    </w:pPr>
    <w:rPr>
      <w:rFonts w:ascii="Calibri" w:eastAsia="Times New Roman" w:hAnsi="Calibri" w:cs="Mangal"/>
      <w:i/>
      <w:iCs/>
      <w:sz w:val="24"/>
      <w:szCs w:val="24"/>
      <w:lang w:eastAsia="zh-CN"/>
    </w:rPr>
  </w:style>
  <w:style w:type="paragraph" w:customStyle="1" w:styleId="27">
    <w:name w:val="Указатель2"/>
    <w:basedOn w:val="a1"/>
    <w:rsid w:val="00543C90"/>
    <w:pPr>
      <w:suppressLineNumbers/>
      <w:suppressAutoHyphens/>
    </w:pPr>
    <w:rPr>
      <w:rFonts w:ascii="Calibri" w:eastAsia="Times New Roman" w:hAnsi="Calibri" w:cs="Mangal"/>
      <w:lang w:eastAsia="zh-CN"/>
    </w:rPr>
  </w:style>
  <w:style w:type="paragraph" w:customStyle="1" w:styleId="16">
    <w:name w:val="Название объекта1"/>
    <w:basedOn w:val="WW-"/>
    <w:rsid w:val="00543C90"/>
    <w:pPr>
      <w:suppressLineNumbers/>
      <w:spacing w:before="120" w:after="120"/>
    </w:pPr>
    <w:rPr>
      <w:rFonts w:ascii="Arial" w:hAnsi="Arial" w:cs="Arial"/>
      <w:i/>
      <w:iCs/>
      <w:sz w:val="20"/>
      <w:szCs w:val="24"/>
    </w:rPr>
  </w:style>
  <w:style w:type="paragraph" w:customStyle="1" w:styleId="17">
    <w:name w:val="Указатель1"/>
    <w:basedOn w:val="a1"/>
    <w:rsid w:val="00543C90"/>
    <w:pPr>
      <w:suppressLineNumbers/>
      <w:suppressAutoHyphens/>
    </w:pPr>
    <w:rPr>
      <w:rFonts w:ascii="Calibri" w:eastAsia="Times New Roman" w:hAnsi="Calibri" w:cs="Mangal"/>
      <w:lang w:eastAsia="zh-CN"/>
    </w:rPr>
  </w:style>
  <w:style w:type="paragraph" w:styleId="18">
    <w:name w:val="index 1"/>
    <w:basedOn w:val="a1"/>
    <w:next w:val="a1"/>
    <w:rsid w:val="00543C90"/>
    <w:pPr>
      <w:suppressAutoHyphens/>
      <w:spacing w:after="0" w:line="240" w:lineRule="auto"/>
      <w:ind w:left="220" w:hanging="220"/>
    </w:pPr>
    <w:rPr>
      <w:rFonts w:ascii="Calibri" w:eastAsia="Times New Roman" w:hAnsi="Calibri" w:cs="Calibri"/>
      <w:lang w:eastAsia="zh-CN"/>
    </w:rPr>
  </w:style>
  <w:style w:type="paragraph" w:styleId="aff0">
    <w:name w:val="index heading"/>
    <w:basedOn w:val="WW-"/>
    <w:rsid w:val="00543C90"/>
    <w:pPr>
      <w:suppressLineNumbers/>
    </w:pPr>
    <w:rPr>
      <w:rFonts w:ascii="Arial" w:hAnsi="Arial" w:cs="Tahoma"/>
    </w:rPr>
  </w:style>
  <w:style w:type="paragraph" w:customStyle="1" w:styleId="ConsPlusDocList">
    <w:name w:val="ConsPlusDocList"/>
    <w:rsid w:val="00543C90"/>
    <w:pPr>
      <w:widowControl w:val="0"/>
      <w:tabs>
        <w:tab w:val="left" w:pos="709"/>
      </w:tabs>
      <w:suppressAutoHyphens/>
      <w:spacing w:line="276" w:lineRule="atLeast"/>
    </w:pPr>
    <w:rPr>
      <w:rFonts w:ascii="Calibri" w:eastAsia="Arial Unicode MS" w:hAnsi="Calibri" w:cs="Calibri"/>
      <w:lang w:eastAsia="zh-CN"/>
    </w:rPr>
  </w:style>
  <w:style w:type="paragraph" w:customStyle="1" w:styleId="19">
    <w:name w:val="Без интервала1"/>
    <w:rsid w:val="00543C90"/>
    <w:pPr>
      <w:widowControl w:val="0"/>
      <w:tabs>
        <w:tab w:val="left" w:pos="709"/>
      </w:tabs>
      <w:suppressAutoHyphens/>
      <w:spacing w:line="276" w:lineRule="atLeast"/>
    </w:pPr>
    <w:rPr>
      <w:rFonts w:ascii="Calibri" w:eastAsia="Arial Unicode MS" w:hAnsi="Calibri" w:cs="Calibri"/>
      <w:lang w:eastAsia="zh-CN"/>
    </w:rPr>
  </w:style>
  <w:style w:type="paragraph" w:customStyle="1" w:styleId="1a">
    <w:name w:val="Схема документа1"/>
    <w:basedOn w:val="WW-"/>
    <w:rsid w:val="00543C90"/>
    <w:rPr>
      <w:sz w:val="20"/>
      <w:szCs w:val="20"/>
    </w:rPr>
  </w:style>
  <w:style w:type="character" w:customStyle="1" w:styleId="1b">
    <w:name w:val="Нижний колонтитул Знак1"/>
    <w:basedOn w:val="a2"/>
    <w:rsid w:val="00543C90"/>
    <w:rPr>
      <w:rFonts w:ascii="Calibri" w:hAnsi="Calibri" w:cs="Calibri"/>
      <w:lang w:eastAsia="zh-CN"/>
    </w:rPr>
  </w:style>
  <w:style w:type="character" w:customStyle="1" w:styleId="1c">
    <w:name w:val="Текст выноски Знак1"/>
    <w:basedOn w:val="a2"/>
    <w:rsid w:val="00543C90"/>
    <w:rPr>
      <w:rFonts w:ascii="Tahoma" w:hAnsi="Tahoma" w:cs="Tahoma"/>
      <w:sz w:val="16"/>
      <w:szCs w:val="16"/>
      <w:lang w:eastAsia="zh-CN"/>
    </w:rPr>
  </w:style>
  <w:style w:type="paragraph" w:customStyle="1" w:styleId="ConsNormal">
    <w:name w:val="ConsNormal"/>
    <w:rsid w:val="00543C90"/>
    <w:pPr>
      <w:widowControl w:val="0"/>
      <w:suppressAutoHyphens/>
      <w:autoSpaceDE w:val="0"/>
      <w:spacing w:after="0" w:line="240" w:lineRule="auto"/>
      <w:ind w:right="19772" w:firstLine="720"/>
    </w:pPr>
    <w:rPr>
      <w:rFonts w:ascii="Arial" w:eastAsia="SimSun" w:hAnsi="Arial" w:cs="Arial"/>
      <w:sz w:val="20"/>
      <w:szCs w:val="20"/>
      <w:lang w:eastAsia="zh-CN"/>
    </w:rPr>
  </w:style>
  <w:style w:type="character" w:customStyle="1" w:styleId="1d">
    <w:name w:val="Основной текст с отступом Знак1"/>
    <w:basedOn w:val="a2"/>
    <w:rsid w:val="00543C90"/>
    <w:rPr>
      <w:sz w:val="24"/>
      <w:szCs w:val="24"/>
      <w:lang w:eastAsia="zh-CN"/>
    </w:rPr>
  </w:style>
  <w:style w:type="paragraph" w:styleId="aff1">
    <w:name w:val="List Paragraph"/>
    <w:basedOn w:val="a1"/>
    <w:uiPriority w:val="34"/>
    <w:qFormat/>
    <w:rsid w:val="00543C90"/>
    <w:pPr>
      <w:suppressAutoHyphens/>
      <w:ind w:left="720"/>
      <w:contextualSpacing/>
    </w:pPr>
    <w:rPr>
      <w:rFonts w:ascii="Calibri" w:eastAsia="Times New Roman" w:hAnsi="Calibri" w:cs="Calibri"/>
      <w:lang w:eastAsia="zh-CN"/>
    </w:rPr>
  </w:style>
  <w:style w:type="character" w:customStyle="1" w:styleId="1e">
    <w:name w:val="Верхний колонтитул Знак1"/>
    <w:basedOn w:val="a2"/>
    <w:rsid w:val="00543C90"/>
    <w:rPr>
      <w:rFonts w:ascii="Calibri" w:hAnsi="Calibri" w:cs="Calibri"/>
      <w:sz w:val="22"/>
      <w:szCs w:val="22"/>
      <w:lang w:eastAsia="zh-CN"/>
    </w:rPr>
  </w:style>
  <w:style w:type="paragraph" w:customStyle="1" w:styleId="1f">
    <w:name w:val="текст 1"/>
    <w:basedOn w:val="a1"/>
    <w:next w:val="a1"/>
    <w:rsid w:val="00543C90"/>
    <w:pPr>
      <w:suppressAutoHyphens/>
      <w:spacing w:after="0" w:line="240" w:lineRule="auto"/>
      <w:ind w:firstLine="540"/>
      <w:jc w:val="both"/>
    </w:pPr>
    <w:rPr>
      <w:rFonts w:ascii="Times New Roman" w:eastAsia="Times New Roman" w:hAnsi="Times New Roman" w:cs="Times New Roman"/>
      <w:sz w:val="20"/>
      <w:szCs w:val="24"/>
      <w:lang w:eastAsia="zh-CN"/>
    </w:rPr>
  </w:style>
  <w:style w:type="paragraph" w:customStyle="1" w:styleId="aff2">
    <w:name w:val="Содержимое таблицы"/>
    <w:basedOn w:val="a1"/>
    <w:rsid w:val="00543C90"/>
    <w:pPr>
      <w:suppressLineNumbers/>
      <w:suppressAutoHyphens/>
    </w:pPr>
    <w:rPr>
      <w:rFonts w:ascii="Calibri" w:eastAsia="Times New Roman" w:hAnsi="Calibri" w:cs="Calibri"/>
      <w:lang w:eastAsia="zh-CN"/>
    </w:rPr>
  </w:style>
  <w:style w:type="paragraph" w:customStyle="1" w:styleId="aff3">
    <w:name w:val="Заголовок таблицы"/>
    <w:basedOn w:val="aff2"/>
    <w:rsid w:val="00543C90"/>
    <w:pPr>
      <w:jc w:val="center"/>
    </w:pPr>
    <w:rPr>
      <w:b/>
      <w:bCs/>
    </w:rPr>
  </w:style>
  <w:style w:type="table" w:styleId="aff4">
    <w:name w:val="Table Grid"/>
    <w:aliases w:val="Table Grid Report"/>
    <w:basedOn w:val="a3"/>
    <w:rsid w:val="00543C90"/>
    <w:pPr>
      <w:suppressAutoHyphens/>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543C90"/>
  </w:style>
  <w:style w:type="character" w:customStyle="1" w:styleId="WW8Num2z2">
    <w:name w:val="WW8Num2z2"/>
    <w:rsid w:val="00543C90"/>
  </w:style>
  <w:style w:type="character" w:customStyle="1" w:styleId="WW8Num2z3">
    <w:name w:val="WW8Num2z3"/>
    <w:rsid w:val="00543C90"/>
  </w:style>
  <w:style w:type="character" w:customStyle="1" w:styleId="WW8Num2z4">
    <w:name w:val="WW8Num2z4"/>
    <w:rsid w:val="00543C90"/>
  </w:style>
  <w:style w:type="character" w:customStyle="1" w:styleId="WW8Num2z5">
    <w:name w:val="WW8Num2z5"/>
    <w:rsid w:val="00543C90"/>
  </w:style>
  <w:style w:type="character" w:customStyle="1" w:styleId="WW8Num2z6">
    <w:name w:val="WW8Num2z6"/>
    <w:rsid w:val="00543C90"/>
  </w:style>
  <w:style w:type="character" w:customStyle="1" w:styleId="WW8Num2z7">
    <w:name w:val="WW8Num2z7"/>
    <w:rsid w:val="00543C90"/>
  </w:style>
  <w:style w:type="character" w:customStyle="1" w:styleId="WW8Num2z8">
    <w:name w:val="WW8Num2z8"/>
    <w:rsid w:val="00543C90"/>
  </w:style>
  <w:style w:type="character" w:customStyle="1" w:styleId="41">
    <w:name w:val="Основной шрифт абзаца4"/>
    <w:rsid w:val="00543C90"/>
  </w:style>
  <w:style w:type="character" w:customStyle="1" w:styleId="WW8Num3z1">
    <w:name w:val="WW8Num3z1"/>
    <w:rsid w:val="00543C90"/>
  </w:style>
  <w:style w:type="character" w:customStyle="1" w:styleId="WW8Num3z2">
    <w:name w:val="WW8Num3z2"/>
    <w:rsid w:val="00543C90"/>
  </w:style>
  <w:style w:type="character" w:customStyle="1" w:styleId="WW8Num3z3">
    <w:name w:val="WW8Num3z3"/>
    <w:rsid w:val="00543C90"/>
  </w:style>
  <w:style w:type="character" w:customStyle="1" w:styleId="WW8Num3z4">
    <w:name w:val="WW8Num3z4"/>
    <w:rsid w:val="00543C90"/>
  </w:style>
  <w:style w:type="character" w:customStyle="1" w:styleId="WW8Num3z5">
    <w:name w:val="WW8Num3z5"/>
    <w:rsid w:val="00543C90"/>
  </w:style>
  <w:style w:type="character" w:customStyle="1" w:styleId="WW8Num3z6">
    <w:name w:val="WW8Num3z6"/>
    <w:rsid w:val="00543C90"/>
  </w:style>
  <w:style w:type="character" w:customStyle="1" w:styleId="WW8Num3z7">
    <w:name w:val="WW8Num3z7"/>
    <w:rsid w:val="00543C90"/>
  </w:style>
  <w:style w:type="character" w:customStyle="1" w:styleId="WW8Num3z8">
    <w:name w:val="WW8Num3z8"/>
    <w:rsid w:val="00543C90"/>
  </w:style>
  <w:style w:type="character" w:customStyle="1" w:styleId="33">
    <w:name w:val="Основной шрифт абзаца3"/>
    <w:rsid w:val="00543C90"/>
  </w:style>
  <w:style w:type="character" w:customStyle="1" w:styleId="WW8Num5z1">
    <w:name w:val="WW8Num5z1"/>
    <w:rsid w:val="00543C90"/>
  </w:style>
  <w:style w:type="character" w:customStyle="1" w:styleId="WW8Num5z2">
    <w:name w:val="WW8Num5z2"/>
    <w:rsid w:val="00543C90"/>
  </w:style>
  <w:style w:type="character" w:customStyle="1" w:styleId="WW8Num5z3">
    <w:name w:val="WW8Num5z3"/>
    <w:rsid w:val="00543C90"/>
  </w:style>
  <w:style w:type="character" w:customStyle="1" w:styleId="WW8Num5z4">
    <w:name w:val="WW8Num5z4"/>
    <w:rsid w:val="00543C90"/>
  </w:style>
  <w:style w:type="character" w:customStyle="1" w:styleId="WW8Num5z5">
    <w:name w:val="WW8Num5z5"/>
    <w:rsid w:val="00543C90"/>
  </w:style>
  <w:style w:type="character" w:customStyle="1" w:styleId="WW8Num5z6">
    <w:name w:val="WW8Num5z6"/>
    <w:rsid w:val="00543C90"/>
  </w:style>
  <w:style w:type="character" w:customStyle="1" w:styleId="WW8Num5z7">
    <w:name w:val="WW8Num5z7"/>
    <w:rsid w:val="00543C90"/>
  </w:style>
  <w:style w:type="character" w:customStyle="1" w:styleId="WW8Num5z8">
    <w:name w:val="WW8Num5z8"/>
    <w:rsid w:val="00543C90"/>
  </w:style>
  <w:style w:type="character" w:customStyle="1" w:styleId="WW8Num14z0">
    <w:name w:val="WW8Num14z0"/>
    <w:rsid w:val="00543C90"/>
  </w:style>
  <w:style w:type="character" w:customStyle="1" w:styleId="WW8Num15z0">
    <w:name w:val="WW8Num15z0"/>
    <w:rsid w:val="00543C90"/>
  </w:style>
  <w:style w:type="character" w:customStyle="1" w:styleId="WW8Num16z0">
    <w:name w:val="WW8Num16z0"/>
    <w:rsid w:val="00543C90"/>
  </w:style>
  <w:style w:type="character" w:customStyle="1" w:styleId="WW8Num16z1">
    <w:name w:val="WW8Num16z1"/>
    <w:rsid w:val="00543C90"/>
  </w:style>
  <w:style w:type="character" w:customStyle="1" w:styleId="WW8Num16z2">
    <w:name w:val="WW8Num16z2"/>
    <w:rsid w:val="00543C90"/>
  </w:style>
  <w:style w:type="character" w:customStyle="1" w:styleId="WW8Num16z3">
    <w:name w:val="WW8Num16z3"/>
    <w:rsid w:val="00543C90"/>
  </w:style>
  <w:style w:type="character" w:customStyle="1" w:styleId="WW8Num16z4">
    <w:name w:val="WW8Num16z4"/>
    <w:rsid w:val="00543C90"/>
  </w:style>
  <w:style w:type="character" w:customStyle="1" w:styleId="WW8Num16z5">
    <w:name w:val="WW8Num16z5"/>
    <w:rsid w:val="00543C90"/>
  </w:style>
  <w:style w:type="character" w:customStyle="1" w:styleId="WW8Num16z6">
    <w:name w:val="WW8Num16z6"/>
    <w:rsid w:val="00543C90"/>
  </w:style>
  <w:style w:type="character" w:customStyle="1" w:styleId="WW8Num16z7">
    <w:name w:val="WW8Num16z7"/>
    <w:rsid w:val="00543C90"/>
  </w:style>
  <w:style w:type="character" w:customStyle="1" w:styleId="WW8Num16z8">
    <w:name w:val="WW8Num16z8"/>
    <w:rsid w:val="00543C90"/>
  </w:style>
  <w:style w:type="character" w:customStyle="1" w:styleId="WW8Num17z0">
    <w:name w:val="WW8Num17z0"/>
    <w:rsid w:val="00543C90"/>
    <w:rPr>
      <w:rFonts w:ascii="Symbol" w:eastAsia="Times New Roman" w:hAnsi="Symbol" w:cs="Times New Roman" w:hint="default"/>
    </w:rPr>
  </w:style>
  <w:style w:type="character" w:customStyle="1" w:styleId="WW8Num17z1">
    <w:name w:val="WW8Num17z1"/>
    <w:rsid w:val="00543C90"/>
    <w:rPr>
      <w:rFonts w:ascii="Courier New" w:hAnsi="Courier New" w:cs="Courier New" w:hint="default"/>
    </w:rPr>
  </w:style>
  <w:style w:type="character" w:customStyle="1" w:styleId="WW8Num17z2">
    <w:name w:val="WW8Num17z2"/>
    <w:rsid w:val="00543C90"/>
    <w:rPr>
      <w:rFonts w:ascii="Wingdings" w:hAnsi="Wingdings" w:cs="Wingdings" w:hint="default"/>
    </w:rPr>
  </w:style>
  <w:style w:type="character" w:customStyle="1" w:styleId="WW8Num17z3">
    <w:name w:val="WW8Num17z3"/>
    <w:rsid w:val="00543C90"/>
    <w:rPr>
      <w:rFonts w:ascii="Symbol" w:hAnsi="Symbol" w:cs="Symbol" w:hint="default"/>
    </w:rPr>
  </w:style>
  <w:style w:type="character" w:customStyle="1" w:styleId="WW8Num1z1">
    <w:name w:val="WW8Num1z1"/>
    <w:rsid w:val="00543C90"/>
  </w:style>
  <w:style w:type="character" w:customStyle="1" w:styleId="WW8Num1z2">
    <w:name w:val="WW8Num1z2"/>
    <w:rsid w:val="00543C90"/>
  </w:style>
  <w:style w:type="character" w:customStyle="1" w:styleId="WW8Num1z3">
    <w:name w:val="WW8Num1z3"/>
    <w:rsid w:val="00543C90"/>
  </w:style>
  <w:style w:type="character" w:customStyle="1" w:styleId="WW8Num1z4">
    <w:name w:val="WW8Num1z4"/>
    <w:rsid w:val="00543C90"/>
  </w:style>
  <w:style w:type="character" w:customStyle="1" w:styleId="WW8Num1z5">
    <w:name w:val="WW8Num1z5"/>
    <w:rsid w:val="00543C90"/>
  </w:style>
  <w:style w:type="character" w:customStyle="1" w:styleId="WW8Num1z6">
    <w:name w:val="WW8Num1z6"/>
    <w:rsid w:val="00543C90"/>
  </w:style>
  <w:style w:type="character" w:customStyle="1" w:styleId="WW8Num1z7">
    <w:name w:val="WW8Num1z7"/>
    <w:rsid w:val="00543C90"/>
  </w:style>
  <w:style w:type="character" w:customStyle="1" w:styleId="WW8Num1z8">
    <w:name w:val="WW8Num1z8"/>
    <w:rsid w:val="00543C90"/>
  </w:style>
  <w:style w:type="character" w:customStyle="1" w:styleId="WW8Num4z1">
    <w:name w:val="WW8Num4z1"/>
    <w:rsid w:val="00543C90"/>
  </w:style>
  <w:style w:type="character" w:customStyle="1" w:styleId="WW8Num4z2">
    <w:name w:val="WW8Num4z2"/>
    <w:rsid w:val="00543C90"/>
  </w:style>
  <w:style w:type="character" w:customStyle="1" w:styleId="WW8Num4z3">
    <w:name w:val="WW8Num4z3"/>
    <w:rsid w:val="00543C90"/>
  </w:style>
  <w:style w:type="character" w:customStyle="1" w:styleId="WW8Num4z4">
    <w:name w:val="WW8Num4z4"/>
    <w:rsid w:val="00543C90"/>
  </w:style>
  <w:style w:type="character" w:customStyle="1" w:styleId="WW8Num4z5">
    <w:name w:val="WW8Num4z5"/>
    <w:rsid w:val="00543C90"/>
  </w:style>
  <w:style w:type="character" w:customStyle="1" w:styleId="WW8Num4z6">
    <w:name w:val="WW8Num4z6"/>
    <w:rsid w:val="00543C90"/>
  </w:style>
  <w:style w:type="character" w:customStyle="1" w:styleId="WW8Num4z7">
    <w:name w:val="WW8Num4z7"/>
    <w:rsid w:val="00543C90"/>
  </w:style>
  <w:style w:type="character" w:customStyle="1" w:styleId="WW8Num4z8">
    <w:name w:val="WW8Num4z8"/>
    <w:rsid w:val="00543C90"/>
  </w:style>
  <w:style w:type="character" w:customStyle="1" w:styleId="WW8Num6z1">
    <w:name w:val="WW8Num6z1"/>
    <w:rsid w:val="00543C90"/>
  </w:style>
  <w:style w:type="character" w:customStyle="1" w:styleId="WW8Num6z2">
    <w:name w:val="WW8Num6z2"/>
    <w:rsid w:val="00543C90"/>
  </w:style>
  <w:style w:type="character" w:customStyle="1" w:styleId="WW8Num6z3">
    <w:name w:val="WW8Num6z3"/>
    <w:rsid w:val="00543C90"/>
  </w:style>
  <w:style w:type="character" w:customStyle="1" w:styleId="WW8Num6z4">
    <w:name w:val="WW8Num6z4"/>
    <w:rsid w:val="00543C90"/>
  </w:style>
  <w:style w:type="character" w:customStyle="1" w:styleId="WW8Num6z5">
    <w:name w:val="WW8Num6z5"/>
    <w:rsid w:val="00543C90"/>
  </w:style>
  <w:style w:type="character" w:customStyle="1" w:styleId="WW8Num6z6">
    <w:name w:val="WW8Num6z6"/>
    <w:rsid w:val="00543C90"/>
  </w:style>
  <w:style w:type="character" w:customStyle="1" w:styleId="WW8Num6z7">
    <w:name w:val="WW8Num6z7"/>
    <w:rsid w:val="00543C90"/>
  </w:style>
  <w:style w:type="character" w:customStyle="1" w:styleId="WW8Num6z8">
    <w:name w:val="WW8Num6z8"/>
    <w:rsid w:val="00543C90"/>
  </w:style>
  <w:style w:type="character" w:customStyle="1" w:styleId="WW8Num7z1">
    <w:name w:val="WW8Num7z1"/>
    <w:rsid w:val="00543C90"/>
  </w:style>
  <w:style w:type="character" w:customStyle="1" w:styleId="WW8Num7z2">
    <w:name w:val="WW8Num7z2"/>
    <w:rsid w:val="00543C90"/>
  </w:style>
  <w:style w:type="character" w:customStyle="1" w:styleId="WW8Num7z3">
    <w:name w:val="WW8Num7z3"/>
    <w:rsid w:val="00543C90"/>
  </w:style>
  <w:style w:type="character" w:customStyle="1" w:styleId="WW8Num7z4">
    <w:name w:val="WW8Num7z4"/>
    <w:rsid w:val="00543C90"/>
  </w:style>
  <w:style w:type="character" w:customStyle="1" w:styleId="WW8Num7z5">
    <w:name w:val="WW8Num7z5"/>
    <w:rsid w:val="00543C90"/>
  </w:style>
  <w:style w:type="character" w:customStyle="1" w:styleId="WW8Num7z6">
    <w:name w:val="WW8Num7z6"/>
    <w:rsid w:val="00543C90"/>
  </w:style>
  <w:style w:type="character" w:customStyle="1" w:styleId="WW8Num7z7">
    <w:name w:val="WW8Num7z7"/>
    <w:rsid w:val="00543C90"/>
  </w:style>
  <w:style w:type="character" w:customStyle="1" w:styleId="WW8Num7z8">
    <w:name w:val="WW8Num7z8"/>
    <w:rsid w:val="00543C90"/>
  </w:style>
  <w:style w:type="character" w:customStyle="1" w:styleId="WW8Num8z1">
    <w:name w:val="WW8Num8z1"/>
    <w:rsid w:val="00543C90"/>
  </w:style>
  <w:style w:type="character" w:customStyle="1" w:styleId="WW8Num8z2">
    <w:name w:val="WW8Num8z2"/>
    <w:rsid w:val="00543C90"/>
  </w:style>
  <w:style w:type="character" w:customStyle="1" w:styleId="WW8Num8z3">
    <w:name w:val="WW8Num8z3"/>
    <w:rsid w:val="00543C90"/>
  </w:style>
  <w:style w:type="character" w:customStyle="1" w:styleId="WW8Num8z4">
    <w:name w:val="WW8Num8z4"/>
    <w:rsid w:val="00543C90"/>
  </w:style>
  <w:style w:type="character" w:customStyle="1" w:styleId="WW8Num8z5">
    <w:name w:val="WW8Num8z5"/>
    <w:rsid w:val="00543C90"/>
  </w:style>
  <w:style w:type="character" w:customStyle="1" w:styleId="WW8Num8z6">
    <w:name w:val="WW8Num8z6"/>
    <w:rsid w:val="00543C90"/>
  </w:style>
  <w:style w:type="character" w:customStyle="1" w:styleId="WW8Num8z7">
    <w:name w:val="WW8Num8z7"/>
    <w:rsid w:val="00543C90"/>
  </w:style>
  <w:style w:type="character" w:customStyle="1" w:styleId="WW8Num8z8">
    <w:name w:val="WW8Num8z8"/>
    <w:rsid w:val="00543C90"/>
  </w:style>
  <w:style w:type="character" w:customStyle="1" w:styleId="WW8Num9z1">
    <w:name w:val="WW8Num9z1"/>
    <w:rsid w:val="00543C90"/>
  </w:style>
  <w:style w:type="character" w:customStyle="1" w:styleId="WW8Num9z2">
    <w:name w:val="WW8Num9z2"/>
    <w:rsid w:val="00543C90"/>
  </w:style>
  <w:style w:type="character" w:customStyle="1" w:styleId="WW8Num9z3">
    <w:name w:val="WW8Num9z3"/>
    <w:rsid w:val="00543C90"/>
  </w:style>
  <w:style w:type="character" w:customStyle="1" w:styleId="WW8Num9z4">
    <w:name w:val="WW8Num9z4"/>
    <w:rsid w:val="00543C90"/>
  </w:style>
  <w:style w:type="character" w:customStyle="1" w:styleId="WW8Num9z5">
    <w:name w:val="WW8Num9z5"/>
    <w:rsid w:val="00543C90"/>
  </w:style>
  <w:style w:type="character" w:customStyle="1" w:styleId="WW8Num9z6">
    <w:name w:val="WW8Num9z6"/>
    <w:rsid w:val="00543C90"/>
  </w:style>
  <w:style w:type="character" w:customStyle="1" w:styleId="WW8Num9z7">
    <w:name w:val="WW8Num9z7"/>
    <w:rsid w:val="00543C90"/>
  </w:style>
  <w:style w:type="character" w:customStyle="1" w:styleId="WW8Num9z8">
    <w:name w:val="WW8Num9z8"/>
    <w:rsid w:val="00543C90"/>
  </w:style>
  <w:style w:type="character" w:customStyle="1" w:styleId="WW8Num10z1">
    <w:name w:val="WW8Num10z1"/>
    <w:rsid w:val="00543C90"/>
  </w:style>
  <w:style w:type="character" w:customStyle="1" w:styleId="WW8Num10z2">
    <w:name w:val="WW8Num10z2"/>
    <w:rsid w:val="00543C90"/>
  </w:style>
  <w:style w:type="character" w:customStyle="1" w:styleId="WW8Num10z3">
    <w:name w:val="WW8Num10z3"/>
    <w:rsid w:val="00543C90"/>
  </w:style>
  <w:style w:type="character" w:customStyle="1" w:styleId="WW8Num10z4">
    <w:name w:val="WW8Num10z4"/>
    <w:rsid w:val="00543C90"/>
  </w:style>
  <w:style w:type="character" w:customStyle="1" w:styleId="WW8Num10z5">
    <w:name w:val="WW8Num10z5"/>
    <w:rsid w:val="00543C90"/>
  </w:style>
  <w:style w:type="character" w:customStyle="1" w:styleId="WW8Num10z6">
    <w:name w:val="WW8Num10z6"/>
    <w:rsid w:val="00543C90"/>
  </w:style>
  <w:style w:type="character" w:customStyle="1" w:styleId="WW8Num10z7">
    <w:name w:val="WW8Num10z7"/>
    <w:rsid w:val="00543C90"/>
  </w:style>
  <w:style w:type="character" w:customStyle="1" w:styleId="WW8Num10z8">
    <w:name w:val="WW8Num10z8"/>
    <w:rsid w:val="00543C90"/>
  </w:style>
  <w:style w:type="character" w:customStyle="1" w:styleId="WW8Num11z1">
    <w:name w:val="WW8Num11z1"/>
    <w:rsid w:val="00543C90"/>
  </w:style>
  <w:style w:type="character" w:customStyle="1" w:styleId="WW8Num11z2">
    <w:name w:val="WW8Num11z2"/>
    <w:rsid w:val="00543C90"/>
  </w:style>
  <w:style w:type="character" w:customStyle="1" w:styleId="WW8Num11z3">
    <w:name w:val="WW8Num11z3"/>
    <w:rsid w:val="00543C90"/>
  </w:style>
  <w:style w:type="character" w:customStyle="1" w:styleId="WW8Num11z4">
    <w:name w:val="WW8Num11z4"/>
    <w:rsid w:val="00543C90"/>
  </w:style>
  <w:style w:type="character" w:customStyle="1" w:styleId="WW8Num11z5">
    <w:name w:val="WW8Num11z5"/>
    <w:rsid w:val="00543C90"/>
  </w:style>
  <w:style w:type="character" w:customStyle="1" w:styleId="WW8Num11z6">
    <w:name w:val="WW8Num11z6"/>
    <w:rsid w:val="00543C90"/>
  </w:style>
  <w:style w:type="character" w:customStyle="1" w:styleId="WW8Num11z7">
    <w:name w:val="WW8Num11z7"/>
    <w:rsid w:val="00543C90"/>
  </w:style>
  <w:style w:type="character" w:customStyle="1" w:styleId="WW8Num11z8">
    <w:name w:val="WW8Num11z8"/>
    <w:rsid w:val="00543C90"/>
  </w:style>
  <w:style w:type="character" w:customStyle="1" w:styleId="WW8Num12z1">
    <w:name w:val="WW8Num12z1"/>
    <w:rsid w:val="00543C90"/>
  </w:style>
  <w:style w:type="character" w:customStyle="1" w:styleId="WW8Num12z2">
    <w:name w:val="WW8Num12z2"/>
    <w:rsid w:val="00543C90"/>
  </w:style>
  <w:style w:type="character" w:customStyle="1" w:styleId="WW8Num12z3">
    <w:name w:val="WW8Num12z3"/>
    <w:rsid w:val="00543C90"/>
  </w:style>
  <w:style w:type="character" w:customStyle="1" w:styleId="WW8Num12z4">
    <w:name w:val="WW8Num12z4"/>
    <w:rsid w:val="00543C90"/>
  </w:style>
  <w:style w:type="character" w:customStyle="1" w:styleId="WW8Num12z5">
    <w:name w:val="WW8Num12z5"/>
    <w:rsid w:val="00543C90"/>
  </w:style>
  <w:style w:type="character" w:customStyle="1" w:styleId="WW8Num12z6">
    <w:name w:val="WW8Num12z6"/>
    <w:rsid w:val="00543C90"/>
  </w:style>
  <w:style w:type="character" w:customStyle="1" w:styleId="WW8Num12z7">
    <w:name w:val="WW8Num12z7"/>
    <w:rsid w:val="00543C90"/>
  </w:style>
  <w:style w:type="character" w:customStyle="1" w:styleId="WW8Num12z8">
    <w:name w:val="WW8Num12z8"/>
    <w:rsid w:val="00543C90"/>
  </w:style>
  <w:style w:type="character" w:customStyle="1" w:styleId="WW8Num13z1">
    <w:name w:val="WW8Num13z1"/>
    <w:rsid w:val="00543C90"/>
  </w:style>
  <w:style w:type="character" w:customStyle="1" w:styleId="WW8Num13z2">
    <w:name w:val="WW8Num13z2"/>
    <w:rsid w:val="00543C90"/>
  </w:style>
  <w:style w:type="character" w:customStyle="1" w:styleId="WW8Num13z3">
    <w:name w:val="WW8Num13z3"/>
    <w:rsid w:val="00543C90"/>
  </w:style>
  <w:style w:type="character" w:customStyle="1" w:styleId="WW8Num13z4">
    <w:name w:val="WW8Num13z4"/>
    <w:rsid w:val="00543C90"/>
  </w:style>
  <w:style w:type="character" w:customStyle="1" w:styleId="WW8Num13z5">
    <w:name w:val="WW8Num13z5"/>
    <w:rsid w:val="00543C90"/>
  </w:style>
  <w:style w:type="character" w:customStyle="1" w:styleId="WW8Num13z6">
    <w:name w:val="WW8Num13z6"/>
    <w:rsid w:val="00543C90"/>
  </w:style>
  <w:style w:type="character" w:customStyle="1" w:styleId="WW8Num13z7">
    <w:name w:val="WW8Num13z7"/>
    <w:rsid w:val="00543C90"/>
  </w:style>
  <w:style w:type="character" w:customStyle="1" w:styleId="WW8Num13z8">
    <w:name w:val="WW8Num13z8"/>
    <w:rsid w:val="00543C90"/>
  </w:style>
  <w:style w:type="character" w:customStyle="1" w:styleId="WW8Num14z1">
    <w:name w:val="WW8Num14z1"/>
    <w:rsid w:val="00543C90"/>
  </w:style>
  <w:style w:type="character" w:customStyle="1" w:styleId="WW8Num14z2">
    <w:name w:val="WW8Num14z2"/>
    <w:rsid w:val="00543C90"/>
  </w:style>
  <w:style w:type="character" w:customStyle="1" w:styleId="WW8Num14z3">
    <w:name w:val="WW8Num14z3"/>
    <w:rsid w:val="00543C90"/>
  </w:style>
  <w:style w:type="character" w:customStyle="1" w:styleId="WW8Num14z4">
    <w:name w:val="WW8Num14z4"/>
    <w:rsid w:val="00543C90"/>
  </w:style>
  <w:style w:type="character" w:customStyle="1" w:styleId="WW8Num14z5">
    <w:name w:val="WW8Num14z5"/>
    <w:rsid w:val="00543C90"/>
  </w:style>
  <w:style w:type="character" w:customStyle="1" w:styleId="WW8Num14z6">
    <w:name w:val="WW8Num14z6"/>
    <w:rsid w:val="00543C90"/>
  </w:style>
  <w:style w:type="character" w:customStyle="1" w:styleId="WW8Num14z7">
    <w:name w:val="WW8Num14z7"/>
    <w:rsid w:val="00543C90"/>
  </w:style>
  <w:style w:type="character" w:customStyle="1" w:styleId="WW8Num14z8">
    <w:name w:val="WW8Num14z8"/>
    <w:rsid w:val="00543C90"/>
  </w:style>
  <w:style w:type="character" w:customStyle="1" w:styleId="WW8Num15z1">
    <w:name w:val="WW8Num15z1"/>
    <w:rsid w:val="00543C90"/>
  </w:style>
  <w:style w:type="character" w:customStyle="1" w:styleId="WW8Num15z2">
    <w:name w:val="WW8Num15z2"/>
    <w:rsid w:val="00543C90"/>
  </w:style>
  <w:style w:type="character" w:customStyle="1" w:styleId="WW8Num15z3">
    <w:name w:val="WW8Num15z3"/>
    <w:rsid w:val="00543C90"/>
  </w:style>
  <w:style w:type="character" w:customStyle="1" w:styleId="WW8Num15z4">
    <w:name w:val="WW8Num15z4"/>
    <w:rsid w:val="00543C90"/>
  </w:style>
  <w:style w:type="character" w:customStyle="1" w:styleId="WW8Num15z5">
    <w:name w:val="WW8Num15z5"/>
    <w:rsid w:val="00543C90"/>
  </w:style>
  <w:style w:type="character" w:customStyle="1" w:styleId="WW8Num15z6">
    <w:name w:val="WW8Num15z6"/>
    <w:rsid w:val="00543C90"/>
  </w:style>
  <w:style w:type="character" w:customStyle="1" w:styleId="WW8Num15z7">
    <w:name w:val="WW8Num15z7"/>
    <w:rsid w:val="00543C90"/>
  </w:style>
  <w:style w:type="character" w:customStyle="1" w:styleId="WW8Num15z8">
    <w:name w:val="WW8Num15z8"/>
    <w:rsid w:val="00543C90"/>
  </w:style>
  <w:style w:type="character" w:customStyle="1" w:styleId="WW8Num17z4">
    <w:name w:val="WW8Num17z4"/>
    <w:rsid w:val="00543C90"/>
  </w:style>
  <w:style w:type="character" w:customStyle="1" w:styleId="WW8Num17z5">
    <w:name w:val="WW8Num17z5"/>
    <w:rsid w:val="00543C90"/>
  </w:style>
  <w:style w:type="character" w:customStyle="1" w:styleId="WW8Num17z6">
    <w:name w:val="WW8Num17z6"/>
    <w:rsid w:val="00543C90"/>
  </w:style>
  <w:style w:type="character" w:customStyle="1" w:styleId="WW8Num17z7">
    <w:name w:val="WW8Num17z7"/>
    <w:rsid w:val="00543C90"/>
  </w:style>
  <w:style w:type="character" w:customStyle="1" w:styleId="WW8Num17z8">
    <w:name w:val="WW8Num17z8"/>
    <w:rsid w:val="00543C90"/>
  </w:style>
  <w:style w:type="character" w:customStyle="1" w:styleId="WW8Num18z0">
    <w:name w:val="WW8Num18z0"/>
    <w:rsid w:val="00543C90"/>
  </w:style>
  <w:style w:type="character" w:customStyle="1" w:styleId="WW8Num18z1">
    <w:name w:val="WW8Num18z1"/>
    <w:rsid w:val="00543C90"/>
  </w:style>
  <w:style w:type="character" w:customStyle="1" w:styleId="WW8Num18z2">
    <w:name w:val="WW8Num18z2"/>
    <w:rsid w:val="00543C90"/>
  </w:style>
  <w:style w:type="character" w:customStyle="1" w:styleId="WW8Num18z3">
    <w:name w:val="WW8Num18z3"/>
    <w:rsid w:val="00543C90"/>
  </w:style>
  <w:style w:type="character" w:customStyle="1" w:styleId="WW8Num18z4">
    <w:name w:val="WW8Num18z4"/>
    <w:rsid w:val="00543C90"/>
  </w:style>
  <w:style w:type="character" w:customStyle="1" w:styleId="WW8Num18z5">
    <w:name w:val="WW8Num18z5"/>
    <w:rsid w:val="00543C90"/>
  </w:style>
  <w:style w:type="character" w:customStyle="1" w:styleId="WW8Num18z6">
    <w:name w:val="WW8Num18z6"/>
    <w:rsid w:val="00543C90"/>
  </w:style>
  <w:style w:type="character" w:customStyle="1" w:styleId="WW8Num18z7">
    <w:name w:val="WW8Num18z7"/>
    <w:rsid w:val="00543C90"/>
  </w:style>
  <w:style w:type="character" w:customStyle="1" w:styleId="WW8Num18z8">
    <w:name w:val="WW8Num18z8"/>
    <w:rsid w:val="00543C90"/>
  </w:style>
  <w:style w:type="character" w:customStyle="1" w:styleId="WW8Num19z0">
    <w:name w:val="WW8Num19z0"/>
    <w:rsid w:val="00543C90"/>
  </w:style>
  <w:style w:type="character" w:customStyle="1" w:styleId="WW8Num19z1">
    <w:name w:val="WW8Num19z1"/>
    <w:rsid w:val="00543C90"/>
  </w:style>
  <w:style w:type="character" w:customStyle="1" w:styleId="WW8Num19z2">
    <w:name w:val="WW8Num19z2"/>
    <w:rsid w:val="00543C90"/>
  </w:style>
  <w:style w:type="character" w:customStyle="1" w:styleId="WW8Num19z3">
    <w:name w:val="WW8Num19z3"/>
    <w:rsid w:val="00543C90"/>
  </w:style>
  <w:style w:type="character" w:customStyle="1" w:styleId="WW8Num19z4">
    <w:name w:val="WW8Num19z4"/>
    <w:rsid w:val="00543C90"/>
  </w:style>
  <w:style w:type="character" w:customStyle="1" w:styleId="WW8Num19z5">
    <w:name w:val="WW8Num19z5"/>
    <w:rsid w:val="00543C90"/>
  </w:style>
  <w:style w:type="character" w:customStyle="1" w:styleId="WW8Num19z6">
    <w:name w:val="WW8Num19z6"/>
    <w:rsid w:val="00543C90"/>
  </w:style>
  <w:style w:type="character" w:customStyle="1" w:styleId="WW8Num19z7">
    <w:name w:val="WW8Num19z7"/>
    <w:rsid w:val="00543C90"/>
  </w:style>
  <w:style w:type="character" w:customStyle="1" w:styleId="WW8Num19z8">
    <w:name w:val="WW8Num19z8"/>
    <w:rsid w:val="00543C90"/>
  </w:style>
  <w:style w:type="character" w:customStyle="1" w:styleId="WW8Num20z0">
    <w:name w:val="WW8Num20z0"/>
    <w:rsid w:val="00543C90"/>
  </w:style>
  <w:style w:type="character" w:customStyle="1" w:styleId="WW8Num20z1">
    <w:name w:val="WW8Num20z1"/>
    <w:rsid w:val="00543C90"/>
  </w:style>
  <w:style w:type="character" w:customStyle="1" w:styleId="WW8Num20z2">
    <w:name w:val="WW8Num20z2"/>
    <w:rsid w:val="00543C90"/>
  </w:style>
  <w:style w:type="character" w:customStyle="1" w:styleId="WW8Num20z3">
    <w:name w:val="WW8Num20z3"/>
    <w:rsid w:val="00543C90"/>
  </w:style>
  <w:style w:type="character" w:customStyle="1" w:styleId="WW8Num20z4">
    <w:name w:val="WW8Num20z4"/>
    <w:rsid w:val="00543C90"/>
  </w:style>
  <w:style w:type="character" w:customStyle="1" w:styleId="WW8Num20z5">
    <w:name w:val="WW8Num20z5"/>
    <w:rsid w:val="00543C90"/>
  </w:style>
  <w:style w:type="character" w:customStyle="1" w:styleId="WW8Num20z6">
    <w:name w:val="WW8Num20z6"/>
    <w:rsid w:val="00543C90"/>
  </w:style>
  <w:style w:type="character" w:customStyle="1" w:styleId="WW8Num20z7">
    <w:name w:val="WW8Num20z7"/>
    <w:rsid w:val="00543C90"/>
  </w:style>
  <w:style w:type="character" w:customStyle="1" w:styleId="WW8Num20z8">
    <w:name w:val="WW8Num20z8"/>
    <w:rsid w:val="00543C90"/>
  </w:style>
  <w:style w:type="character" w:customStyle="1" w:styleId="WW8Num21z0">
    <w:name w:val="WW8Num21z0"/>
    <w:rsid w:val="00543C90"/>
  </w:style>
  <w:style w:type="character" w:customStyle="1" w:styleId="WW8Num21z1">
    <w:name w:val="WW8Num21z1"/>
    <w:rsid w:val="00543C90"/>
  </w:style>
  <w:style w:type="character" w:customStyle="1" w:styleId="WW8Num21z2">
    <w:name w:val="WW8Num21z2"/>
    <w:rsid w:val="00543C90"/>
  </w:style>
  <w:style w:type="character" w:customStyle="1" w:styleId="WW8Num21z3">
    <w:name w:val="WW8Num21z3"/>
    <w:rsid w:val="00543C90"/>
  </w:style>
  <w:style w:type="character" w:customStyle="1" w:styleId="WW8Num21z4">
    <w:name w:val="WW8Num21z4"/>
    <w:rsid w:val="00543C90"/>
  </w:style>
  <w:style w:type="character" w:customStyle="1" w:styleId="WW8Num21z5">
    <w:name w:val="WW8Num21z5"/>
    <w:rsid w:val="00543C90"/>
  </w:style>
  <w:style w:type="character" w:customStyle="1" w:styleId="WW8Num21z6">
    <w:name w:val="WW8Num21z6"/>
    <w:rsid w:val="00543C90"/>
  </w:style>
  <w:style w:type="character" w:customStyle="1" w:styleId="WW8Num21z7">
    <w:name w:val="WW8Num21z7"/>
    <w:rsid w:val="00543C90"/>
  </w:style>
  <w:style w:type="character" w:customStyle="1" w:styleId="WW8Num21z8">
    <w:name w:val="WW8Num21z8"/>
    <w:rsid w:val="00543C90"/>
  </w:style>
  <w:style w:type="character" w:customStyle="1" w:styleId="WW8Num22z0">
    <w:name w:val="WW8Num22z0"/>
    <w:rsid w:val="00543C90"/>
  </w:style>
  <w:style w:type="character" w:customStyle="1" w:styleId="WW8Num22z1">
    <w:name w:val="WW8Num22z1"/>
    <w:rsid w:val="00543C90"/>
  </w:style>
  <w:style w:type="character" w:customStyle="1" w:styleId="WW8Num22z2">
    <w:name w:val="WW8Num22z2"/>
    <w:rsid w:val="00543C90"/>
  </w:style>
  <w:style w:type="character" w:customStyle="1" w:styleId="WW8Num22z3">
    <w:name w:val="WW8Num22z3"/>
    <w:rsid w:val="00543C90"/>
  </w:style>
  <w:style w:type="character" w:customStyle="1" w:styleId="WW8Num22z4">
    <w:name w:val="WW8Num22z4"/>
    <w:rsid w:val="00543C90"/>
  </w:style>
  <w:style w:type="character" w:customStyle="1" w:styleId="WW8Num22z5">
    <w:name w:val="WW8Num22z5"/>
    <w:rsid w:val="00543C90"/>
  </w:style>
  <w:style w:type="character" w:customStyle="1" w:styleId="WW8Num22z6">
    <w:name w:val="WW8Num22z6"/>
    <w:rsid w:val="00543C90"/>
  </w:style>
  <w:style w:type="character" w:customStyle="1" w:styleId="WW8Num22z7">
    <w:name w:val="WW8Num22z7"/>
    <w:rsid w:val="00543C90"/>
  </w:style>
  <w:style w:type="character" w:customStyle="1" w:styleId="WW8Num22z8">
    <w:name w:val="WW8Num22z8"/>
    <w:rsid w:val="00543C90"/>
  </w:style>
  <w:style w:type="character" w:customStyle="1" w:styleId="WW8Num23z0">
    <w:name w:val="WW8Num23z0"/>
    <w:rsid w:val="00543C90"/>
    <w:rPr>
      <w:rFonts w:hint="default"/>
    </w:rPr>
  </w:style>
  <w:style w:type="character" w:customStyle="1" w:styleId="WW8Num23z1">
    <w:name w:val="WW8Num23z1"/>
    <w:rsid w:val="00543C90"/>
  </w:style>
  <w:style w:type="character" w:customStyle="1" w:styleId="WW8Num23z2">
    <w:name w:val="WW8Num23z2"/>
    <w:rsid w:val="00543C90"/>
  </w:style>
  <w:style w:type="character" w:customStyle="1" w:styleId="WW8Num23z3">
    <w:name w:val="WW8Num23z3"/>
    <w:rsid w:val="00543C90"/>
  </w:style>
  <w:style w:type="character" w:customStyle="1" w:styleId="WW8Num23z4">
    <w:name w:val="WW8Num23z4"/>
    <w:rsid w:val="00543C90"/>
  </w:style>
  <w:style w:type="character" w:customStyle="1" w:styleId="WW8Num23z5">
    <w:name w:val="WW8Num23z5"/>
    <w:rsid w:val="00543C90"/>
  </w:style>
  <w:style w:type="character" w:customStyle="1" w:styleId="WW8Num23z6">
    <w:name w:val="WW8Num23z6"/>
    <w:rsid w:val="00543C90"/>
  </w:style>
  <w:style w:type="character" w:customStyle="1" w:styleId="WW8Num23z7">
    <w:name w:val="WW8Num23z7"/>
    <w:rsid w:val="00543C90"/>
  </w:style>
  <w:style w:type="character" w:customStyle="1" w:styleId="WW8Num23z8">
    <w:name w:val="WW8Num23z8"/>
    <w:rsid w:val="00543C90"/>
  </w:style>
  <w:style w:type="character" w:customStyle="1" w:styleId="WW8Num24z0">
    <w:name w:val="WW8Num24z0"/>
    <w:rsid w:val="00543C90"/>
  </w:style>
  <w:style w:type="character" w:customStyle="1" w:styleId="WW8Num24z1">
    <w:name w:val="WW8Num24z1"/>
    <w:rsid w:val="00543C90"/>
  </w:style>
  <w:style w:type="character" w:customStyle="1" w:styleId="WW8Num24z2">
    <w:name w:val="WW8Num24z2"/>
    <w:rsid w:val="00543C90"/>
  </w:style>
  <w:style w:type="character" w:customStyle="1" w:styleId="WW8Num24z3">
    <w:name w:val="WW8Num24z3"/>
    <w:rsid w:val="00543C90"/>
  </w:style>
  <w:style w:type="character" w:customStyle="1" w:styleId="WW8Num24z4">
    <w:name w:val="WW8Num24z4"/>
    <w:rsid w:val="00543C90"/>
  </w:style>
  <w:style w:type="character" w:customStyle="1" w:styleId="WW8Num24z5">
    <w:name w:val="WW8Num24z5"/>
    <w:rsid w:val="00543C90"/>
  </w:style>
  <w:style w:type="character" w:customStyle="1" w:styleId="WW8Num24z6">
    <w:name w:val="WW8Num24z6"/>
    <w:rsid w:val="00543C90"/>
  </w:style>
  <w:style w:type="character" w:customStyle="1" w:styleId="WW8Num24z7">
    <w:name w:val="WW8Num24z7"/>
    <w:rsid w:val="00543C90"/>
  </w:style>
  <w:style w:type="character" w:customStyle="1" w:styleId="WW8Num24z8">
    <w:name w:val="WW8Num24z8"/>
    <w:rsid w:val="00543C90"/>
  </w:style>
  <w:style w:type="character" w:customStyle="1" w:styleId="WW8Num25z0">
    <w:name w:val="WW8Num25z0"/>
    <w:rsid w:val="00543C90"/>
    <w:rPr>
      <w:rFonts w:hint="default"/>
    </w:rPr>
  </w:style>
  <w:style w:type="character" w:customStyle="1" w:styleId="WW8Num25z1">
    <w:name w:val="WW8Num25z1"/>
    <w:rsid w:val="00543C90"/>
  </w:style>
  <w:style w:type="character" w:customStyle="1" w:styleId="WW8Num25z2">
    <w:name w:val="WW8Num25z2"/>
    <w:rsid w:val="00543C90"/>
  </w:style>
  <w:style w:type="character" w:customStyle="1" w:styleId="WW8Num25z3">
    <w:name w:val="WW8Num25z3"/>
    <w:rsid w:val="00543C90"/>
  </w:style>
  <w:style w:type="character" w:customStyle="1" w:styleId="WW8Num25z4">
    <w:name w:val="WW8Num25z4"/>
    <w:rsid w:val="00543C90"/>
  </w:style>
  <w:style w:type="character" w:customStyle="1" w:styleId="WW8Num25z5">
    <w:name w:val="WW8Num25z5"/>
    <w:rsid w:val="00543C90"/>
  </w:style>
  <w:style w:type="character" w:customStyle="1" w:styleId="WW8Num25z6">
    <w:name w:val="WW8Num25z6"/>
    <w:rsid w:val="00543C90"/>
  </w:style>
  <w:style w:type="character" w:customStyle="1" w:styleId="WW8Num25z7">
    <w:name w:val="WW8Num25z7"/>
    <w:rsid w:val="00543C90"/>
  </w:style>
  <w:style w:type="character" w:customStyle="1" w:styleId="WW8Num25z8">
    <w:name w:val="WW8Num25z8"/>
    <w:rsid w:val="00543C90"/>
  </w:style>
  <w:style w:type="character" w:customStyle="1" w:styleId="WW8Num26z0">
    <w:name w:val="WW8Num26z0"/>
    <w:rsid w:val="00543C90"/>
  </w:style>
  <w:style w:type="character" w:customStyle="1" w:styleId="WW8Num26z1">
    <w:name w:val="WW8Num26z1"/>
    <w:rsid w:val="00543C90"/>
  </w:style>
  <w:style w:type="character" w:customStyle="1" w:styleId="WW8Num26z2">
    <w:name w:val="WW8Num26z2"/>
    <w:rsid w:val="00543C90"/>
  </w:style>
  <w:style w:type="character" w:customStyle="1" w:styleId="WW8Num26z3">
    <w:name w:val="WW8Num26z3"/>
    <w:rsid w:val="00543C90"/>
  </w:style>
  <w:style w:type="character" w:customStyle="1" w:styleId="WW8Num26z4">
    <w:name w:val="WW8Num26z4"/>
    <w:rsid w:val="00543C90"/>
  </w:style>
  <w:style w:type="character" w:customStyle="1" w:styleId="WW8Num26z5">
    <w:name w:val="WW8Num26z5"/>
    <w:rsid w:val="00543C90"/>
  </w:style>
  <w:style w:type="character" w:customStyle="1" w:styleId="WW8Num26z6">
    <w:name w:val="WW8Num26z6"/>
    <w:rsid w:val="00543C90"/>
  </w:style>
  <w:style w:type="character" w:customStyle="1" w:styleId="WW8Num26z7">
    <w:name w:val="WW8Num26z7"/>
    <w:rsid w:val="00543C90"/>
  </w:style>
  <w:style w:type="character" w:customStyle="1" w:styleId="WW8Num26z8">
    <w:name w:val="WW8Num26z8"/>
    <w:rsid w:val="00543C90"/>
  </w:style>
  <w:style w:type="character" w:customStyle="1" w:styleId="aff5">
    <w:name w:val="ТЕКСТ ГРАД Знак"/>
    <w:rsid w:val="00543C90"/>
    <w:rPr>
      <w:sz w:val="24"/>
      <w:szCs w:val="24"/>
    </w:rPr>
  </w:style>
  <w:style w:type="character" w:customStyle="1" w:styleId="aff6">
    <w:name w:val="ООО  «Институт Территориального Планирования Знак"/>
    <w:rsid w:val="00543C90"/>
    <w:rPr>
      <w:sz w:val="24"/>
      <w:szCs w:val="24"/>
    </w:rPr>
  </w:style>
  <w:style w:type="character" w:styleId="aff7">
    <w:name w:val="Emphasis"/>
    <w:basedOn w:val="13"/>
    <w:qFormat/>
    <w:rsid w:val="00543C90"/>
    <w:rPr>
      <w:i/>
      <w:iCs/>
    </w:rPr>
  </w:style>
  <w:style w:type="paragraph" w:customStyle="1" w:styleId="42">
    <w:name w:val="Указатель4"/>
    <w:basedOn w:val="a1"/>
    <w:rsid w:val="00543C9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34">
    <w:name w:val="Название объекта3"/>
    <w:basedOn w:val="a1"/>
    <w:rsid w:val="00543C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5">
    <w:name w:val="Указатель3"/>
    <w:basedOn w:val="a1"/>
    <w:rsid w:val="00543C9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8">
    <w:name w:val="Название объекта2"/>
    <w:basedOn w:val="a1"/>
    <w:rsid w:val="00543C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ConsCell">
    <w:name w:val="ConsCell"/>
    <w:rsid w:val="00543C90"/>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
    <w:name w:val="S_Титульный"/>
    <w:basedOn w:val="a1"/>
    <w:rsid w:val="00543C90"/>
    <w:pPr>
      <w:suppressAutoHyphens/>
      <w:spacing w:after="0" w:line="360" w:lineRule="auto"/>
      <w:ind w:left="3060"/>
      <w:jc w:val="right"/>
    </w:pPr>
    <w:rPr>
      <w:rFonts w:ascii="Times New Roman" w:eastAsia="Times New Roman" w:hAnsi="Times New Roman" w:cs="Times New Roman"/>
      <w:b/>
      <w:caps/>
      <w:sz w:val="24"/>
      <w:szCs w:val="24"/>
      <w:lang w:eastAsia="zh-CN"/>
    </w:rPr>
  </w:style>
  <w:style w:type="paragraph" w:customStyle="1" w:styleId="aff8">
    <w:name w:val="ТЕКСТ ГРАД"/>
    <w:basedOn w:val="a1"/>
    <w:rsid w:val="00543C90"/>
    <w:pPr>
      <w:suppressAutoHyphens/>
      <w:spacing w:after="0" w:line="360" w:lineRule="auto"/>
      <w:ind w:firstLine="709"/>
      <w:jc w:val="both"/>
    </w:pPr>
    <w:rPr>
      <w:rFonts w:ascii="Times New Roman" w:eastAsia="Times New Roman" w:hAnsi="Times New Roman" w:cs="Times New Roman"/>
      <w:sz w:val="24"/>
      <w:szCs w:val="24"/>
      <w:lang w:eastAsia="zh-CN"/>
    </w:rPr>
  </w:style>
  <w:style w:type="paragraph" w:customStyle="1" w:styleId="aff9">
    <w:name w:val="ООО  «Институт Территориального Планирования"/>
    <w:basedOn w:val="a1"/>
    <w:rsid w:val="00543C90"/>
    <w:pPr>
      <w:suppressAutoHyphens/>
      <w:spacing w:after="0" w:line="360" w:lineRule="auto"/>
      <w:ind w:left="709"/>
      <w:jc w:val="right"/>
    </w:pPr>
    <w:rPr>
      <w:rFonts w:ascii="Times New Roman" w:eastAsia="Times New Roman" w:hAnsi="Times New Roman" w:cs="Times New Roman"/>
      <w:sz w:val="24"/>
      <w:szCs w:val="24"/>
      <w:lang w:eastAsia="zh-CN"/>
    </w:rPr>
  </w:style>
  <w:style w:type="paragraph" w:customStyle="1" w:styleId="affa">
    <w:name w:val="Заголовок титульного листа"/>
    <w:basedOn w:val="a1"/>
    <w:next w:val="a1"/>
    <w:rsid w:val="00543C90"/>
    <w:pPr>
      <w:suppressAutoHyphens/>
      <w:spacing w:after="0" w:line="360" w:lineRule="auto"/>
      <w:ind w:left="3060"/>
      <w:jc w:val="right"/>
    </w:pPr>
    <w:rPr>
      <w:rFonts w:ascii="Times New Roman" w:eastAsia="Times New Roman" w:hAnsi="Times New Roman" w:cs="Times New Roman"/>
      <w:b/>
      <w:caps/>
      <w:sz w:val="24"/>
      <w:szCs w:val="24"/>
      <w:lang w:eastAsia="zh-CN"/>
    </w:rPr>
  </w:style>
  <w:style w:type="paragraph" w:customStyle="1" w:styleId="juscontext">
    <w:name w:val="juscontext"/>
    <w:basedOn w:val="a1"/>
    <w:rsid w:val="00543C9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29">
    <w:name w:val="Основной текст2"/>
    <w:basedOn w:val="af5"/>
    <w:rsid w:val="00543C90"/>
    <w:rPr>
      <w:color w:val="000000"/>
      <w:spacing w:val="0"/>
      <w:w w:val="100"/>
      <w:position w:val="0"/>
      <w:sz w:val="26"/>
      <w:szCs w:val="26"/>
      <w:lang w:val="ru-RU"/>
    </w:rPr>
  </w:style>
  <w:style w:type="paragraph" w:customStyle="1" w:styleId="71">
    <w:name w:val="Основной текст7"/>
    <w:basedOn w:val="a1"/>
    <w:rsid w:val="00543C90"/>
    <w:pPr>
      <w:widowControl w:val="0"/>
      <w:shd w:val="clear" w:color="auto" w:fill="FFFFFF"/>
      <w:spacing w:after="360" w:line="0" w:lineRule="atLeast"/>
    </w:pPr>
    <w:rPr>
      <w:rFonts w:ascii="Times New Roman" w:eastAsia="Times New Roman" w:hAnsi="Times New Roman" w:cs="Times New Roman"/>
      <w:sz w:val="26"/>
      <w:szCs w:val="26"/>
    </w:rPr>
  </w:style>
  <w:style w:type="paragraph" w:customStyle="1" w:styleId="affb">
    <w:name w:val="Обычный текст"/>
    <w:basedOn w:val="a1"/>
    <w:qFormat/>
    <w:rsid w:val="00543C90"/>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rsid w:val="00543C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c">
    <w:name w:val="глава МНГП"/>
    <w:basedOn w:val="20"/>
    <w:qFormat/>
    <w:rsid w:val="00543C90"/>
    <w:pPr>
      <w:keepLines/>
      <w:suppressAutoHyphens w:val="0"/>
      <w:spacing w:before="200" w:after="0" w:line="276" w:lineRule="auto"/>
      <w:ind w:left="1287" w:hanging="720"/>
      <w:jc w:val="both"/>
    </w:pPr>
    <w:rPr>
      <w:rFonts w:cs="Times New Roman"/>
      <w:i w:val="0"/>
      <w:iCs w:val="0"/>
      <w:szCs w:val="24"/>
      <w:lang w:eastAsia="en-US"/>
    </w:rPr>
  </w:style>
  <w:style w:type="character" w:customStyle="1" w:styleId="2a">
    <w:name w:val="Основной текст (2)_"/>
    <w:basedOn w:val="a2"/>
    <w:link w:val="2b"/>
    <w:rsid w:val="00543C90"/>
    <w:rPr>
      <w:b/>
      <w:bCs/>
      <w:sz w:val="23"/>
      <w:szCs w:val="23"/>
      <w:shd w:val="clear" w:color="auto" w:fill="FFFFFF"/>
    </w:rPr>
  </w:style>
  <w:style w:type="paragraph" w:customStyle="1" w:styleId="2b">
    <w:name w:val="Основной текст (2)"/>
    <w:basedOn w:val="a1"/>
    <w:link w:val="2a"/>
    <w:rsid w:val="00543C90"/>
    <w:pPr>
      <w:widowControl w:val="0"/>
      <w:shd w:val="clear" w:color="auto" w:fill="FFFFFF"/>
      <w:spacing w:after="120" w:line="0" w:lineRule="atLeast"/>
      <w:ind w:hanging="360"/>
    </w:pPr>
    <w:rPr>
      <w:b/>
      <w:bCs/>
      <w:sz w:val="23"/>
      <w:szCs w:val="23"/>
    </w:rPr>
  </w:style>
  <w:style w:type="character" w:customStyle="1" w:styleId="51">
    <w:name w:val="Основной текст (5)_"/>
    <w:basedOn w:val="a2"/>
    <w:link w:val="52"/>
    <w:rsid w:val="00543C90"/>
    <w:rPr>
      <w:i/>
      <w:iCs/>
      <w:sz w:val="23"/>
      <w:szCs w:val="23"/>
      <w:shd w:val="clear" w:color="auto" w:fill="FFFFFF"/>
    </w:rPr>
  </w:style>
  <w:style w:type="paragraph" w:customStyle="1" w:styleId="52">
    <w:name w:val="Основной текст (5)"/>
    <w:basedOn w:val="a1"/>
    <w:link w:val="51"/>
    <w:rsid w:val="00543C90"/>
    <w:pPr>
      <w:widowControl w:val="0"/>
      <w:shd w:val="clear" w:color="auto" w:fill="FFFFFF"/>
      <w:spacing w:after="0" w:line="274" w:lineRule="exact"/>
      <w:ind w:hanging="360"/>
      <w:jc w:val="both"/>
    </w:pPr>
    <w:rPr>
      <w:i/>
      <w:iCs/>
      <w:sz w:val="23"/>
      <w:szCs w:val="23"/>
    </w:rPr>
  </w:style>
  <w:style w:type="character" w:customStyle="1" w:styleId="affd">
    <w:name w:val="Основной текст + Курсив"/>
    <w:basedOn w:val="af5"/>
    <w:rsid w:val="00543C90"/>
    <w:rPr>
      <w:rFonts w:ascii="Times New Roman" w:eastAsia="Times New Roman" w:hAnsi="Times New Roman" w:cs="Times New Roman"/>
      <w:i/>
      <w:iCs/>
      <w:color w:val="000000"/>
      <w:spacing w:val="0"/>
      <w:w w:val="100"/>
      <w:position w:val="0"/>
      <w:sz w:val="23"/>
      <w:szCs w:val="23"/>
      <w:lang w:val="ru-RU"/>
    </w:rPr>
  </w:style>
  <w:style w:type="character" w:customStyle="1" w:styleId="2c">
    <w:name w:val="Основной текст (2) + Не полужирный;Курсив"/>
    <w:basedOn w:val="2a"/>
    <w:rsid w:val="00543C90"/>
    <w:rPr>
      <w:i/>
      <w:iCs/>
      <w:color w:val="000000"/>
      <w:spacing w:val="0"/>
      <w:w w:val="100"/>
      <w:position w:val="0"/>
      <w:lang w:val="ru-RU"/>
    </w:rPr>
  </w:style>
  <w:style w:type="character" w:customStyle="1" w:styleId="53">
    <w:name w:val="Основной текст (5) + Не курсив"/>
    <w:basedOn w:val="51"/>
    <w:rsid w:val="00543C90"/>
    <w:rPr>
      <w:color w:val="000000"/>
      <w:spacing w:val="0"/>
      <w:w w:val="100"/>
      <w:position w:val="0"/>
      <w:lang w:val="ru-RU"/>
    </w:rPr>
  </w:style>
  <w:style w:type="paragraph" w:customStyle="1" w:styleId="36">
    <w:name w:val="Основной текст3"/>
    <w:basedOn w:val="a1"/>
    <w:rsid w:val="00543C90"/>
    <w:pPr>
      <w:widowControl w:val="0"/>
      <w:shd w:val="clear" w:color="auto" w:fill="FFFFFF"/>
      <w:spacing w:before="120" w:after="0" w:line="274" w:lineRule="exact"/>
      <w:ind w:hanging="360"/>
    </w:pPr>
    <w:rPr>
      <w:rFonts w:ascii="Times New Roman" w:eastAsia="Times New Roman" w:hAnsi="Times New Roman" w:cs="Times New Roman"/>
      <w:sz w:val="23"/>
      <w:szCs w:val="23"/>
      <w:lang w:eastAsia="en-US"/>
    </w:rPr>
  </w:style>
  <w:style w:type="character" w:customStyle="1" w:styleId="2d">
    <w:name w:val="Основной текст (2) + Не полужирный"/>
    <w:basedOn w:val="2a"/>
    <w:rsid w:val="00543C90"/>
    <w:rPr>
      <w:b/>
      <w:bCs/>
      <w:i w:val="0"/>
      <w:iCs w:val="0"/>
      <w:smallCaps w:val="0"/>
      <w:strike w:val="0"/>
      <w:color w:val="000000"/>
      <w:spacing w:val="0"/>
      <w:w w:val="100"/>
      <w:position w:val="0"/>
      <w:u w:val="none"/>
      <w:lang w:val="ru-RU"/>
    </w:rPr>
  </w:style>
  <w:style w:type="character" w:customStyle="1" w:styleId="ArialUnicodeMS105pt">
    <w:name w:val="Основной текст + Arial Unicode MS;10;5 pt"/>
    <w:basedOn w:val="af5"/>
    <w:rsid w:val="00543C90"/>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rPr>
  </w:style>
  <w:style w:type="character" w:customStyle="1" w:styleId="affe">
    <w:name w:val="Основной текст + Полужирный"/>
    <w:basedOn w:val="af5"/>
    <w:rsid w:val="00543C9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f0">
    <w:name w:val="Название Знак1"/>
    <w:basedOn w:val="a2"/>
    <w:link w:val="afb"/>
    <w:uiPriority w:val="10"/>
    <w:rsid w:val="00AE65EA"/>
    <w:rPr>
      <w:rFonts w:asciiTheme="majorHAnsi" w:eastAsiaTheme="majorEastAsia" w:hAnsiTheme="majorHAnsi" w:cstheme="majorBidi"/>
      <w:color w:val="17365D" w:themeColor="text2" w:themeShade="BF"/>
      <w:spacing w:val="5"/>
      <w:kern w:val="28"/>
      <w:sz w:val="52"/>
      <w:szCs w:val="52"/>
    </w:rPr>
  </w:style>
  <w:style w:type="character" w:customStyle="1" w:styleId="2e">
    <w:name w:val="Схема документа Знак2"/>
    <w:basedOn w:val="a2"/>
    <w:link w:val="af7"/>
    <w:uiPriority w:val="99"/>
    <w:semiHidden/>
    <w:rsid w:val="00AE65EA"/>
    <w:rPr>
      <w:rFonts w:ascii="Tahoma" w:hAnsi="Tahoma" w:cs="Tahoma"/>
      <w:sz w:val="16"/>
      <w:szCs w:val="16"/>
    </w:rPr>
  </w:style>
  <w:style w:type="character" w:styleId="afff">
    <w:name w:val="Strong"/>
    <w:basedOn w:val="a2"/>
    <w:qFormat/>
    <w:rsid w:val="00AE65EA"/>
    <w:rPr>
      <w:b/>
      <w:bCs/>
    </w:rPr>
  </w:style>
  <w:style w:type="paragraph" w:customStyle="1" w:styleId="wikip">
    <w:name w:val="wikip"/>
    <w:basedOn w:val="a1"/>
    <w:rsid w:val="00AE65E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ro-Gramma">
    <w:name w:val="Pro-Gramma"/>
    <w:basedOn w:val="a1"/>
    <w:link w:val="Pro-Gramma0"/>
    <w:rsid w:val="009150E8"/>
    <w:pPr>
      <w:spacing w:before="120" w:after="0" w:line="288" w:lineRule="auto"/>
      <w:ind w:left="1134"/>
      <w:jc w:val="both"/>
    </w:pPr>
    <w:rPr>
      <w:rFonts w:ascii="Georgia" w:eastAsia="Times New Roman" w:hAnsi="Georgia" w:cs="Georgia"/>
      <w:sz w:val="20"/>
      <w:szCs w:val="20"/>
    </w:rPr>
  </w:style>
  <w:style w:type="character" w:customStyle="1" w:styleId="Pro-Gramma0">
    <w:name w:val="Pro-Gramma Знак"/>
    <w:link w:val="Pro-Gramma"/>
    <w:locked/>
    <w:rsid w:val="009150E8"/>
    <w:rPr>
      <w:rFonts w:ascii="Georgia" w:eastAsia="Times New Roman" w:hAnsi="Georgia" w:cs="Georgia"/>
      <w:sz w:val="20"/>
      <w:szCs w:val="20"/>
    </w:rPr>
  </w:style>
  <w:style w:type="paragraph" w:customStyle="1" w:styleId="Bottom">
    <w:name w:val="Bottom"/>
    <w:basedOn w:val="ae"/>
    <w:rsid w:val="009150E8"/>
    <w:pPr>
      <w:pBdr>
        <w:top w:val="single" w:sz="4" w:space="6" w:color="808080"/>
      </w:pBdr>
      <w:tabs>
        <w:tab w:val="clear" w:pos="4677"/>
        <w:tab w:val="clear" w:pos="9355"/>
      </w:tabs>
      <w:ind w:right="-18"/>
      <w:jc w:val="right"/>
    </w:pPr>
    <w:rPr>
      <w:rFonts w:ascii="Verdana" w:hAnsi="Verdana" w:cs="Verdana"/>
      <w:color w:val="C41C16"/>
      <w:sz w:val="16"/>
      <w:szCs w:val="16"/>
    </w:rPr>
  </w:style>
  <w:style w:type="paragraph" w:customStyle="1" w:styleId="Pro-List1">
    <w:name w:val="Pro-List #1"/>
    <w:basedOn w:val="Pro-Gramma"/>
    <w:link w:val="Pro-List10"/>
    <w:rsid w:val="009150E8"/>
    <w:pPr>
      <w:tabs>
        <w:tab w:val="left" w:pos="1134"/>
      </w:tabs>
      <w:spacing w:before="180"/>
      <w:ind w:hanging="567"/>
    </w:pPr>
  </w:style>
  <w:style w:type="paragraph" w:customStyle="1" w:styleId="NPAText">
    <w:name w:val="NPA Text"/>
    <w:basedOn w:val="Pro-List1"/>
    <w:rsid w:val="009150E8"/>
  </w:style>
  <w:style w:type="paragraph" w:customStyle="1" w:styleId="NPA-Comment">
    <w:name w:val="NPA-Comment"/>
    <w:basedOn w:val="Pro-Gramma"/>
    <w:rsid w:val="009150E8"/>
    <w:pPr>
      <w:pBdr>
        <w:top w:val="single" w:sz="4" w:space="1" w:color="808080"/>
        <w:bottom w:val="single" w:sz="4" w:space="1" w:color="808080"/>
      </w:pBdr>
      <w:spacing w:before="60" w:after="60"/>
      <w:ind w:left="482"/>
    </w:pPr>
  </w:style>
  <w:style w:type="paragraph" w:customStyle="1" w:styleId="Pro-List2">
    <w:name w:val="Pro-List #2"/>
    <w:basedOn w:val="Pro-List1"/>
    <w:rsid w:val="009150E8"/>
    <w:pPr>
      <w:tabs>
        <w:tab w:val="clear" w:pos="1134"/>
        <w:tab w:val="left" w:pos="2040"/>
      </w:tabs>
      <w:ind w:left="2040" w:hanging="480"/>
    </w:pPr>
  </w:style>
  <w:style w:type="paragraph" w:customStyle="1" w:styleId="Pro-List3">
    <w:name w:val="Pro-List #3"/>
    <w:basedOn w:val="Pro-List2"/>
    <w:rsid w:val="009150E8"/>
    <w:pPr>
      <w:tabs>
        <w:tab w:val="left" w:pos="2640"/>
      </w:tabs>
      <w:ind w:left="2640" w:hanging="600"/>
    </w:pPr>
    <w:rPr>
      <w:lang w:val="en-US"/>
    </w:rPr>
  </w:style>
  <w:style w:type="paragraph" w:customStyle="1" w:styleId="Pro-List-1">
    <w:name w:val="Pro-List -1"/>
    <w:basedOn w:val="Pro-List1"/>
    <w:rsid w:val="009150E8"/>
    <w:pPr>
      <w:tabs>
        <w:tab w:val="clear" w:pos="1134"/>
        <w:tab w:val="num" w:pos="2138"/>
      </w:tabs>
      <w:ind w:left="2138" w:hanging="720"/>
    </w:pPr>
  </w:style>
  <w:style w:type="paragraph" w:customStyle="1" w:styleId="Pro-List-2">
    <w:name w:val="Pro-List -2"/>
    <w:basedOn w:val="Pro-List-1"/>
    <w:rsid w:val="009150E8"/>
    <w:pPr>
      <w:tabs>
        <w:tab w:val="clear" w:pos="2138"/>
      </w:tabs>
      <w:spacing w:before="60"/>
      <w:ind w:left="3229" w:hanging="360"/>
    </w:pPr>
  </w:style>
  <w:style w:type="character" w:customStyle="1" w:styleId="Pro-Marka">
    <w:name w:val="Pro-Marka"/>
    <w:rsid w:val="009150E8"/>
    <w:rPr>
      <w:b/>
      <w:bCs/>
      <w:color w:val="C41C16"/>
    </w:rPr>
  </w:style>
  <w:style w:type="paragraph" w:customStyle="1" w:styleId="Pro-Tab">
    <w:name w:val="Pro-Tab"/>
    <w:basedOn w:val="Pro-Gramma"/>
    <w:rsid w:val="009150E8"/>
    <w:pPr>
      <w:spacing w:before="40" w:after="40" w:line="240" w:lineRule="auto"/>
      <w:ind w:left="0"/>
      <w:jc w:val="left"/>
    </w:pPr>
    <w:rPr>
      <w:rFonts w:ascii="Tahoma" w:hAnsi="Tahoma" w:cs="Tahoma"/>
      <w:sz w:val="16"/>
      <w:szCs w:val="16"/>
    </w:rPr>
  </w:style>
  <w:style w:type="paragraph" w:customStyle="1" w:styleId="Pro-TabHead">
    <w:name w:val="Pro-Tab Head"/>
    <w:basedOn w:val="Pro-Tab"/>
    <w:rsid w:val="009150E8"/>
    <w:rPr>
      <w:b/>
      <w:bCs/>
    </w:rPr>
  </w:style>
  <w:style w:type="paragraph" w:customStyle="1" w:styleId="Pro-TabName">
    <w:name w:val="Pro-Tab Name"/>
    <w:basedOn w:val="Pro-TabHead"/>
    <w:rsid w:val="009150E8"/>
    <w:pPr>
      <w:keepNext/>
      <w:spacing w:before="240" w:after="120"/>
    </w:pPr>
    <w:rPr>
      <w:color w:val="C41C16"/>
    </w:rPr>
  </w:style>
  <w:style w:type="character" w:customStyle="1" w:styleId="Pro-">
    <w:name w:val="Pro-Ссылка"/>
    <w:rsid w:val="009150E8"/>
    <w:rPr>
      <w:i/>
      <w:iCs/>
      <w:color w:val="808080"/>
      <w:u w:val="none"/>
    </w:rPr>
  </w:style>
  <w:style w:type="character" w:customStyle="1" w:styleId="TextNPA">
    <w:name w:val="Text NPA"/>
    <w:rsid w:val="009150E8"/>
    <w:rPr>
      <w:rFonts w:ascii="Courier New" w:hAnsi="Courier New" w:cs="Courier New"/>
    </w:rPr>
  </w:style>
  <w:style w:type="paragraph" w:customStyle="1" w:styleId="1f1">
    <w:name w:val="Абзац списка1"/>
    <w:basedOn w:val="a1"/>
    <w:rsid w:val="009150E8"/>
    <w:pPr>
      <w:spacing w:after="0" w:line="240" w:lineRule="auto"/>
      <w:ind w:left="720" w:right="-284" w:hanging="709"/>
      <w:jc w:val="both"/>
    </w:pPr>
    <w:rPr>
      <w:rFonts w:ascii="Calibri" w:eastAsia="Times New Roman" w:hAnsi="Calibri" w:cs="Calibri"/>
      <w:lang w:eastAsia="en-US"/>
    </w:rPr>
  </w:style>
  <w:style w:type="paragraph" w:styleId="afff0">
    <w:name w:val="Subtitle"/>
    <w:basedOn w:val="a1"/>
    <w:next w:val="a1"/>
    <w:link w:val="afff1"/>
    <w:qFormat/>
    <w:rsid w:val="009150E8"/>
    <w:pPr>
      <w:spacing w:after="60" w:line="240" w:lineRule="auto"/>
      <w:jc w:val="center"/>
      <w:outlineLvl w:val="1"/>
    </w:pPr>
    <w:rPr>
      <w:rFonts w:ascii="Cambria" w:eastAsia="Times New Roman" w:hAnsi="Cambria" w:cs="Cambria"/>
      <w:sz w:val="24"/>
      <w:szCs w:val="24"/>
    </w:rPr>
  </w:style>
  <w:style w:type="character" w:customStyle="1" w:styleId="afff1">
    <w:name w:val="Подзаголовок Знак"/>
    <w:basedOn w:val="a2"/>
    <w:link w:val="afff0"/>
    <w:rsid w:val="009150E8"/>
    <w:rPr>
      <w:rFonts w:ascii="Cambria" w:eastAsia="Times New Roman" w:hAnsi="Cambria" w:cs="Cambria"/>
      <w:sz w:val="24"/>
      <w:szCs w:val="24"/>
    </w:rPr>
  </w:style>
  <w:style w:type="paragraph" w:styleId="afff2">
    <w:name w:val="annotation text"/>
    <w:basedOn w:val="a1"/>
    <w:link w:val="afff3"/>
    <w:semiHidden/>
    <w:rsid w:val="009150E8"/>
    <w:rPr>
      <w:rFonts w:ascii="Calibri" w:eastAsia="Times New Roman" w:hAnsi="Calibri" w:cs="Calibri"/>
      <w:sz w:val="20"/>
      <w:szCs w:val="20"/>
      <w:lang w:eastAsia="en-US"/>
    </w:rPr>
  </w:style>
  <w:style w:type="character" w:customStyle="1" w:styleId="afff3">
    <w:name w:val="Текст примечания Знак"/>
    <w:basedOn w:val="a2"/>
    <w:link w:val="afff2"/>
    <w:semiHidden/>
    <w:rsid w:val="009150E8"/>
    <w:rPr>
      <w:rFonts w:ascii="Calibri" w:eastAsia="Times New Roman" w:hAnsi="Calibri" w:cs="Calibri"/>
      <w:sz w:val="20"/>
      <w:szCs w:val="20"/>
      <w:lang w:eastAsia="en-US"/>
    </w:rPr>
  </w:style>
  <w:style w:type="paragraph" w:styleId="afff4">
    <w:name w:val="footnote text"/>
    <w:basedOn w:val="a1"/>
    <w:link w:val="afff5"/>
    <w:rsid w:val="009150E8"/>
    <w:pPr>
      <w:spacing w:after="0" w:line="240" w:lineRule="auto"/>
    </w:pPr>
    <w:rPr>
      <w:rFonts w:ascii="Times New Roman" w:eastAsia="Times New Roman" w:hAnsi="Times New Roman" w:cs="Times New Roman"/>
      <w:sz w:val="20"/>
      <w:szCs w:val="20"/>
    </w:rPr>
  </w:style>
  <w:style w:type="character" w:customStyle="1" w:styleId="afff5">
    <w:name w:val="Текст сноски Знак"/>
    <w:basedOn w:val="a2"/>
    <w:link w:val="afff4"/>
    <w:rsid w:val="009150E8"/>
    <w:rPr>
      <w:rFonts w:ascii="Times New Roman" w:eastAsia="Times New Roman" w:hAnsi="Times New Roman" w:cs="Times New Roman"/>
      <w:sz w:val="20"/>
      <w:szCs w:val="20"/>
    </w:rPr>
  </w:style>
  <w:style w:type="paragraph" w:styleId="afff6">
    <w:name w:val="annotation subject"/>
    <w:basedOn w:val="afff2"/>
    <w:next w:val="afff2"/>
    <w:link w:val="afff7"/>
    <w:semiHidden/>
    <w:rsid w:val="009150E8"/>
    <w:pPr>
      <w:spacing w:after="0" w:line="240" w:lineRule="auto"/>
    </w:pPr>
    <w:rPr>
      <w:b/>
      <w:bCs/>
    </w:rPr>
  </w:style>
  <w:style w:type="character" w:customStyle="1" w:styleId="afff7">
    <w:name w:val="Тема примечания Знак"/>
    <w:basedOn w:val="afff3"/>
    <w:link w:val="afff6"/>
    <w:semiHidden/>
    <w:rsid w:val="009150E8"/>
    <w:rPr>
      <w:b/>
      <w:bCs/>
    </w:rPr>
  </w:style>
  <w:style w:type="paragraph" w:customStyle="1" w:styleId="afff8">
    <w:name w:val="Знак Знак Знак"/>
    <w:basedOn w:val="a1"/>
    <w:rsid w:val="009150E8"/>
    <w:pPr>
      <w:spacing w:after="160" w:line="240" w:lineRule="exact"/>
    </w:pPr>
    <w:rPr>
      <w:rFonts w:ascii="Verdana" w:eastAsia="Times New Roman" w:hAnsi="Verdana" w:cs="Verdana"/>
      <w:sz w:val="20"/>
      <w:szCs w:val="20"/>
      <w:lang w:val="en-US" w:eastAsia="en-US"/>
    </w:rPr>
  </w:style>
  <w:style w:type="paragraph" w:customStyle="1" w:styleId="310">
    <w:name w:val="Основной текст 31"/>
    <w:basedOn w:val="a1"/>
    <w:rsid w:val="009150E8"/>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2f">
    <w:name w:val="Без интервала2"/>
    <w:rsid w:val="009150E8"/>
    <w:pPr>
      <w:spacing w:after="0" w:line="240" w:lineRule="auto"/>
    </w:pPr>
    <w:rPr>
      <w:rFonts w:ascii="Calibri" w:eastAsia="Times New Roman" w:hAnsi="Calibri" w:cs="Calibri"/>
    </w:rPr>
  </w:style>
  <w:style w:type="paragraph" w:customStyle="1" w:styleId="afff9">
    <w:name w:val="Знак Знак Знак Знак Знак Знак Знак Знак Знак Знак Знак Знак Знак Знак Знак Знак"/>
    <w:basedOn w:val="a1"/>
    <w:rsid w:val="009150E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a">
    <w:name w:val="Знак Знак Знак Знак Знак Знак Знак Знак Знак Знак Знак Знак Знак Знак Знак Знак Знак Знак Знак Знак Знак Знак Знак Знак Знак"/>
    <w:basedOn w:val="a1"/>
    <w:rsid w:val="009150E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b">
    <w:name w:val="Прижатый влево"/>
    <w:basedOn w:val="a1"/>
    <w:next w:val="a1"/>
    <w:rsid w:val="009150E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f0">
    <w:name w:val="Знак Знак2"/>
    <w:rsid w:val="009150E8"/>
    <w:rPr>
      <w:lang w:val="ru-RU" w:eastAsia="ru-RU"/>
    </w:rPr>
  </w:style>
  <w:style w:type="paragraph" w:customStyle="1" w:styleId="afffc">
    <w:name w:val="Нормальный (таблица)"/>
    <w:basedOn w:val="a1"/>
    <w:next w:val="a1"/>
    <w:rsid w:val="009150E8"/>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d">
    <w:name w:val="Знак"/>
    <w:basedOn w:val="a1"/>
    <w:rsid w:val="009150E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f2">
    <w:name w:val="Знак1"/>
    <w:basedOn w:val="a1"/>
    <w:rsid w:val="009150E8"/>
    <w:pPr>
      <w:spacing w:after="0" w:line="240" w:lineRule="auto"/>
    </w:pPr>
    <w:rPr>
      <w:rFonts w:ascii="Verdana" w:eastAsia="Times New Roman" w:hAnsi="Verdana" w:cs="Verdana"/>
      <w:sz w:val="20"/>
      <w:szCs w:val="20"/>
      <w:lang w:val="en-US" w:eastAsia="en-US"/>
    </w:rPr>
  </w:style>
  <w:style w:type="character" w:styleId="afffe">
    <w:name w:val="annotation reference"/>
    <w:rsid w:val="009150E8"/>
    <w:rPr>
      <w:sz w:val="16"/>
      <w:szCs w:val="16"/>
    </w:rPr>
  </w:style>
  <w:style w:type="character" w:customStyle="1" w:styleId="61">
    <w:name w:val="Знак Знак6"/>
    <w:rsid w:val="009150E8"/>
    <w:rPr>
      <w:color w:val="000000"/>
      <w:lang w:val="ru-RU" w:eastAsia="ar-SA" w:bidi="ar-SA"/>
    </w:rPr>
  </w:style>
  <w:style w:type="character" w:customStyle="1" w:styleId="120">
    <w:name w:val="Знак1 Знак Знак2"/>
    <w:rsid w:val="009150E8"/>
    <w:rPr>
      <w:color w:val="000000"/>
      <w:lang w:val="ru-RU" w:eastAsia="ar-SA" w:bidi="ar-SA"/>
    </w:rPr>
  </w:style>
  <w:style w:type="character" w:customStyle="1" w:styleId="110">
    <w:name w:val="Знак Знак11"/>
    <w:rsid w:val="009150E8"/>
    <w:rPr>
      <w:color w:val="000000"/>
      <w:sz w:val="24"/>
      <w:lang w:val="ru-RU" w:eastAsia="ar-SA" w:bidi="ar-SA"/>
    </w:rPr>
  </w:style>
  <w:style w:type="character" w:customStyle="1" w:styleId="190">
    <w:name w:val="Знак Знак19"/>
    <w:rsid w:val="009150E8"/>
    <w:rPr>
      <w:bCs/>
      <w:color w:val="000000"/>
      <w:sz w:val="24"/>
      <w:lang w:val="ru-RU" w:eastAsia="ar-SA" w:bidi="ar-SA"/>
    </w:rPr>
  </w:style>
  <w:style w:type="character" w:customStyle="1" w:styleId="180">
    <w:name w:val="Знак Знак18"/>
    <w:rsid w:val="009150E8"/>
    <w:rPr>
      <w:color w:val="000000"/>
      <w:sz w:val="24"/>
      <w:lang w:val="ru-RU" w:eastAsia="ar-SA" w:bidi="ar-SA"/>
    </w:rPr>
  </w:style>
  <w:style w:type="character" w:customStyle="1" w:styleId="170">
    <w:name w:val="Знак Знак17"/>
    <w:rsid w:val="009150E8"/>
    <w:rPr>
      <w:b/>
      <w:color w:val="000000"/>
      <w:sz w:val="28"/>
      <w:lang w:val="ru-RU" w:eastAsia="ar-SA" w:bidi="ar-SA"/>
    </w:rPr>
  </w:style>
  <w:style w:type="character" w:customStyle="1" w:styleId="140">
    <w:name w:val="Знак Знак14"/>
    <w:rsid w:val="009150E8"/>
    <w:rPr>
      <w:b/>
      <w:color w:val="000000"/>
      <w:sz w:val="24"/>
      <w:lang w:val="ru-RU" w:eastAsia="ar-SA" w:bidi="ar-SA"/>
    </w:rPr>
  </w:style>
  <w:style w:type="character" w:customStyle="1" w:styleId="121">
    <w:name w:val="Знак Знак12"/>
    <w:rsid w:val="009150E8"/>
    <w:rPr>
      <w:bCs/>
      <w:color w:val="000000"/>
      <w:sz w:val="28"/>
      <w:lang w:val="ru-RU" w:eastAsia="ar-SA" w:bidi="ar-SA"/>
    </w:rPr>
  </w:style>
  <w:style w:type="character" w:customStyle="1" w:styleId="91">
    <w:name w:val="Знак Знак9"/>
    <w:rsid w:val="009150E8"/>
    <w:rPr>
      <w:rFonts w:ascii="Times New Roman" w:eastAsia="Times New Roman" w:hAnsi="Times New Roman" w:cs="Times New Roman"/>
      <w:sz w:val="28"/>
      <w:szCs w:val="24"/>
    </w:rPr>
  </w:style>
  <w:style w:type="character" w:customStyle="1" w:styleId="2f1">
    <w:name w:val="Знак Знак2"/>
    <w:rsid w:val="009150E8"/>
    <w:rPr>
      <w:rFonts w:ascii="Courier New" w:hAnsi="Courier New" w:cs="Courier New"/>
      <w:lang w:val="ru-RU" w:eastAsia="ar-SA" w:bidi="ar-SA"/>
    </w:rPr>
  </w:style>
  <w:style w:type="character" w:customStyle="1" w:styleId="Heading3Char1">
    <w:name w:val="Heading 3 Char1"/>
    <w:rsid w:val="009150E8"/>
    <w:rPr>
      <w:b/>
      <w:bCs/>
      <w:sz w:val="28"/>
      <w:szCs w:val="28"/>
      <w:lang w:val="ru-RU" w:eastAsia="ar-SA" w:bidi="ar-SA"/>
    </w:rPr>
  </w:style>
  <w:style w:type="character" w:customStyle="1" w:styleId="150">
    <w:name w:val="Знак Знак15"/>
    <w:rsid w:val="009150E8"/>
    <w:rPr>
      <w:b/>
      <w:color w:val="000000"/>
      <w:sz w:val="24"/>
      <w:lang w:val="ru-RU" w:eastAsia="ar-SA" w:bidi="ar-SA"/>
    </w:rPr>
  </w:style>
  <w:style w:type="character" w:customStyle="1" w:styleId="Heading1Char">
    <w:name w:val="Heading 1 Char"/>
    <w:rsid w:val="009150E8"/>
    <w:rPr>
      <w:rFonts w:ascii="Arial" w:hAnsi="Arial" w:cs="Arial"/>
      <w:b/>
      <w:bCs/>
      <w:kern w:val="1"/>
      <w:sz w:val="32"/>
      <w:szCs w:val="32"/>
      <w:lang w:val="ru-RU" w:eastAsia="ar-SA" w:bidi="ar-SA"/>
    </w:rPr>
  </w:style>
  <w:style w:type="character" w:customStyle="1" w:styleId="Heading2Char">
    <w:name w:val="Heading 2 Char"/>
    <w:rsid w:val="009150E8"/>
    <w:rPr>
      <w:rFonts w:ascii="Arial" w:hAnsi="Arial" w:cs="Arial"/>
      <w:b/>
      <w:bCs/>
      <w:i/>
      <w:iCs/>
      <w:sz w:val="28"/>
      <w:szCs w:val="28"/>
      <w:lang w:val="ru-RU" w:eastAsia="ar-SA" w:bidi="ar-SA"/>
    </w:rPr>
  </w:style>
  <w:style w:type="character" w:customStyle="1" w:styleId="Heading3Char">
    <w:name w:val="Heading 3 Char"/>
    <w:rsid w:val="009150E8"/>
    <w:rPr>
      <w:rFonts w:ascii="Arial" w:hAnsi="Arial" w:cs="Arial"/>
      <w:b/>
      <w:sz w:val="24"/>
    </w:rPr>
  </w:style>
  <w:style w:type="character" w:customStyle="1" w:styleId="160">
    <w:name w:val="Знак Знак16"/>
    <w:rsid w:val="009150E8"/>
    <w:rPr>
      <w:bCs/>
      <w:color w:val="000000"/>
      <w:sz w:val="24"/>
      <w:lang w:val="ru-RU" w:eastAsia="ar-SA" w:bidi="ar-SA"/>
    </w:rPr>
  </w:style>
  <w:style w:type="character" w:customStyle="1" w:styleId="Heading5Char">
    <w:name w:val="Heading 5 Char"/>
    <w:rsid w:val="009150E8"/>
    <w:rPr>
      <w:rFonts w:ascii="Times New Roman" w:hAnsi="Times New Roman" w:cs="Times New Roman"/>
      <w:b/>
      <w:i/>
      <w:sz w:val="26"/>
    </w:rPr>
  </w:style>
  <w:style w:type="character" w:customStyle="1" w:styleId="Heading6Char">
    <w:name w:val="Heading 6 Char"/>
    <w:rsid w:val="009150E8"/>
    <w:rPr>
      <w:b/>
      <w:bCs/>
      <w:sz w:val="22"/>
      <w:szCs w:val="22"/>
      <w:lang w:val="ru-RU" w:eastAsia="ar-SA" w:bidi="ar-SA"/>
    </w:rPr>
  </w:style>
  <w:style w:type="character" w:customStyle="1" w:styleId="130">
    <w:name w:val="Знак Знак13"/>
    <w:rsid w:val="009150E8"/>
    <w:rPr>
      <w:b/>
      <w:bCs/>
      <w:color w:val="000000"/>
      <w:sz w:val="24"/>
      <w:lang w:val="ru-RU" w:eastAsia="ar-SA" w:bidi="ar-SA"/>
    </w:rPr>
  </w:style>
  <w:style w:type="character" w:customStyle="1" w:styleId="Heading8Char">
    <w:name w:val="Heading 8 Char"/>
    <w:rsid w:val="009150E8"/>
    <w:rPr>
      <w:i/>
      <w:iCs/>
      <w:sz w:val="24"/>
      <w:szCs w:val="24"/>
      <w:lang w:val="ru-RU" w:eastAsia="ar-SA" w:bidi="ar-SA"/>
    </w:rPr>
  </w:style>
  <w:style w:type="character" w:customStyle="1" w:styleId="HeaderChar">
    <w:name w:val="Header Char"/>
    <w:rsid w:val="009150E8"/>
    <w:rPr>
      <w:sz w:val="24"/>
      <w:szCs w:val="24"/>
      <w:lang w:val="ru-RU" w:eastAsia="ar-SA" w:bidi="ar-SA"/>
    </w:rPr>
  </w:style>
  <w:style w:type="character" w:customStyle="1" w:styleId="FooterChar">
    <w:name w:val="Footer Char"/>
    <w:rsid w:val="009150E8"/>
    <w:rPr>
      <w:sz w:val="24"/>
      <w:szCs w:val="24"/>
      <w:lang w:val="ru-RU" w:eastAsia="ar-SA" w:bidi="ar-SA"/>
    </w:rPr>
  </w:style>
  <w:style w:type="character" w:customStyle="1" w:styleId="43">
    <w:name w:val="Знак Знак4"/>
    <w:rsid w:val="009150E8"/>
    <w:rPr>
      <w:sz w:val="28"/>
      <w:lang w:val="ru-RU" w:eastAsia="ar-SA" w:bidi="ar-SA"/>
    </w:rPr>
  </w:style>
  <w:style w:type="character" w:customStyle="1" w:styleId="affff">
    <w:name w:val="Цветовое выделение"/>
    <w:rsid w:val="009150E8"/>
    <w:rPr>
      <w:b/>
      <w:color w:val="000080"/>
      <w:sz w:val="20"/>
    </w:rPr>
  </w:style>
  <w:style w:type="character" w:customStyle="1" w:styleId="72">
    <w:name w:val="Знак Знак7"/>
    <w:rsid w:val="009150E8"/>
    <w:rPr>
      <w:color w:val="000000"/>
      <w:sz w:val="28"/>
      <w:lang w:val="ru-RU" w:eastAsia="ar-SA" w:bidi="ar-SA"/>
    </w:rPr>
  </w:style>
  <w:style w:type="character" w:customStyle="1" w:styleId="1f3">
    <w:name w:val="Знак Знак1"/>
    <w:rsid w:val="009150E8"/>
    <w:rPr>
      <w:sz w:val="16"/>
      <w:szCs w:val="16"/>
      <w:lang w:val="ru-RU" w:eastAsia="ar-SA" w:bidi="ar-SA"/>
    </w:rPr>
  </w:style>
  <w:style w:type="character" w:customStyle="1" w:styleId="131">
    <w:name w:val="Знак Знак13"/>
    <w:rsid w:val="009150E8"/>
    <w:rPr>
      <w:b/>
      <w:sz w:val="28"/>
      <w:lang w:val="ru-RU"/>
    </w:rPr>
  </w:style>
  <w:style w:type="character" w:customStyle="1" w:styleId="54">
    <w:name w:val="Знак Знак5"/>
    <w:rsid w:val="009150E8"/>
    <w:rPr>
      <w:rFonts w:ascii="Tahoma" w:hAnsi="Tahoma" w:cs="Tahoma"/>
      <w:color w:val="000000"/>
      <w:sz w:val="16"/>
      <w:szCs w:val="16"/>
      <w:lang w:val="ru-RU" w:eastAsia="ar-SA" w:bidi="ar-SA"/>
    </w:rPr>
  </w:style>
  <w:style w:type="character" w:customStyle="1" w:styleId="BodyTextChar">
    <w:name w:val="Body Text Char"/>
    <w:rsid w:val="009150E8"/>
    <w:rPr>
      <w:sz w:val="28"/>
      <w:lang w:val="ru-RU" w:eastAsia="ar-SA" w:bidi="ar-SA"/>
    </w:rPr>
  </w:style>
  <w:style w:type="character" w:customStyle="1" w:styleId="81">
    <w:name w:val="Знак Знак8"/>
    <w:rsid w:val="009150E8"/>
    <w:rPr>
      <w:color w:val="000000"/>
      <w:sz w:val="24"/>
      <w:lang w:val="ru-RU" w:eastAsia="ar-SA" w:bidi="ar-SA"/>
    </w:rPr>
  </w:style>
  <w:style w:type="character" w:customStyle="1" w:styleId="xdrichtextboxctrl663ms-xedit-plaintext">
    <w:name w:val="xdrichtextbox ctrl663 ms-xedit-plaintext"/>
    <w:rsid w:val="009150E8"/>
  </w:style>
  <w:style w:type="character" w:customStyle="1" w:styleId="1f4">
    <w:name w:val="Текст Знак Знак Знак Знак Знак Знак Знак Знак Знак Знак Знак Знак1"/>
    <w:rsid w:val="009150E8"/>
    <w:rPr>
      <w:rFonts w:ascii="Courier New" w:hAnsi="Courier New" w:cs="Courier New"/>
      <w:lang w:val="ru-RU" w:eastAsia="ar-SA" w:bidi="ar-SA"/>
    </w:rPr>
  </w:style>
  <w:style w:type="character" w:customStyle="1" w:styleId="basetextdefine1">
    <w:name w:val="basetextdefine1"/>
    <w:rsid w:val="009150E8"/>
  </w:style>
  <w:style w:type="character" w:customStyle="1" w:styleId="SUBST">
    <w:name w:val="__SUBST"/>
    <w:rsid w:val="009150E8"/>
    <w:rPr>
      <w:i/>
      <w:sz w:val="22"/>
    </w:rPr>
  </w:style>
  <w:style w:type="character" w:customStyle="1" w:styleId="affff0">
    <w:name w:val="Знак Знак"/>
    <w:rsid w:val="009150E8"/>
    <w:rPr>
      <w:rFonts w:ascii="Courier New" w:hAnsi="Courier New" w:cs="Courier New"/>
      <w:lang w:val="ru-RU" w:eastAsia="ar-SA" w:bidi="ar-SA"/>
    </w:rPr>
  </w:style>
  <w:style w:type="character" w:customStyle="1" w:styleId="37">
    <w:name w:val="Знак Знак3"/>
    <w:rsid w:val="009150E8"/>
    <w:rPr>
      <w:sz w:val="16"/>
      <w:szCs w:val="16"/>
      <w:lang w:val="ru-RU" w:eastAsia="ar-SA" w:bidi="ar-SA"/>
    </w:rPr>
  </w:style>
  <w:style w:type="character" w:customStyle="1" w:styleId="100">
    <w:name w:val="Знак Знак10"/>
    <w:rsid w:val="009150E8"/>
    <w:rPr>
      <w:b/>
      <w:bCs/>
      <w:color w:val="000000"/>
      <w:sz w:val="28"/>
      <w:lang w:val="ru-RU" w:eastAsia="ar-SA" w:bidi="ar-SA"/>
    </w:rPr>
  </w:style>
  <w:style w:type="character" w:customStyle="1" w:styleId="44">
    <w:name w:val="Знак Знак4"/>
    <w:rsid w:val="009150E8"/>
    <w:rPr>
      <w:sz w:val="24"/>
      <w:lang w:val="ru-RU"/>
    </w:rPr>
  </w:style>
  <w:style w:type="character" w:customStyle="1" w:styleId="141">
    <w:name w:val="Знак Знак141"/>
    <w:rsid w:val="009150E8"/>
    <w:rPr>
      <w:rFonts w:ascii="Arial" w:hAnsi="Arial" w:cs="Arial"/>
      <w:b/>
      <w:color w:val="000080"/>
      <w:lang w:val="ru-RU"/>
    </w:rPr>
  </w:style>
  <w:style w:type="character" w:customStyle="1" w:styleId="1210">
    <w:name w:val="Знак Знак121"/>
    <w:rsid w:val="009150E8"/>
    <w:rPr>
      <w:sz w:val="24"/>
      <w:lang w:val="ru-RU"/>
    </w:rPr>
  </w:style>
  <w:style w:type="character" w:customStyle="1" w:styleId="1f5">
    <w:name w:val="Знак1 Знак Знак"/>
    <w:rsid w:val="009150E8"/>
    <w:rPr>
      <w:sz w:val="24"/>
    </w:rPr>
  </w:style>
  <w:style w:type="character" w:customStyle="1" w:styleId="affff1">
    <w:name w:val="Знак Знак"/>
    <w:rsid w:val="009150E8"/>
    <w:rPr>
      <w:sz w:val="24"/>
      <w:lang w:val="ru-RU"/>
    </w:rPr>
  </w:style>
  <w:style w:type="character" w:customStyle="1" w:styleId="1310">
    <w:name w:val="Знак Знак131"/>
    <w:rsid w:val="009150E8"/>
    <w:rPr>
      <w:b/>
      <w:sz w:val="28"/>
      <w:lang w:val="ru-RU"/>
    </w:rPr>
  </w:style>
  <w:style w:type="character" w:customStyle="1" w:styleId="410">
    <w:name w:val="Знак Знак41"/>
    <w:rsid w:val="009150E8"/>
    <w:rPr>
      <w:sz w:val="24"/>
      <w:lang w:val="ru-RU"/>
    </w:rPr>
  </w:style>
  <w:style w:type="character" w:customStyle="1" w:styleId="55">
    <w:name w:val="Знак Знак5"/>
    <w:rsid w:val="009150E8"/>
    <w:rPr>
      <w:rFonts w:ascii="Arial" w:hAnsi="Arial" w:cs="Arial"/>
      <w:b/>
      <w:kern w:val="1"/>
      <w:sz w:val="32"/>
    </w:rPr>
  </w:style>
  <w:style w:type="character" w:customStyle="1" w:styleId="1f6">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Знак Знак1, Знак Знак Знак Знак, Знак Знак Знак1, Знак Знак Знак Знак Знак Знак"/>
    <w:rsid w:val="009150E8"/>
    <w:rPr>
      <w:rFonts w:ascii="Arial" w:hAnsi="Arial" w:cs="Arial"/>
      <w:b/>
      <w:sz w:val="24"/>
    </w:rPr>
  </w:style>
  <w:style w:type="character" w:customStyle="1" w:styleId="38">
    <w:name w:val="Знак Знак3"/>
    <w:rsid w:val="009150E8"/>
    <w:rPr>
      <w:rFonts w:ascii="Arial" w:hAnsi="Arial" w:cs="Arial"/>
      <w:b/>
      <w:i/>
      <w:sz w:val="28"/>
    </w:rPr>
  </w:style>
  <w:style w:type="character" w:customStyle="1" w:styleId="161">
    <w:name w:val="Знак Знак16"/>
    <w:rsid w:val="009150E8"/>
    <w:rPr>
      <w:lang w:val="ru-RU"/>
    </w:rPr>
  </w:style>
  <w:style w:type="character" w:customStyle="1" w:styleId="230">
    <w:name w:val="Знак Знак23"/>
    <w:rsid w:val="009150E8"/>
    <w:rPr>
      <w:rFonts w:ascii="Arial" w:eastAsia="Times New Roman" w:hAnsi="Arial" w:cs="Arial"/>
      <w:b/>
      <w:kern w:val="1"/>
      <w:sz w:val="32"/>
      <w:lang w:val="ru-RU"/>
    </w:rPr>
  </w:style>
  <w:style w:type="character" w:customStyle="1" w:styleId="220">
    <w:name w:val="Знак Знак22"/>
    <w:rsid w:val="009150E8"/>
    <w:rPr>
      <w:rFonts w:ascii="Arial" w:eastAsia="Times New Roman" w:hAnsi="Arial" w:cs="Arial"/>
      <w:b/>
      <w:i/>
      <w:sz w:val="28"/>
      <w:lang w:val="ru-RU"/>
    </w:rPr>
  </w:style>
  <w:style w:type="character" w:customStyle="1" w:styleId="200">
    <w:name w:val="Знак Знак20"/>
    <w:rsid w:val="009150E8"/>
    <w:rPr>
      <w:rFonts w:eastAsia="Times New Roman"/>
      <w:b/>
      <w:sz w:val="22"/>
      <w:lang w:val="ru-RU"/>
    </w:rPr>
  </w:style>
  <w:style w:type="character" w:customStyle="1" w:styleId="191">
    <w:name w:val="Знак Знак19"/>
    <w:rsid w:val="009150E8"/>
    <w:rPr>
      <w:rFonts w:eastAsia="Times New Roman"/>
      <w:sz w:val="24"/>
      <w:lang w:val="ru-RU"/>
    </w:rPr>
  </w:style>
  <w:style w:type="character" w:customStyle="1" w:styleId="181">
    <w:name w:val="Знак Знак18"/>
    <w:rsid w:val="009150E8"/>
    <w:rPr>
      <w:rFonts w:eastAsia="Times New Roman"/>
      <w:i/>
      <w:sz w:val="24"/>
      <w:lang w:val="ru-RU"/>
    </w:rPr>
  </w:style>
  <w:style w:type="character" w:customStyle="1" w:styleId="1f7">
    <w:name w:val="Знак1 Знак"/>
    <w:rsid w:val="009150E8"/>
    <w:rPr>
      <w:rFonts w:eastAsia="Times New Roman"/>
      <w:sz w:val="24"/>
      <w:lang w:val="ru-RU"/>
    </w:rPr>
  </w:style>
  <w:style w:type="character" w:customStyle="1" w:styleId="142">
    <w:name w:val="Знак Знак14"/>
    <w:rsid w:val="009150E8"/>
    <w:rPr>
      <w:rFonts w:eastAsia="Times New Roman"/>
      <w:sz w:val="24"/>
      <w:lang w:val="ru-RU"/>
    </w:rPr>
  </w:style>
  <w:style w:type="character" w:customStyle="1" w:styleId="122">
    <w:name w:val="Знак Знак12"/>
    <w:rsid w:val="009150E8"/>
    <w:rPr>
      <w:rFonts w:eastAsia="Times New Roman"/>
      <w:sz w:val="28"/>
      <w:lang w:val="ru-RU"/>
    </w:rPr>
  </w:style>
  <w:style w:type="character" w:customStyle="1" w:styleId="111">
    <w:name w:val="Знак Знак11"/>
    <w:rsid w:val="009150E8"/>
    <w:rPr>
      <w:rFonts w:eastAsia="Times New Roman"/>
      <w:sz w:val="24"/>
      <w:lang w:val="ru-RU"/>
    </w:rPr>
  </w:style>
  <w:style w:type="character" w:customStyle="1" w:styleId="101">
    <w:name w:val="Знак Знак10"/>
    <w:rsid w:val="009150E8"/>
    <w:rPr>
      <w:rFonts w:eastAsia="Times New Roman"/>
      <w:sz w:val="16"/>
      <w:lang w:val="ru-RU"/>
    </w:rPr>
  </w:style>
  <w:style w:type="character" w:customStyle="1" w:styleId="171">
    <w:name w:val="Знак Знак17"/>
    <w:rsid w:val="009150E8"/>
    <w:rPr>
      <w:rFonts w:ascii="Tahoma" w:hAnsi="Tahoma" w:cs="Tahoma"/>
      <w:sz w:val="16"/>
      <w:lang w:val="ru-RU"/>
    </w:rPr>
  </w:style>
  <w:style w:type="character" w:customStyle="1" w:styleId="151">
    <w:name w:val="Знак Знак15"/>
    <w:rsid w:val="009150E8"/>
    <w:rPr>
      <w:sz w:val="28"/>
      <w:lang w:val="ru-RU"/>
    </w:rPr>
  </w:style>
  <w:style w:type="character" w:customStyle="1" w:styleId="92">
    <w:name w:val="Знак Знак9"/>
    <w:rsid w:val="009150E8"/>
    <w:rPr>
      <w:rFonts w:eastAsia="Times New Roman"/>
      <w:lang w:val="ru-RU"/>
    </w:rPr>
  </w:style>
  <w:style w:type="character" w:customStyle="1" w:styleId="affff2">
    <w:name w:val="Текст Знак Знак Знак Знак Знак Знак Знак Знак Знак Знак Знак Знак"/>
    <w:rsid w:val="009150E8"/>
    <w:rPr>
      <w:rFonts w:ascii="Courier New" w:eastAsia="Times New Roman" w:hAnsi="Courier New" w:cs="Courier New"/>
      <w:lang w:val="ru-RU"/>
    </w:rPr>
  </w:style>
  <w:style w:type="character" w:customStyle="1" w:styleId="82">
    <w:name w:val="Знак Знак8"/>
    <w:rsid w:val="009150E8"/>
    <w:rPr>
      <w:rFonts w:ascii="Courier New" w:eastAsia="Times New Roman" w:hAnsi="Courier New" w:cs="Courier New"/>
      <w:lang w:val="ru-RU"/>
    </w:rPr>
  </w:style>
  <w:style w:type="character" w:customStyle="1" w:styleId="73">
    <w:name w:val="Знак Знак7"/>
    <w:rsid w:val="009150E8"/>
    <w:rPr>
      <w:rFonts w:eastAsia="Times New Roman"/>
      <w:sz w:val="16"/>
      <w:lang w:val="ru-RU"/>
    </w:rPr>
  </w:style>
  <w:style w:type="character" w:customStyle="1" w:styleId="62">
    <w:name w:val="Знак Знак6"/>
    <w:rsid w:val="009150E8"/>
    <w:rPr>
      <w:rFonts w:eastAsia="Times New Roman"/>
      <w:b/>
      <w:sz w:val="24"/>
      <w:lang w:val="ru-RU"/>
    </w:rPr>
  </w:style>
  <w:style w:type="paragraph" w:customStyle="1" w:styleId="1f8">
    <w:name w:val="Заголовок1"/>
    <w:basedOn w:val="a1"/>
    <w:next w:val="ab"/>
    <w:rsid w:val="009150E8"/>
    <w:pPr>
      <w:keepNext/>
      <w:suppressAutoHyphens/>
      <w:overflowPunct w:val="0"/>
      <w:autoSpaceDE w:val="0"/>
      <w:spacing w:before="240" w:after="120" w:line="240" w:lineRule="auto"/>
      <w:textAlignment w:val="baseline"/>
    </w:pPr>
    <w:rPr>
      <w:rFonts w:ascii="Arial" w:eastAsia="Microsoft YaHei" w:hAnsi="Arial" w:cs="Mangal"/>
      <w:color w:val="000000"/>
      <w:sz w:val="28"/>
      <w:szCs w:val="28"/>
      <w:lang w:eastAsia="ar-SA"/>
    </w:rPr>
  </w:style>
  <w:style w:type="paragraph" w:customStyle="1" w:styleId="1f9">
    <w:name w:val="Название1"/>
    <w:basedOn w:val="a1"/>
    <w:rsid w:val="009150E8"/>
    <w:pPr>
      <w:suppressLineNumbers/>
      <w:suppressAutoHyphens/>
      <w:overflowPunct w:val="0"/>
      <w:autoSpaceDE w:val="0"/>
      <w:spacing w:before="120" w:after="120" w:line="240" w:lineRule="auto"/>
      <w:textAlignment w:val="baseline"/>
    </w:pPr>
    <w:rPr>
      <w:rFonts w:ascii="Times New Roman" w:eastAsia="Times New Roman" w:hAnsi="Times New Roman" w:cs="Mangal"/>
      <w:i/>
      <w:iCs/>
      <w:color w:val="000000"/>
      <w:sz w:val="24"/>
      <w:szCs w:val="24"/>
      <w:lang w:eastAsia="ar-SA"/>
    </w:rPr>
  </w:style>
  <w:style w:type="paragraph" w:customStyle="1" w:styleId="221">
    <w:name w:val="Основной текст 22"/>
    <w:basedOn w:val="a1"/>
    <w:rsid w:val="009150E8"/>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182">
    <w:name w:val="стиль1 стиль8"/>
    <w:basedOn w:val="a1"/>
    <w:rsid w:val="009150E8"/>
    <w:pPr>
      <w:suppressAutoHyphens/>
      <w:spacing w:before="240" w:after="24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1"/>
    <w:rsid w:val="009150E8"/>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1"/>
    <w:rsid w:val="009150E8"/>
    <w:pPr>
      <w:suppressAutoHyphens/>
      <w:spacing w:after="0" w:line="216" w:lineRule="auto"/>
      <w:ind w:firstLine="700"/>
      <w:jc w:val="both"/>
    </w:pPr>
    <w:rPr>
      <w:rFonts w:ascii="Times New Roman" w:eastAsia="Times New Roman" w:hAnsi="Times New Roman" w:cs="Times New Roman"/>
      <w:sz w:val="28"/>
      <w:szCs w:val="20"/>
      <w:lang w:eastAsia="ar-SA"/>
    </w:rPr>
  </w:style>
  <w:style w:type="paragraph" w:customStyle="1" w:styleId="311">
    <w:name w:val="Основной текст с отступом 31"/>
    <w:basedOn w:val="a1"/>
    <w:rsid w:val="009150E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FR1">
    <w:name w:val="FR1"/>
    <w:rsid w:val="009150E8"/>
    <w:pPr>
      <w:widowControl w:val="0"/>
      <w:suppressAutoHyphens/>
      <w:spacing w:after="0" w:line="300" w:lineRule="auto"/>
    </w:pPr>
    <w:rPr>
      <w:rFonts w:ascii="Arial" w:eastAsia="Times New Roman" w:hAnsi="Arial" w:cs="Arial"/>
      <w:lang w:eastAsia="ar-SA"/>
    </w:rPr>
  </w:style>
  <w:style w:type="paragraph" w:customStyle="1" w:styleId="1fa">
    <w:name w:val="Текст примечания1"/>
    <w:basedOn w:val="a1"/>
    <w:rsid w:val="009150E8"/>
    <w:pPr>
      <w:suppressAutoHyphens/>
      <w:spacing w:after="0" w:line="240" w:lineRule="auto"/>
    </w:pPr>
    <w:rPr>
      <w:rFonts w:ascii="Courier New" w:eastAsia="Times New Roman" w:hAnsi="Courier New" w:cs="Courier New"/>
      <w:sz w:val="20"/>
      <w:szCs w:val="20"/>
      <w:lang w:eastAsia="ar-SA"/>
    </w:rPr>
  </w:style>
  <w:style w:type="paragraph" w:customStyle="1" w:styleId="1fb">
    <w:name w:val="Текст1"/>
    <w:basedOn w:val="1f9"/>
    <w:rsid w:val="009150E8"/>
  </w:style>
  <w:style w:type="paragraph" w:customStyle="1" w:styleId="WW-0">
    <w:name w:val="WW-Текст"/>
    <w:basedOn w:val="a1"/>
    <w:rsid w:val="009150E8"/>
    <w:pPr>
      <w:suppressAutoHyphens/>
      <w:spacing w:after="0" w:line="240" w:lineRule="auto"/>
    </w:pPr>
    <w:rPr>
      <w:rFonts w:ascii="Courier New" w:eastAsia="Times New Roman" w:hAnsi="Courier New" w:cs="Courier New"/>
      <w:sz w:val="20"/>
      <w:szCs w:val="20"/>
      <w:lang w:eastAsia="ar-SA"/>
    </w:rPr>
  </w:style>
  <w:style w:type="paragraph" w:customStyle="1" w:styleId="acxspmiddle">
    <w:name w:val="acxspmiddle"/>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cxsplast">
    <w:name w:val="acxsplast"/>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styleId="HTML">
    <w:name w:val="HTML Preformatted"/>
    <w:basedOn w:val="a1"/>
    <w:link w:val="HTML0"/>
    <w:rsid w:val="00915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2"/>
    <w:link w:val="HTML"/>
    <w:rsid w:val="009150E8"/>
    <w:rPr>
      <w:rFonts w:ascii="Courier New" w:eastAsia="Times New Roman" w:hAnsi="Courier New" w:cs="Times New Roman"/>
      <w:sz w:val="20"/>
      <w:szCs w:val="20"/>
      <w:lang w:eastAsia="ar-SA"/>
    </w:rPr>
  </w:style>
  <w:style w:type="paragraph" w:customStyle="1" w:styleId="western">
    <w:name w:val="western"/>
    <w:basedOn w:val="a1"/>
    <w:rsid w:val="009150E8"/>
    <w:pPr>
      <w:suppressAutoHyphens/>
      <w:spacing w:before="100" w:after="100" w:line="240" w:lineRule="auto"/>
    </w:pPr>
    <w:rPr>
      <w:rFonts w:ascii="Times New Roman" w:eastAsia="Calibri" w:hAnsi="Times New Roman" w:cs="Times New Roman"/>
      <w:sz w:val="24"/>
      <w:szCs w:val="24"/>
      <w:lang w:eastAsia="ar-SA"/>
    </w:rPr>
  </w:style>
  <w:style w:type="paragraph" w:customStyle="1" w:styleId="CharCharCharChar">
    <w:name w:val="Char Char Char Char"/>
    <w:basedOn w:val="a1"/>
    <w:next w:val="a1"/>
    <w:rsid w:val="009150E8"/>
    <w:pPr>
      <w:suppressAutoHyphens/>
      <w:spacing w:after="160" w:line="240" w:lineRule="exact"/>
    </w:pPr>
    <w:rPr>
      <w:rFonts w:ascii="Arial" w:eastAsia="Times New Roman" w:hAnsi="Arial" w:cs="Arial"/>
      <w:sz w:val="20"/>
      <w:szCs w:val="20"/>
      <w:lang w:val="en-US" w:eastAsia="ar-SA"/>
    </w:rPr>
  </w:style>
  <w:style w:type="paragraph" w:customStyle="1" w:styleId="39">
    <w:name w:val="Знак Знак Знак3 Знак Знак Знак Знак Знак Знак Знак Знак Знак Знак Знак"/>
    <w:basedOn w:val="a1"/>
    <w:rsid w:val="009150E8"/>
    <w:pPr>
      <w:suppressAutoHyphens/>
      <w:spacing w:after="160" w:line="240" w:lineRule="exact"/>
    </w:pPr>
    <w:rPr>
      <w:rFonts w:ascii="Verdana" w:eastAsia="Times New Roman" w:hAnsi="Verdana" w:cs="Verdana"/>
      <w:sz w:val="20"/>
      <w:szCs w:val="20"/>
      <w:lang w:val="en-US" w:eastAsia="ar-SA"/>
    </w:rPr>
  </w:style>
  <w:style w:type="paragraph" w:customStyle="1" w:styleId="3a">
    <w:name w:val="Знак Знак Знак3 Знак Знак Знак Знак Знак Знак"/>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212">
    <w:name w:val="Основной текст 21"/>
    <w:basedOn w:val="a1"/>
    <w:rsid w:val="009150E8"/>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affff3">
    <w:name w:val="Таблицы (моноширинный)"/>
    <w:basedOn w:val="a1"/>
    <w:next w:val="a1"/>
    <w:rsid w:val="009150E8"/>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4">
    <w:name w:val="Оглавление"/>
    <w:basedOn w:val="affff3"/>
    <w:next w:val="a1"/>
    <w:rsid w:val="009150E8"/>
    <w:pPr>
      <w:ind w:left="140"/>
    </w:pPr>
  </w:style>
  <w:style w:type="paragraph" w:customStyle="1" w:styleId="rvps698610">
    <w:name w:val="rvps698610"/>
    <w:basedOn w:val="a1"/>
    <w:rsid w:val="009150E8"/>
    <w:pPr>
      <w:suppressAutoHyphens/>
      <w:spacing w:after="100" w:line="240" w:lineRule="auto"/>
      <w:ind w:right="200"/>
    </w:pPr>
    <w:rPr>
      <w:rFonts w:ascii="Arial" w:eastAsia="Times New Roman" w:hAnsi="Arial" w:cs="Arial"/>
      <w:color w:val="000000"/>
      <w:sz w:val="12"/>
      <w:szCs w:val="12"/>
      <w:lang w:eastAsia="ar-SA"/>
    </w:rPr>
  </w:style>
  <w:style w:type="paragraph" w:customStyle="1" w:styleId="Iauiue">
    <w:name w:val="Iau?iue"/>
    <w:rsid w:val="009150E8"/>
    <w:pPr>
      <w:suppressAutoHyphens/>
      <w:overflowPunct w:val="0"/>
      <w:autoSpaceDE w:val="0"/>
      <w:spacing w:after="0" w:line="240" w:lineRule="auto"/>
      <w:textAlignment w:val="baseline"/>
    </w:pPr>
    <w:rPr>
      <w:rFonts w:ascii="Times New Roman" w:eastAsia="Times New Roman" w:hAnsi="Times New Roman" w:cs="Times New Roman"/>
      <w:sz w:val="20"/>
      <w:szCs w:val="20"/>
      <w:lang w:val="en-GB" w:eastAsia="ar-SA"/>
    </w:rPr>
  </w:style>
  <w:style w:type="paragraph" w:customStyle="1" w:styleId="caaieiaie3">
    <w:name w:val="caaieiaie 3"/>
    <w:basedOn w:val="Iauiue"/>
    <w:next w:val="Iauiue"/>
    <w:rsid w:val="009150E8"/>
    <w:pPr>
      <w:keepNext/>
      <w:jc w:val="center"/>
    </w:pPr>
    <w:rPr>
      <w:b/>
      <w:sz w:val="28"/>
      <w:lang w:val="ru-RU"/>
    </w:rPr>
  </w:style>
  <w:style w:type="paragraph" w:customStyle="1" w:styleId="affff5">
    <w:name w:val="Знак Знак Знак Знак"/>
    <w:basedOn w:val="a1"/>
    <w:rsid w:val="009150E8"/>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fc">
    <w:name w:val="Знак1 Знак Знак Знак Знак Знак Знак Знак Знак Знак"/>
    <w:basedOn w:val="a1"/>
    <w:rsid w:val="009150E8"/>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basetextdefine">
    <w:name w:val="basetextdefine"/>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Heading21">
    <w:name w:val="Heading 21"/>
    <w:rsid w:val="009150E8"/>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font5">
    <w:name w:val="font5"/>
    <w:basedOn w:val="a1"/>
    <w:rsid w:val="009150E8"/>
    <w:pPr>
      <w:suppressAutoHyphens/>
      <w:spacing w:before="100" w:after="100" w:line="240" w:lineRule="auto"/>
    </w:pPr>
    <w:rPr>
      <w:rFonts w:ascii="Arial" w:eastAsia="Times New Roman" w:hAnsi="Arial" w:cs="Arial"/>
      <w:lang w:eastAsia="ar-SA"/>
    </w:rPr>
  </w:style>
  <w:style w:type="paragraph" w:customStyle="1" w:styleId="3b">
    <w:name w:val="Знак Знак Знак3 Знак Знак Знак Знак"/>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xl63">
    <w:name w:val="xl63"/>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4">
    <w:name w:val="xl64"/>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5">
    <w:name w:val="xl65"/>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6">
    <w:name w:val="xl66"/>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7">
    <w:name w:val="xl67"/>
    <w:basedOn w:val="a1"/>
    <w:rsid w:val="009150E8"/>
    <w:pPr>
      <w:pBdr>
        <w:top w:val="single" w:sz="4" w:space="0" w:color="000000"/>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8">
    <w:name w:val="xl68"/>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9">
    <w:name w:val="xl69"/>
    <w:basedOn w:val="a1"/>
    <w:rsid w:val="009150E8"/>
    <w:pPr>
      <w:pBdr>
        <w:top w:val="single" w:sz="8" w:space="0" w:color="000000"/>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0">
    <w:name w:val="xl70"/>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1">
    <w:name w:val="xl71"/>
    <w:basedOn w:val="a1"/>
    <w:rsid w:val="009150E8"/>
    <w:pPr>
      <w:pBdr>
        <w:top w:val="single" w:sz="4" w:space="0" w:color="000000"/>
        <w:left w:val="single" w:sz="4" w:space="0" w:color="000000"/>
        <w:bottom w:val="single" w:sz="8"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2">
    <w:name w:val="xl72"/>
    <w:basedOn w:val="a1"/>
    <w:rsid w:val="009150E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3">
    <w:name w:val="xl73"/>
    <w:basedOn w:val="a1"/>
    <w:rsid w:val="009150E8"/>
    <w:pPr>
      <w:pBdr>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4">
    <w:name w:val="xl74"/>
    <w:basedOn w:val="a1"/>
    <w:rsid w:val="009150E8"/>
    <w:pPr>
      <w:pBdr>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75">
    <w:name w:val="xl75"/>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6">
    <w:name w:val="xl76"/>
    <w:basedOn w:val="a1"/>
    <w:rsid w:val="009150E8"/>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7">
    <w:name w:val="xl77"/>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8">
    <w:name w:val="xl78"/>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9">
    <w:name w:val="xl79"/>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80">
    <w:name w:val="xl80"/>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1">
    <w:name w:val="xl81"/>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2">
    <w:name w:val="xl82"/>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3">
    <w:name w:val="xl83"/>
    <w:basedOn w:val="a1"/>
    <w:rsid w:val="009150E8"/>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4">
    <w:name w:val="xl84"/>
    <w:basedOn w:val="a1"/>
    <w:rsid w:val="009150E8"/>
    <w:pPr>
      <w:pBdr>
        <w:top w:val="single" w:sz="8"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5">
    <w:name w:val="xl85"/>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6">
    <w:name w:val="xl86"/>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7">
    <w:name w:val="xl87"/>
    <w:basedOn w:val="a1"/>
    <w:rsid w:val="009150E8"/>
    <w:pPr>
      <w:pBdr>
        <w:top w:val="single" w:sz="4" w:space="0" w:color="000000"/>
        <w:left w:val="single" w:sz="4" w:space="0" w:color="000000"/>
        <w:bottom w:val="single" w:sz="8"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8">
    <w:name w:val="xl88"/>
    <w:basedOn w:val="a1"/>
    <w:rsid w:val="009150E8"/>
    <w:pPr>
      <w:pBdr>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9">
    <w:name w:val="xl89"/>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0">
    <w:name w:val="xl90"/>
    <w:basedOn w:val="a1"/>
    <w:rsid w:val="009150E8"/>
    <w:pPr>
      <w:pBdr>
        <w:top w:val="single" w:sz="4" w:space="0" w:color="000000"/>
        <w:left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1">
    <w:name w:val="xl91"/>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2">
    <w:name w:val="xl92"/>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3">
    <w:name w:val="xl93"/>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4">
    <w:name w:val="xl94"/>
    <w:basedOn w:val="a1"/>
    <w:rsid w:val="009150E8"/>
    <w:pPr>
      <w:pBdr>
        <w:top w:val="single" w:sz="4" w:space="0" w:color="000000"/>
        <w:left w:val="single" w:sz="4" w:space="0" w:color="000000"/>
        <w:bottom w:val="single" w:sz="8"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5">
    <w:name w:val="xl95"/>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6">
    <w:name w:val="xl96"/>
    <w:basedOn w:val="a1"/>
    <w:rsid w:val="009150E8"/>
    <w:pPr>
      <w:pBdr>
        <w:top w:val="single" w:sz="8" w:space="0" w:color="000000"/>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97">
    <w:name w:val="xl97"/>
    <w:basedOn w:val="a1"/>
    <w:rsid w:val="009150E8"/>
    <w:pPr>
      <w:pBdr>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5">
    <w:name w:val="xl115"/>
    <w:basedOn w:val="a1"/>
    <w:rsid w:val="009150E8"/>
    <w:pPr>
      <w:pBdr>
        <w:top w:val="single" w:sz="8" w:space="0" w:color="000000"/>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6">
    <w:name w:val="xl116"/>
    <w:basedOn w:val="a1"/>
    <w:rsid w:val="009150E8"/>
    <w:pPr>
      <w:pBdr>
        <w:top w:val="single" w:sz="4" w:space="0" w:color="000000"/>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7">
    <w:name w:val="xl117"/>
    <w:basedOn w:val="a1"/>
    <w:rsid w:val="009150E8"/>
    <w:pPr>
      <w:pBdr>
        <w:top w:val="single" w:sz="4" w:space="0" w:color="000000"/>
        <w:left w:val="single" w:sz="8"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8">
    <w:name w:val="xl118"/>
    <w:basedOn w:val="a1"/>
    <w:rsid w:val="009150E8"/>
    <w:pPr>
      <w:pBdr>
        <w:top w:val="single" w:sz="8" w:space="0" w:color="000000"/>
        <w:left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9">
    <w:name w:val="xl119"/>
    <w:basedOn w:val="a1"/>
    <w:rsid w:val="009150E8"/>
    <w:pPr>
      <w:pBdr>
        <w:left w:val="single" w:sz="4" w:space="0" w:color="000000"/>
        <w:bottom w:val="single" w:sz="8" w:space="0" w:color="000000"/>
        <w:righ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0">
    <w:name w:val="xl120"/>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1">
    <w:name w:val="xl121"/>
    <w:basedOn w:val="a1"/>
    <w:rsid w:val="009150E8"/>
    <w:pPr>
      <w:pBdr>
        <w:left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2">
    <w:name w:val="xl122"/>
    <w:basedOn w:val="a1"/>
    <w:rsid w:val="009150E8"/>
    <w:pPr>
      <w:suppressAutoHyphens/>
      <w:spacing w:before="100" w:after="100" w:line="240" w:lineRule="auto"/>
      <w:jc w:val="center"/>
    </w:pPr>
    <w:rPr>
      <w:rFonts w:ascii="Arial" w:eastAsia="Times New Roman" w:hAnsi="Arial" w:cs="Arial"/>
      <w:b/>
      <w:bCs/>
      <w:sz w:val="24"/>
      <w:szCs w:val="24"/>
      <w:lang w:eastAsia="ar-SA"/>
    </w:rPr>
  </w:style>
  <w:style w:type="paragraph" w:customStyle="1" w:styleId="xl123">
    <w:name w:val="xl123"/>
    <w:basedOn w:val="a1"/>
    <w:rsid w:val="009150E8"/>
    <w:pPr>
      <w:pBdr>
        <w:bottom w:val="single" w:sz="8" w:space="0" w:color="000000"/>
      </w:pBdr>
      <w:suppressAutoHyphens/>
      <w:spacing w:before="100" w:after="100" w:line="240" w:lineRule="auto"/>
      <w:jc w:val="center"/>
    </w:pPr>
    <w:rPr>
      <w:rFonts w:ascii="Arial" w:eastAsia="Times New Roman" w:hAnsi="Arial" w:cs="Arial"/>
      <w:b/>
      <w:bCs/>
      <w:sz w:val="24"/>
      <w:szCs w:val="24"/>
      <w:lang w:eastAsia="ar-SA"/>
    </w:rPr>
  </w:style>
  <w:style w:type="paragraph" w:customStyle="1" w:styleId="xl124">
    <w:name w:val="xl124"/>
    <w:basedOn w:val="a1"/>
    <w:rsid w:val="009150E8"/>
    <w:pPr>
      <w:pBdr>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5">
    <w:name w:val="xl125"/>
    <w:basedOn w:val="a1"/>
    <w:rsid w:val="009150E8"/>
    <w:pPr>
      <w:pBdr>
        <w:top w:val="single" w:sz="4" w:space="0" w:color="000000"/>
        <w:left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6">
    <w:name w:val="xl126"/>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7">
    <w:name w:val="xl127"/>
    <w:basedOn w:val="a1"/>
    <w:rsid w:val="009150E8"/>
    <w:pPr>
      <w:pBdr>
        <w:top w:val="single" w:sz="8"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8">
    <w:name w:val="xl128"/>
    <w:basedOn w:val="a1"/>
    <w:rsid w:val="009150E8"/>
    <w:pPr>
      <w:pBdr>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9">
    <w:name w:val="xl129"/>
    <w:basedOn w:val="a1"/>
    <w:rsid w:val="009150E8"/>
    <w:pPr>
      <w:pBdr>
        <w:left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30">
    <w:name w:val="xl130"/>
    <w:basedOn w:val="a1"/>
    <w:rsid w:val="009150E8"/>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1">
    <w:name w:val="xl131"/>
    <w:basedOn w:val="a1"/>
    <w:rsid w:val="009150E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2">
    <w:name w:val="xl132"/>
    <w:basedOn w:val="a1"/>
    <w:rsid w:val="009150E8"/>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3">
    <w:name w:val="xl133"/>
    <w:basedOn w:val="a1"/>
    <w:rsid w:val="009150E8"/>
    <w:pPr>
      <w:pBdr>
        <w:top w:val="single" w:sz="8" w:space="0" w:color="000000"/>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4">
    <w:name w:val="xl134"/>
    <w:basedOn w:val="a1"/>
    <w:rsid w:val="009150E8"/>
    <w:pPr>
      <w:pBdr>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5">
    <w:name w:val="xl135"/>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6">
    <w:name w:val="xl136"/>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7">
    <w:name w:val="xl137"/>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8">
    <w:name w:val="xl138"/>
    <w:basedOn w:val="a1"/>
    <w:rsid w:val="009150E8"/>
    <w:pPr>
      <w:pBdr>
        <w:top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39">
    <w:name w:val="xl139"/>
    <w:basedOn w:val="a1"/>
    <w:rsid w:val="009150E8"/>
    <w:pPr>
      <w:pBdr>
        <w:top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1fd">
    <w:name w:val="1"/>
    <w:basedOn w:val="a1"/>
    <w:rsid w:val="009150E8"/>
    <w:pPr>
      <w:suppressAutoHyphens/>
      <w:spacing w:after="160" w:line="240" w:lineRule="exact"/>
    </w:pPr>
    <w:rPr>
      <w:rFonts w:ascii="Verdana" w:eastAsia="Times New Roman" w:hAnsi="Verdana" w:cs="Verdana"/>
      <w:sz w:val="24"/>
      <w:szCs w:val="24"/>
      <w:lang w:val="en-US" w:eastAsia="ar-SA"/>
    </w:rPr>
  </w:style>
  <w:style w:type="paragraph" w:customStyle="1" w:styleId="312">
    <w:name w:val="Знак Знак Знак3 Знак Знак Знак Знак Знак Знак1"/>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313">
    <w:name w:val="Знак Знак Знак3 Знак Знак Знак Знак Знак Знак Знак Знак Знак Знак Знак1"/>
    <w:basedOn w:val="a1"/>
    <w:rsid w:val="009150E8"/>
    <w:pPr>
      <w:suppressAutoHyphens/>
      <w:spacing w:after="160" w:line="240" w:lineRule="exact"/>
    </w:pPr>
    <w:rPr>
      <w:rFonts w:ascii="Verdana" w:eastAsia="Times New Roman" w:hAnsi="Verdana" w:cs="Verdana"/>
      <w:sz w:val="20"/>
      <w:szCs w:val="20"/>
      <w:lang w:val="en-US" w:eastAsia="ar-SA"/>
    </w:rPr>
  </w:style>
  <w:style w:type="paragraph" w:customStyle="1" w:styleId="1fe">
    <w:name w:val="Знак Знак Знак Знак1"/>
    <w:basedOn w:val="a1"/>
    <w:rsid w:val="009150E8"/>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12">
    <w:name w:val="Знак1 Знак Знак Знак Знак Знак Знак Знак Знак Знак1"/>
    <w:basedOn w:val="a1"/>
    <w:rsid w:val="009150E8"/>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Heading22">
    <w:name w:val="Heading 22"/>
    <w:rsid w:val="009150E8"/>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affff6">
    <w:name w:val="Содержимое врезки"/>
    <w:basedOn w:val="ab"/>
    <w:rsid w:val="009150E8"/>
    <w:pPr>
      <w:suppressAutoHyphens/>
      <w:overflowPunct w:val="0"/>
      <w:autoSpaceDE w:val="0"/>
      <w:spacing w:after="0"/>
      <w:jc w:val="both"/>
      <w:textAlignment w:val="baseline"/>
    </w:pPr>
    <w:rPr>
      <w:color w:val="000000"/>
      <w:szCs w:val="20"/>
      <w:lang w:eastAsia="ar-SA"/>
    </w:rPr>
  </w:style>
  <w:style w:type="paragraph" w:styleId="affff7">
    <w:name w:val="Plain Text"/>
    <w:basedOn w:val="a1"/>
    <w:link w:val="affff8"/>
    <w:rsid w:val="009150E8"/>
    <w:pPr>
      <w:spacing w:after="0" w:line="240" w:lineRule="auto"/>
    </w:pPr>
    <w:rPr>
      <w:rFonts w:ascii="Courier New" w:eastAsia="Times New Roman" w:hAnsi="Courier New" w:cs="Times New Roman"/>
      <w:sz w:val="20"/>
      <w:szCs w:val="20"/>
    </w:rPr>
  </w:style>
  <w:style w:type="character" w:customStyle="1" w:styleId="affff8">
    <w:name w:val="Текст Знак"/>
    <w:basedOn w:val="a2"/>
    <w:link w:val="affff7"/>
    <w:rsid w:val="009150E8"/>
    <w:rPr>
      <w:rFonts w:ascii="Courier New" w:eastAsia="Times New Roman" w:hAnsi="Courier New" w:cs="Times New Roman"/>
      <w:sz w:val="20"/>
      <w:szCs w:val="20"/>
    </w:rPr>
  </w:style>
  <w:style w:type="character" w:customStyle="1" w:styleId="FontStyle21">
    <w:name w:val="Font Style21"/>
    <w:rsid w:val="00A64966"/>
    <w:rPr>
      <w:rFonts w:ascii="Times New Roman" w:hAnsi="Times New Roman" w:cs="Times New Roman"/>
      <w:sz w:val="24"/>
      <w:szCs w:val="24"/>
    </w:rPr>
  </w:style>
  <w:style w:type="paragraph" w:customStyle="1" w:styleId="Style5">
    <w:name w:val="Style5"/>
    <w:basedOn w:val="a1"/>
    <w:rsid w:val="00A64966"/>
    <w:pPr>
      <w:widowControl w:val="0"/>
      <w:autoSpaceDE w:val="0"/>
      <w:autoSpaceDN w:val="0"/>
      <w:adjustRightInd w:val="0"/>
      <w:spacing w:after="0" w:line="324" w:lineRule="atLeast"/>
      <w:ind w:firstLine="710"/>
      <w:jc w:val="both"/>
    </w:pPr>
    <w:rPr>
      <w:rFonts w:ascii="Times New Roman" w:eastAsia="Times New Roman" w:hAnsi="Times New Roman" w:cs="Times New Roman"/>
      <w:sz w:val="24"/>
      <w:szCs w:val="24"/>
    </w:rPr>
  </w:style>
  <w:style w:type="paragraph" w:customStyle="1" w:styleId="Style4">
    <w:name w:val="Style4"/>
    <w:basedOn w:val="a1"/>
    <w:rsid w:val="00A64966"/>
    <w:pPr>
      <w:widowControl w:val="0"/>
      <w:autoSpaceDE w:val="0"/>
      <w:autoSpaceDN w:val="0"/>
      <w:adjustRightInd w:val="0"/>
      <w:spacing w:after="120" w:line="480" w:lineRule="atLeast"/>
      <w:ind w:firstLine="763"/>
      <w:jc w:val="both"/>
    </w:pPr>
    <w:rPr>
      <w:rFonts w:ascii="Calibri" w:eastAsia="Times New Roman" w:hAnsi="Calibri" w:cs="Times New Roman"/>
      <w:sz w:val="24"/>
      <w:szCs w:val="24"/>
      <w:lang w:eastAsia="en-US"/>
    </w:rPr>
  </w:style>
  <w:style w:type="paragraph" w:customStyle="1" w:styleId="TimesNewRoman">
    <w:name w:val="Обычный + Times New Roman"/>
    <w:aliases w:val="12 пт,По ширине,Первая строка:  1,27 см,После: ..."/>
    <w:basedOn w:val="a1"/>
    <w:rsid w:val="00A64966"/>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f">
    <w:name w:val="марк список 1"/>
    <w:basedOn w:val="a1"/>
    <w:rsid w:val="00A64966"/>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f0">
    <w:name w:val="нум список 1"/>
    <w:basedOn w:val="1ff"/>
    <w:rsid w:val="00A64966"/>
  </w:style>
  <w:style w:type="paragraph" w:customStyle="1" w:styleId="affff9">
    <w:name w:val="основной текст документа"/>
    <w:basedOn w:val="a1"/>
    <w:rsid w:val="00A64966"/>
    <w:pPr>
      <w:suppressAutoHyphens/>
      <w:spacing w:before="120" w:after="120" w:line="240" w:lineRule="auto"/>
      <w:jc w:val="both"/>
    </w:pPr>
    <w:rPr>
      <w:rFonts w:ascii="Times New Roman" w:eastAsia="Times New Roman" w:hAnsi="Times New Roman" w:cs="Times New Roman"/>
      <w:kern w:val="1"/>
      <w:sz w:val="24"/>
      <w:szCs w:val="20"/>
      <w:lang w:eastAsia="ar-SA"/>
    </w:rPr>
  </w:style>
  <w:style w:type="character" w:customStyle="1" w:styleId="hl">
    <w:name w:val="hl"/>
    <w:basedOn w:val="a2"/>
    <w:rsid w:val="00A64966"/>
  </w:style>
  <w:style w:type="character" w:customStyle="1" w:styleId="nobr">
    <w:name w:val="nobr"/>
    <w:basedOn w:val="a2"/>
    <w:rsid w:val="00A64966"/>
  </w:style>
  <w:style w:type="paragraph" w:styleId="3c">
    <w:name w:val="Body Text 3"/>
    <w:basedOn w:val="a1"/>
    <w:link w:val="3d"/>
    <w:rsid w:val="00A64966"/>
    <w:pPr>
      <w:spacing w:after="120" w:line="240" w:lineRule="auto"/>
    </w:pPr>
    <w:rPr>
      <w:rFonts w:ascii="Times New Roman" w:eastAsia="Times New Roman" w:hAnsi="Times New Roman" w:cs="Times New Roman"/>
      <w:sz w:val="16"/>
      <w:szCs w:val="16"/>
    </w:rPr>
  </w:style>
  <w:style w:type="character" w:customStyle="1" w:styleId="3d">
    <w:name w:val="Основной текст 3 Знак"/>
    <w:basedOn w:val="a2"/>
    <w:link w:val="3c"/>
    <w:rsid w:val="00A64966"/>
    <w:rPr>
      <w:rFonts w:ascii="Times New Roman" w:eastAsia="Times New Roman" w:hAnsi="Times New Roman" w:cs="Times New Roman"/>
      <w:sz w:val="16"/>
      <w:szCs w:val="16"/>
    </w:rPr>
  </w:style>
  <w:style w:type="paragraph" w:customStyle="1" w:styleId="affffa">
    <w:name w:val="Раздел"/>
    <w:basedOn w:val="a1"/>
    <w:next w:val="a1"/>
    <w:rsid w:val="00A64966"/>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ff1">
    <w:name w:val="Стиль1"/>
    <w:basedOn w:val="a1"/>
    <w:rsid w:val="00A6496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2f2">
    <w:name w:val="Стиль2"/>
    <w:basedOn w:val="2"/>
    <w:rsid w:val="00A64966"/>
    <w:pPr>
      <w:keepNext/>
      <w:keepLines/>
      <w:widowControl w:val="0"/>
      <w:numPr>
        <w:numId w:val="0"/>
      </w:numPr>
      <w:suppressLineNumbers/>
      <w:tabs>
        <w:tab w:val="num" w:pos="576"/>
        <w:tab w:val="num" w:pos="1836"/>
      </w:tabs>
      <w:suppressAutoHyphens/>
      <w:spacing w:after="60" w:line="240" w:lineRule="auto"/>
      <w:ind w:left="576" w:hanging="576"/>
      <w:contextualSpacing w:val="0"/>
      <w:jc w:val="both"/>
    </w:pPr>
    <w:rPr>
      <w:rFonts w:ascii="Times New Roman" w:eastAsia="Times New Roman" w:hAnsi="Times New Roman" w:cs="Times New Roman"/>
      <w:b/>
      <w:sz w:val="24"/>
      <w:szCs w:val="20"/>
    </w:rPr>
  </w:style>
  <w:style w:type="paragraph" w:styleId="2">
    <w:name w:val="List Number 2"/>
    <w:basedOn w:val="a1"/>
    <w:unhideWhenUsed/>
    <w:rsid w:val="00A64966"/>
    <w:pPr>
      <w:numPr>
        <w:numId w:val="1"/>
      </w:numPr>
      <w:contextualSpacing/>
    </w:pPr>
  </w:style>
  <w:style w:type="paragraph" w:customStyle="1" w:styleId="3e">
    <w:name w:val="Стиль3"/>
    <w:basedOn w:val="24"/>
    <w:rsid w:val="00A64966"/>
    <w:pPr>
      <w:widowControl w:val="0"/>
      <w:tabs>
        <w:tab w:val="num" w:pos="1220"/>
      </w:tabs>
      <w:adjustRightInd w:val="0"/>
      <w:spacing w:after="0" w:line="240" w:lineRule="auto"/>
      <w:ind w:left="993"/>
      <w:jc w:val="both"/>
    </w:pPr>
    <w:rPr>
      <w:rFonts w:ascii="Times New Roman" w:eastAsia="Times New Roman" w:hAnsi="Times New Roman" w:cs="Times New Roman"/>
      <w:sz w:val="24"/>
      <w:szCs w:val="20"/>
    </w:rPr>
  </w:style>
  <w:style w:type="character" w:customStyle="1" w:styleId="fontstyle01">
    <w:name w:val="fontstyle01"/>
    <w:basedOn w:val="a2"/>
    <w:rsid w:val="00AF68FA"/>
    <w:rPr>
      <w:rFonts w:ascii="Times New Roman Полужирный" w:hAnsi="Times New Roman Полужирный" w:hint="default"/>
      <w:b w:val="0"/>
      <w:bCs w:val="0"/>
      <w:i w:val="0"/>
      <w:iCs w:val="0"/>
      <w:color w:val="000000"/>
      <w:sz w:val="20"/>
      <w:szCs w:val="20"/>
    </w:rPr>
  </w:style>
  <w:style w:type="paragraph" w:customStyle="1" w:styleId="2f3">
    <w:name w:val="Абзац списка2"/>
    <w:basedOn w:val="a1"/>
    <w:rsid w:val="00D41A6A"/>
    <w:pPr>
      <w:spacing w:after="0" w:line="240" w:lineRule="auto"/>
      <w:ind w:left="720" w:right="-284" w:hanging="709"/>
      <w:jc w:val="both"/>
    </w:pPr>
    <w:rPr>
      <w:rFonts w:ascii="Calibri" w:eastAsia="Times New Roman" w:hAnsi="Calibri" w:cs="Calibri"/>
      <w:lang w:eastAsia="en-US"/>
    </w:rPr>
  </w:style>
  <w:style w:type="paragraph" w:customStyle="1" w:styleId="3f">
    <w:name w:val="Без интервала3"/>
    <w:rsid w:val="00D41A6A"/>
    <w:pPr>
      <w:spacing w:after="0" w:line="240" w:lineRule="auto"/>
    </w:pPr>
    <w:rPr>
      <w:rFonts w:ascii="Calibri" w:eastAsia="Times New Roman" w:hAnsi="Calibri" w:cs="Calibri"/>
    </w:rPr>
  </w:style>
  <w:style w:type="paragraph" w:customStyle="1" w:styleId="affffb">
    <w:name w:val="Знак"/>
    <w:basedOn w:val="a1"/>
    <w:rsid w:val="00D41A6A"/>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character" w:customStyle="1" w:styleId="105pt0pt">
    <w:name w:val="Основной текст + 10;5 pt;Интервал 0 pt"/>
    <w:basedOn w:val="a2"/>
    <w:rsid w:val="003E07E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paragraph" w:customStyle="1" w:styleId="Standard">
    <w:name w:val="Standard"/>
    <w:rsid w:val="003E07E8"/>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Pro-List10">
    <w:name w:val="Pro-List #1 Знак Знак"/>
    <w:link w:val="Pro-List1"/>
    <w:locked/>
    <w:rsid w:val="00596CBA"/>
    <w:rPr>
      <w:rFonts w:ascii="Georgia" w:eastAsia="Times New Roman" w:hAnsi="Georgia" w:cs="Georgia"/>
      <w:sz w:val="20"/>
      <w:szCs w:val="20"/>
    </w:rPr>
  </w:style>
  <w:style w:type="paragraph" w:customStyle="1" w:styleId="Pro-Gramma1">
    <w:name w:val="Pro-Gramma #"/>
    <w:basedOn w:val="Pro-Gramma"/>
    <w:rsid w:val="00596CBA"/>
    <w:pPr>
      <w:tabs>
        <w:tab w:val="left" w:pos="1134"/>
      </w:tabs>
      <w:spacing w:before="0"/>
      <w:ind w:left="0" w:firstLine="540"/>
    </w:pPr>
    <w:rPr>
      <w:rFonts w:ascii="Times New Roman" w:hAnsi="Times New Roman" w:cs="Times New Roman"/>
      <w:sz w:val="24"/>
    </w:rPr>
  </w:style>
  <w:style w:type="paragraph" w:customStyle="1" w:styleId="320">
    <w:name w:val="Основной текст 32"/>
    <w:basedOn w:val="a1"/>
    <w:rsid w:val="00D33216"/>
    <w:pPr>
      <w:spacing w:after="0" w:line="240" w:lineRule="auto"/>
      <w:jc w:val="both"/>
    </w:pPr>
    <w:rPr>
      <w:rFonts w:ascii="Times New Roman" w:eastAsia="Times New Roman" w:hAnsi="Times New Roman" w:cs="Times New Roman"/>
      <w:sz w:val="28"/>
      <w:szCs w:val="20"/>
    </w:rPr>
  </w:style>
  <w:style w:type="paragraph" w:customStyle="1" w:styleId="231">
    <w:name w:val="Основной текст 23"/>
    <w:basedOn w:val="a1"/>
    <w:rsid w:val="00D33216"/>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1">
    <w:name w:val="Основной текст с отступом 32"/>
    <w:basedOn w:val="a1"/>
    <w:rsid w:val="00D33216"/>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2">
    <w:name w:val="Основной текст с отступом 22"/>
    <w:basedOn w:val="a1"/>
    <w:rsid w:val="00D33216"/>
    <w:pPr>
      <w:spacing w:after="0" w:line="240" w:lineRule="auto"/>
      <w:ind w:right="85" w:firstLine="720"/>
      <w:jc w:val="both"/>
    </w:pPr>
    <w:rPr>
      <w:rFonts w:ascii="Times New Roman" w:eastAsia="Times New Roman" w:hAnsi="Times New Roman" w:cs="Times New Roman"/>
      <w:sz w:val="26"/>
      <w:szCs w:val="20"/>
    </w:rPr>
  </w:style>
  <w:style w:type="paragraph" w:customStyle="1" w:styleId="2f4">
    <w:name w:val="Текст2"/>
    <w:basedOn w:val="a1"/>
    <w:rsid w:val="00D33216"/>
    <w:pPr>
      <w:spacing w:after="0" w:line="240" w:lineRule="auto"/>
    </w:pPr>
    <w:rPr>
      <w:rFonts w:ascii="Courier New" w:eastAsia="Times New Roman" w:hAnsi="Courier New" w:cs="Times New Roman"/>
      <w:sz w:val="20"/>
      <w:szCs w:val="20"/>
    </w:rPr>
  </w:style>
  <w:style w:type="paragraph" w:customStyle="1" w:styleId="1ff2">
    <w:name w:val="Цитата1"/>
    <w:basedOn w:val="a1"/>
    <w:rsid w:val="00D33216"/>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6">
    <w:name w:val="Знак Знак5"/>
    <w:basedOn w:val="a1"/>
    <w:rsid w:val="00D33216"/>
    <w:pPr>
      <w:spacing w:after="160" w:line="240" w:lineRule="exact"/>
    </w:pPr>
    <w:rPr>
      <w:rFonts w:ascii="Verdana" w:eastAsia="Times New Roman" w:hAnsi="Verdana" w:cs="Verdana"/>
      <w:sz w:val="20"/>
      <w:szCs w:val="20"/>
      <w:lang w:val="en-US" w:eastAsia="en-US"/>
    </w:rPr>
  </w:style>
  <w:style w:type="paragraph" w:styleId="a0">
    <w:name w:val="List Bullet"/>
    <w:basedOn w:val="a1"/>
    <w:autoRedefine/>
    <w:rsid w:val="00D33216"/>
    <w:pPr>
      <w:numPr>
        <w:numId w:val="10"/>
      </w:numPr>
      <w:spacing w:after="0" w:line="240" w:lineRule="auto"/>
    </w:pPr>
    <w:rPr>
      <w:rFonts w:ascii="Times New Roman" w:eastAsia="Times New Roman" w:hAnsi="Times New Roman" w:cs="Times New Roman"/>
      <w:sz w:val="20"/>
      <w:szCs w:val="20"/>
    </w:rPr>
  </w:style>
  <w:style w:type="paragraph" w:customStyle="1" w:styleId="affffc">
    <w:name w:val="Подраздел"/>
    <w:basedOn w:val="a1"/>
    <w:rsid w:val="00D33216"/>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D33216"/>
    <w:pPr>
      <w:numPr>
        <w:numId w:val="11"/>
      </w:numPr>
    </w:pPr>
  </w:style>
  <w:style w:type="paragraph" w:customStyle="1" w:styleId="1ff3">
    <w:name w:val="Знак1 Знак Знак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213">
    <w:name w:val="Заголовок 2.1"/>
    <w:basedOn w:val="1"/>
    <w:rsid w:val="00D33216"/>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paragraph" w:styleId="93">
    <w:name w:val="toc 9"/>
    <w:basedOn w:val="a1"/>
    <w:next w:val="a1"/>
    <w:autoRedefine/>
    <w:rsid w:val="00D33216"/>
    <w:pPr>
      <w:spacing w:after="60" w:line="240" w:lineRule="auto"/>
      <w:ind w:left="1920"/>
      <w:jc w:val="both"/>
    </w:pPr>
    <w:rPr>
      <w:rFonts w:ascii="Times New Roman" w:eastAsia="Times New Roman" w:hAnsi="Times New Roman" w:cs="Times New Roman"/>
      <w:sz w:val="24"/>
      <w:szCs w:val="24"/>
    </w:rPr>
  </w:style>
  <w:style w:type="paragraph" w:styleId="affffd">
    <w:name w:val="Block Text"/>
    <w:basedOn w:val="a1"/>
    <w:rsid w:val="00D33216"/>
    <w:pPr>
      <w:spacing w:after="0" w:line="220" w:lineRule="auto"/>
      <w:ind w:left="3360" w:right="3200"/>
      <w:jc w:val="center"/>
    </w:pPr>
    <w:rPr>
      <w:rFonts w:ascii="Times New Roman" w:eastAsia="Times New Roman" w:hAnsi="Times New Roman" w:cs="Times New Roman"/>
      <w:sz w:val="26"/>
      <w:szCs w:val="20"/>
    </w:rPr>
  </w:style>
  <w:style w:type="character" w:customStyle="1" w:styleId="Anrede1IhrZeichen">
    <w:name w:val="Anrede1IhrZeichen"/>
    <w:rsid w:val="00D33216"/>
    <w:rPr>
      <w:rFonts w:ascii="Arial" w:hAnsi="Arial" w:cs="Arial" w:hint="default"/>
      <w:sz w:val="22"/>
      <w:szCs w:val="22"/>
    </w:rPr>
  </w:style>
  <w:style w:type="paragraph" w:customStyle="1" w:styleId="1ff4">
    <w:name w:val="Знак1 Знак Знак Знак Знак Знак Знак"/>
    <w:basedOn w:val="a1"/>
    <w:link w:val="1ff5"/>
    <w:rsid w:val="00D33216"/>
    <w:pPr>
      <w:spacing w:after="160" w:line="240" w:lineRule="exact"/>
    </w:pPr>
    <w:rPr>
      <w:rFonts w:ascii="Verdana" w:eastAsia="Times New Roman" w:hAnsi="Verdana" w:cs="Times New Roman"/>
      <w:sz w:val="24"/>
      <w:szCs w:val="24"/>
      <w:lang w:val="en-US" w:eastAsia="en-US"/>
    </w:rPr>
  </w:style>
  <w:style w:type="character" w:customStyle="1" w:styleId="1ff5">
    <w:name w:val="Знак1 Знак Знак Знак Знак Знак Знак Знак"/>
    <w:link w:val="1ff4"/>
    <w:rsid w:val="00D33216"/>
    <w:rPr>
      <w:rFonts w:ascii="Verdana" w:eastAsia="Times New Roman" w:hAnsi="Verdana" w:cs="Times New Roman"/>
      <w:sz w:val="24"/>
      <w:szCs w:val="24"/>
      <w:lang w:val="en-US" w:eastAsia="en-US"/>
    </w:rPr>
  </w:style>
  <w:style w:type="paragraph" w:customStyle="1" w:styleId="1ff6">
    <w:name w:val="Знак1 Знак Знак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1ff7">
    <w:name w:val="Знак1 Знак Знак Знак Знак Знак Знак Знак Знак Знак"/>
    <w:basedOn w:val="a1"/>
    <w:rsid w:val="00D33216"/>
    <w:pPr>
      <w:spacing w:after="160" w:line="240" w:lineRule="exact"/>
    </w:pPr>
    <w:rPr>
      <w:rFonts w:ascii="Verdana" w:eastAsia="Times New Roman" w:hAnsi="Verdana" w:cs="Times New Roman"/>
      <w:sz w:val="24"/>
      <w:szCs w:val="24"/>
      <w:lang w:val="en-US" w:eastAsia="en-US"/>
    </w:rPr>
  </w:style>
  <w:style w:type="character" w:styleId="affffe">
    <w:name w:val="footnote reference"/>
    <w:rsid w:val="00D33216"/>
    <w:rPr>
      <w:vertAlign w:val="superscript"/>
    </w:rPr>
  </w:style>
  <w:style w:type="paragraph" w:customStyle="1" w:styleId="1ff8">
    <w:name w:val="Знак1"/>
    <w:basedOn w:val="a1"/>
    <w:rsid w:val="00D3321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322">
    <w:name w:val="Основной текст с отступом 32"/>
    <w:basedOn w:val="a1"/>
    <w:rsid w:val="00D33216"/>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f9">
    <w:name w:val="Знак Знак Знак Знак Знак Знак1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2f5">
    <w:name w:val="Знак2"/>
    <w:basedOn w:val="a1"/>
    <w:rsid w:val="00D33216"/>
    <w:pPr>
      <w:spacing w:after="160" w:line="240" w:lineRule="exact"/>
    </w:pPr>
    <w:rPr>
      <w:rFonts w:ascii="Verdana" w:eastAsia="Times New Roman" w:hAnsi="Verdana" w:cs="Times New Roman"/>
      <w:sz w:val="24"/>
      <w:szCs w:val="24"/>
      <w:lang w:val="en-US" w:eastAsia="en-US"/>
    </w:rPr>
  </w:style>
  <w:style w:type="paragraph" w:styleId="a">
    <w:name w:val="List Number"/>
    <w:basedOn w:val="a1"/>
    <w:rsid w:val="00D33216"/>
    <w:pPr>
      <w:numPr>
        <w:numId w:val="12"/>
      </w:numPr>
      <w:spacing w:after="0" w:line="240" w:lineRule="auto"/>
    </w:pPr>
    <w:rPr>
      <w:rFonts w:ascii="Times New Roman" w:eastAsia="Times New Roman" w:hAnsi="Times New Roman" w:cs="Times New Roman"/>
      <w:sz w:val="20"/>
      <w:szCs w:val="20"/>
    </w:rPr>
  </w:style>
  <w:style w:type="paragraph" w:customStyle="1" w:styleId="phNormal">
    <w:name w:val="ph_Normal"/>
    <w:basedOn w:val="a1"/>
    <w:rsid w:val="00D3321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D33216"/>
    <w:pPr>
      <w:tabs>
        <w:tab w:val="num" w:pos="1620"/>
      </w:tabs>
      <w:ind w:left="1620" w:hanging="769"/>
    </w:pPr>
    <w:rPr>
      <w:lang w:val="en-US"/>
    </w:rPr>
  </w:style>
  <w:style w:type="paragraph" w:customStyle="1" w:styleId="phList2">
    <w:name w:val="ph_List2"/>
    <w:basedOn w:val="phNormal"/>
    <w:rsid w:val="00D33216"/>
    <w:pPr>
      <w:ind w:left="1429" w:hanging="360"/>
    </w:pPr>
  </w:style>
  <w:style w:type="paragraph" w:customStyle="1" w:styleId="phTable">
    <w:name w:val="ph_Table"/>
    <w:basedOn w:val="phNormal"/>
    <w:next w:val="phNormal"/>
    <w:rsid w:val="00D33216"/>
    <w:pPr>
      <w:keepNext/>
      <w:spacing w:line="240" w:lineRule="auto"/>
      <w:ind w:firstLine="0"/>
      <w:jc w:val="center"/>
    </w:pPr>
    <w:rPr>
      <w:b/>
    </w:rPr>
  </w:style>
  <w:style w:type="paragraph" w:customStyle="1" w:styleId="phTableBig">
    <w:name w:val="ph_TableBig"/>
    <w:basedOn w:val="phTable"/>
    <w:next w:val="phNormal"/>
    <w:rsid w:val="00D33216"/>
    <w:pPr>
      <w:jc w:val="right"/>
    </w:pPr>
  </w:style>
  <w:style w:type="paragraph" w:customStyle="1" w:styleId="phTableText">
    <w:name w:val="ph_TableText"/>
    <w:basedOn w:val="phNormal"/>
    <w:rsid w:val="00D33216"/>
    <w:pPr>
      <w:spacing w:line="240" w:lineRule="auto"/>
      <w:ind w:firstLine="0"/>
      <w:jc w:val="left"/>
    </w:pPr>
  </w:style>
  <w:style w:type="numbering" w:customStyle="1" w:styleId="1ffa">
    <w:name w:val="Нет списка1"/>
    <w:next w:val="a4"/>
    <w:semiHidden/>
    <w:rsid w:val="00D33216"/>
  </w:style>
  <w:style w:type="paragraph" w:customStyle="1" w:styleId="1ffb">
    <w:name w:val="Знак Знак Знак Знак Знак Знак Знак Знак Знак1 Знак"/>
    <w:basedOn w:val="a1"/>
    <w:rsid w:val="00D33216"/>
    <w:pPr>
      <w:spacing w:after="160" w:line="240" w:lineRule="exact"/>
    </w:pPr>
    <w:rPr>
      <w:rFonts w:ascii="Verdana" w:eastAsia="Times New Roman" w:hAnsi="Verdana" w:cs="Verdana"/>
      <w:sz w:val="20"/>
      <w:szCs w:val="20"/>
      <w:lang w:val="en-US" w:eastAsia="en-US"/>
    </w:rPr>
  </w:style>
  <w:style w:type="paragraph" w:customStyle="1" w:styleId="1ffc">
    <w:name w:val="Знак Знак Знак Знак Знак Знак Знак Знак Знак1 Знак"/>
    <w:basedOn w:val="a1"/>
    <w:rsid w:val="00D33216"/>
    <w:pPr>
      <w:spacing w:after="160" w:line="240" w:lineRule="exact"/>
    </w:pPr>
    <w:rPr>
      <w:rFonts w:ascii="Verdana" w:eastAsia="Times New Roman" w:hAnsi="Verdana" w:cs="Verdana"/>
      <w:sz w:val="20"/>
      <w:szCs w:val="20"/>
      <w:lang w:val="en-US" w:eastAsia="en-US"/>
    </w:rPr>
  </w:style>
  <w:style w:type="paragraph" w:customStyle="1" w:styleId="msonormalcxspmiddle">
    <w:name w:val="msonormalcxspmiddle"/>
    <w:basedOn w:val="a1"/>
    <w:rsid w:val="00D332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fd">
    <w:name w:val="Обычный1"/>
    <w:rsid w:val="00D33216"/>
    <w:pPr>
      <w:spacing w:after="0" w:line="240" w:lineRule="auto"/>
    </w:pPr>
    <w:rPr>
      <w:rFonts w:ascii="Tahoma" w:eastAsia="Calibri" w:hAnsi="Tahoma" w:cs="Times New Roman"/>
      <w:sz w:val="20"/>
      <w:szCs w:val="20"/>
    </w:rPr>
  </w:style>
  <w:style w:type="paragraph" w:customStyle="1" w:styleId="3-">
    <w:name w:val="название абзац 3-го уровня"/>
    <w:basedOn w:val="a1"/>
    <w:next w:val="a1"/>
    <w:autoRedefine/>
    <w:rsid w:val="00D33216"/>
    <w:pPr>
      <w:suppressLineNumbers/>
      <w:tabs>
        <w:tab w:val="left" w:pos="709"/>
      </w:tabs>
      <w:spacing w:after="0" w:line="240" w:lineRule="auto"/>
      <w:ind w:firstLine="709"/>
      <w:jc w:val="both"/>
    </w:pPr>
    <w:rPr>
      <w:rFonts w:ascii="Times New Roman" w:eastAsia="Calibri" w:hAnsi="Times New Roman" w:cs="Times New Roman"/>
      <w:color w:val="FF0000"/>
      <w:sz w:val="24"/>
      <w:szCs w:val="24"/>
    </w:rPr>
  </w:style>
  <w:style w:type="paragraph" w:customStyle="1" w:styleId="afffff">
    <w:name w:val="Абзац_пост"/>
    <w:basedOn w:val="a1"/>
    <w:rsid w:val="00D33216"/>
    <w:pPr>
      <w:spacing w:before="120" w:after="0" w:line="240" w:lineRule="auto"/>
      <w:ind w:firstLine="720"/>
      <w:jc w:val="both"/>
    </w:pPr>
    <w:rPr>
      <w:rFonts w:ascii="Times New Roman" w:eastAsia="Calibri" w:hAnsi="Times New Roman" w:cs="Times New Roman"/>
      <w:sz w:val="26"/>
      <w:szCs w:val="20"/>
    </w:rPr>
  </w:style>
  <w:style w:type="character" w:customStyle="1" w:styleId="dropdown-user-name">
    <w:name w:val="dropdown-user-name"/>
    <w:basedOn w:val="a2"/>
    <w:rsid w:val="00D33216"/>
  </w:style>
  <w:style w:type="character" w:customStyle="1" w:styleId="dropdown-user-namefirst-letter">
    <w:name w:val="dropdown-user-name__first-letter"/>
    <w:basedOn w:val="a2"/>
    <w:rsid w:val="00D33216"/>
  </w:style>
  <w:style w:type="paragraph" w:customStyle="1" w:styleId="Normal1">
    <w:name w:val="Normal1"/>
    <w:rsid w:val="00D33216"/>
    <w:pPr>
      <w:spacing w:after="0" w:line="240" w:lineRule="auto"/>
    </w:pPr>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divs>
    <w:div w:id="720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F453088992B2F07530FBB85317FA6B8FBA194785E8BE720C463EDB08669382B008F3DC810DB60B1F41731A5C6DE250D4796D357C3F27B7q5uAK" TargetMode="External"/><Relationship Id="rId18" Type="http://schemas.openxmlformats.org/officeDocument/2006/relationships/hyperlink" Target="consultantplus://offline/ref=84F453088992B2F07530FBB85317FA6B8EB21A4485EDBE720C463EDB08669382B008F3DE8107E3535B1F2A4B1C26EF54CE656D30q6uBK" TargetMode="External"/><Relationship Id="rId26" Type="http://schemas.openxmlformats.org/officeDocument/2006/relationships/hyperlink" Target="consultantplus://offline/ref=84F453088992B2F07530FBB85317FA6B8FB3174483EDBE720C463EDB08669382A208ABD08108A9021B54254B19q3u1K" TargetMode="External"/><Relationship Id="rId39" Type="http://schemas.openxmlformats.org/officeDocument/2006/relationships/hyperlink" Target="consultantplus://offline/ref=84F453088992B2F07530FBB85317FA6B8EB21A4485EDBE720C463EDB08669382B008F3DE8307E3535B1F2A4B1C26EF54CE656D30q6uBK" TargetMode="External"/><Relationship Id="rId21" Type="http://schemas.openxmlformats.org/officeDocument/2006/relationships/hyperlink" Target="consultantplus://offline/ref=84F453088992B2F07530FBB85317FA6B8EB21A4485EDBE720C463EDB08669382B008F3D98007E3535B1F2A4B1C26EF54CE656D30q6uBK" TargetMode="External"/><Relationship Id="rId34" Type="http://schemas.openxmlformats.org/officeDocument/2006/relationships/hyperlink" Target="consultantplus://offline/ref=84F453088992B2F07530FBB85317FA6B8EB21A4485EDBE720C463EDB08669382B008F3DC810CB5001E41731A5C6DE250D4796D357C3F27B7q5uAK" TargetMode="External"/><Relationship Id="rId42" Type="http://schemas.openxmlformats.org/officeDocument/2006/relationships/hyperlink" Target="consultantplus://offline/ref=84F453088992B2F07530FBB85317FA6B8FBB1C4386E9BE720C463EDB08669382B008F3DC810CB7071B41731A5C6DE250D4796D357C3F27B7q5uAK" TargetMode="External"/><Relationship Id="rId47" Type="http://schemas.openxmlformats.org/officeDocument/2006/relationships/footer" Target="footer2.xml"/><Relationship Id="rId50" Type="http://schemas.openxmlformats.org/officeDocument/2006/relationships/hyperlink" Target="consultantplus://offline/ref=65B9A905F3584346EC38D1DAA6CBAC6D1B102AFDE7E7A0F87485B02F7BD3BDB7C4F4CE50150461D35DA2BF27BEE17958BC6FA689A5P814J" TargetMode="External"/><Relationship Id="rId55" Type="http://schemas.openxmlformats.org/officeDocument/2006/relationships/hyperlink" Target="consultantplus://offline/ref=65B9A905F3584346EC38D1DAA6CBAC6D1B102AFDE7E7A0F87485B02F7BD3BDB7C4F4CE531100698208EDBE7BFBB06A59BA6FA48BBA8FEB7BP414J" TargetMode="External"/><Relationship Id="rId63" Type="http://schemas.openxmlformats.org/officeDocument/2006/relationships/hyperlink" Target="consultantplus://offline/ref=0C301076835F75EA846CABA4A6115EBBEEA02670BE54EE553226608D5F4BF58F4723AB97623802958224FEDCa2I" TargetMode="External"/><Relationship Id="rId68" Type="http://schemas.openxmlformats.org/officeDocument/2006/relationships/hyperlink" Target="consultantplus://offline/ref=1059CA5B35DA0964628DA40FA96F42A0B70AB3C1470F3052E20A0387E92DD90BDF4E4AF50C8758AA8B748262T8oBH" TargetMode="External"/><Relationship Id="rId76" Type="http://schemas.openxmlformats.org/officeDocument/2006/relationships/hyperlink" Target="consultantplus://offline/ref=5710415B07AEC2CB577974B58F928976A5EE4DDBC8AA0AE8E07455B334C5E7A2EE73D12E0B42A8C3BB3071E80B3ABC60F8A8AFB20136CC46Q3lBM" TargetMode="External"/><Relationship Id="rId84" Type="http://schemas.openxmlformats.org/officeDocument/2006/relationships/hyperlink" Target="consultantplus://offline/ref=5710415B07AEC2CB577974B58F928976A5EE4DDBC8AA0AE8E07455B334C5E7A2EE73D12E0B42A8C3BD3071E80B3ABC60F8A8AFB20136CC46Q3lBM" TargetMode="External"/><Relationship Id="rId89" Type="http://schemas.openxmlformats.org/officeDocument/2006/relationships/hyperlink" Target="consultantplus://offline/ref=5710415B07AEC2CB577974B58F928976A5EE4DDBC8AA0AE8E07455B334C5E7A2EE73D12E0B42A8C3BD3071E80B3ABC60F8A8AFB20136CC46Q3lBM" TargetMode="External"/><Relationship Id="rId7" Type="http://schemas.openxmlformats.org/officeDocument/2006/relationships/endnotes" Target="endnotes.xml"/><Relationship Id="rId71" Type="http://schemas.openxmlformats.org/officeDocument/2006/relationships/hyperlink" Target="http://www.rodniki-37.ru" TargetMode="External"/><Relationship Id="rId92" Type="http://schemas.openxmlformats.org/officeDocument/2006/relationships/hyperlink" Target="consultantplus://offline/ref=5710415B07AEC2CB577974B58F928976A5EE4DDBC8AA0AE8E07455B334C5E7A2EE73D12E0B42A8C3BD3071E80B3ABC60F8A8AFB20136CC46Q3lBM" TargetMode="External"/><Relationship Id="rId2" Type="http://schemas.openxmlformats.org/officeDocument/2006/relationships/numbering" Target="numbering.xml"/><Relationship Id="rId16" Type="http://schemas.openxmlformats.org/officeDocument/2006/relationships/hyperlink" Target="consultantplus://offline/ref=84F453088992B2F07530E5B5457BA66489B9404B84EAB720531B388C573695D7F048F589D048E20F1F4E394B1C26ED50D1q6uEK" TargetMode="External"/><Relationship Id="rId29" Type="http://schemas.openxmlformats.org/officeDocument/2006/relationships/hyperlink" Target="consultantplus://offline/ref=84F453088992B2F07530FBB85317FA6B8EB21A4485EDBE720C463EDB08669382B008F3DC810CB50A1641731A5C6DE250D4796D357C3F27B7q5uAK" TargetMode="External"/><Relationship Id="rId11" Type="http://schemas.openxmlformats.org/officeDocument/2006/relationships/hyperlink" Target="consultantplus://offline/ref=25F90FA9C3D932ADBB142F15EF203069F3E95E468BAD01FFF50921E8BD3263E8d6DAN" TargetMode="External"/><Relationship Id="rId24" Type="http://schemas.openxmlformats.org/officeDocument/2006/relationships/hyperlink" Target="consultantplus://offline/ref=84F453088992B2F07530FBB85317FA6B8EB21A4485EDBE720C463EDB08669382B008F3D98007E3535B1F2A4B1C26EF54CE656D30q6uBK" TargetMode="External"/><Relationship Id="rId32" Type="http://schemas.openxmlformats.org/officeDocument/2006/relationships/hyperlink" Target="consultantplus://offline/ref=84F453088992B2F07530FBB85317FA6B8EB21A4485EDBE720C463EDB08669382B008F3DC810CB50A1641731A5C6DE250D4796D357C3F27B7q5uAK" TargetMode="External"/><Relationship Id="rId37" Type="http://schemas.openxmlformats.org/officeDocument/2006/relationships/hyperlink" Target="consultantplus://offline/ref=84F453088992B2F07530FBB85317FA6B8EB21A4485EDBE720C463EDB08669382B008F3DC810CB5001E41731A5C6DE250D4796D357C3F27B7q5uAK" TargetMode="External"/><Relationship Id="rId40" Type="http://schemas.openxmlformats.org/officeDocument/2006/relationships/hyperlink" Target="consultantplus://offline/ref=84F453088992B2F07530FBB85317FA6B8FBB1C4386E9BE720C463EDB08669382B008F3DC810CB7061D41731A5C6DE250D4796D357C3F27B7q5uAK" TargetMode="External"/><Relationship Id="rId45" Type="http://schemas.openxmlformats.org/officeDocument/2006/relationships/hyperlink" Target="consultantplus://offline/ref=84F453088992B2F07530FBB85317FA6B8FBB1C4386E9BE720C463EDB08669382B008F3DC810CB7071B41731A5C6DE250D4796D357C3F27B7q5uAK" TargetMode="External"/><Relationship Id="rId53" Type="http://schemas.openxmlformats.org/officeDocument/2006/relationships/hyperlink" Target="consultantplus://offline/ref=65B9A905F3584346EC38D1DAA6CBAC6D1B102AFDE7E7A0F87485B02F7BD3BDB7C4F4CE53110069820EEDBE7BFBB06A59BA6FA48BBA8FEB7BP414J" TargetMode="External"/><Relationship Id="rId58" Type="http://schemas.openxmlformats.org/officeDocument/2006/relationships/hyperlink" Target="http://www.rodniki-37.ru" TargetMode="External"/><Relationship Id="rId66" Type="http://schemas.openxmlformats.org/officeDocument/2006/relationships/hyperlink" Target="consultantplus://offline/ref=1059CA5B35DA0964628DA40FA96F42A0B70AB3C1470F3052E20A0387E92DD90BDF4E4AF50C8758AA8B748262T8oBH" TargetMode="External"/><Relationship Id="rId74" Type="http://schemas.openxmlformats.org/officeDocument/2006/relationships/hyperlink" Target="consultantplus://offline/ref=5710415B07AEC2CB577974B58F928976A5EE4DDBC8AA0AE8E07455B334C5E7A2EE73D12D0F46A092EE7F70B44E6DAF60FAA8ACB21EQ3lCM" TargetMode="External"/><Relationship Id="rId79" Type="http://schemas.openxmlformats.org/officeDocument/2006/relationships/hyperlink" Target="consultantplus://offline/ref=5710415B07AEC2CB577974B58F928976A5EE4DDBC8AA0AE8E07455B334C5E7A2EE73D12E0B42A8C3BB3071E80B3ABC60F8A8AFB20136CC46Q3lBM" TargetMode="External"/><Relationship Id="rId87" Type="http://schemas.openxmlformats.org/officeDocument/2006/relationships/hyperlink" Target="consultantplus://offline/ref=5710415B07AEC2CB577974B58F928976A5EE4DDBC8AA0AE8E07455B334C5E7A2EE73D12E0B42A8C3BD3071E80B3ABC60F8A8AFB20136CC46Q3lBM" TargetMode="External"/><Relationship Id="rId5" Type="http://schemas.openxmlformats.org/officeDocument/2006/relationships/webSettings" Target="webSettings.xml"/><Relationship Id="rId61" Type="http://schemas.openxmlformats.org/officeDocument/2006/relationships/hyperlink" Target="consultantplus://offline/ref=0C301076835F75EA846CABA4A6115EBBEEA02670BE54EE553226608D5F4BF58F4723AB97623802958224F9DCaAI" TargetMode="External"/><Relationship Id="rId82" Type="http://schemas.openxmlformats.org/officeDocument/2006/relationships/hyperlink" Target="consultantplus://offline/ref=5710415B07AEC2CB577974B58F928976A5EE4DDBC8AA0AE8E07455B334C5E7A2EE73D12E0B42A8C3BD3071E80B3ABC60F8A8AFB20136CC46Q3lBM" TargetMode="External"/><Relationship Id="rId90" Type="http://schemas.openxmlformats.org/officeDocument/2006/relationships/hyperlink" Target="consultantplus://offline/ref=5710415B07AEC2CB577974B58F928976A5EE4DDBC8AA0AE8E07455B334C5E7A2EE73D12E0B42A8C3BD3071E80B3ABC60F8A8AFB20136CC46Q3lBM" TargetMode="External"/><Relationship Id="rId95" Type="http://schemas.openxmlformats.org/officeDocument/2006/relationships/fontTable" Target="fontTable.xml"/><Relationship Id="rId19" Type="http://schemas.openxmlformats.org/officeDocument/2006/relationships/hyperlink" Target="consultantplus://offline/ref=84F453088992B2F07530FBB85317FA6B8FB3174483EDBE720C463EDB08669382A208ABD08108A9021B54254B19q3u1K" TargetMode="External"/><Relationship Id="rId14" Type="http://schemas.openxmlformats.org/officeDocument/2006/relationships/hyperlink" Target="consultantplus://offline/ref=84F453088992B2F07530FBB85317FA6B8FB3174483EDBE720C463EDB08669382A208ABD08108A9021B54254B19q3u1K" TargetMode="External"/><Relationship Id="rId22" Type="http://schemas.openxmlformats.org/officeDocument/2006/relationships/hyperlink" Target="consultantplus://offline/ref=84F453088992B2F07530FBB85317FA6B8EB21A4485EDBE720C463EDB08669382B008F3DC810CB5001E41731A5C6DE250D4796D357C3F27B7q5uAK" TargetMode="External"/><Relationship Id="rId27" Type="http://schemas.openxmlformats.org/officeDocument/2006/relationships/hyperlink" Target="consultantplus://offline/ref=84F453088992B2F07530FBB85317FA6B8EB21A4485EDBE720C463EDB08669382B008F3DC810CB5001E41731A5C6DE250D4796D357C3F27B7q5uAK" TargetMode="External"/><Relationship Id="rId30" Type="http://schemas.openxmlformats.org/officeDocument/2006/relationships/hyperlink" Target="consultantplus://offline/ref=84F453088992B2F07530FBB85317FA6B8EB21A4485EDBE720C463EDB08669382B008F3D98007E3535B1F2A4B1C26EF54CE656D30q6uBK" TargetMode="External"/><Relationship Id="rId35" Type="http://schemas.openxmlformats.org/officeDocument/2006/relationships/hyperlink" Target="consultantplus://offline/ref=84F453088992B2F07530FBB85317FA6B8EB21A4485EDBE720C463EDB08669382B008F3DC810CB50A1641731A5C6DE250D4796D357C3F27B7q5uAK" TargetMode="External"/><Relationship Id="rId43" Type="http://schemas.openxmlformats.org/officeDocument/2006/relationships/hyperlink" Target="consultantplus://offline/ref=84F453088992B2F07530FBB85317FA6B8FBB1C4386E9BE720C463EDB08669382B008F3DC810CB7061D41731A5C6DE250D4796D357C3F27B7q5uAK" TargetMode="External"/><Relationship Id="rId48" Type="http://schemas.openxmlformats.org/officeDocument/2006/relationships/footer" Target="footer3.xml"/><Relationship Id="rId56" Type="http://schemas.openxmlformats.org/officeDocument/2006/relationships/hyperlink" Target="consultantplus://offline/ref=65B9A905F3584346EC38D1DAA6CBAC6D1B102AFDE7E7A0F87485B02F7BD3BDB7C4F4CE50180061D35DA2BF27BEE17958BC6FA689A5P814J" TargetMode="External"/><Relationship Id="rId64" Type="http://schemas.openxmlformats.org/officeDocument/2006/relationships/hyperlink" Target="consultantplus://offline/ref=1059CA5B35DA0964628DA40FA96F42A0B70AB3C1470F3052E20A0387E92DD90BDF4E4AF50C8758AA8B748262T8oBH" TargetMode="External"/><Relationship Id="rId69" Type="http://schemas.openxmlformats.org/officeDocument/2006/relationships/hyperlink" Target="consultantplus://offline/ref=1059CA5B35DA0964628DA40FA96F42A0B70AB3C1470F3052E20A0387E92DD90BDF4E4AF50C8758AA8B748262T8oBH" TargetMode="External"/><Relationship Id="rId77" Type="http://schemas.openxmlformats.org/officeDocument/2006/relationships/hyperlink" Target="consultantplus://offline/ref=5710415B07AEC2CB577974B58F928976A5EE4DDBC8AA0AE8E07455B334C5E7A2EE73D12E0B42A8C3BD3071E80B3ABC60F8A8AFB20136CC46Q3lBM" TargetMode="External"/><Relationship Id="rId8" Type="http://schemas.openxmlformats.org/officeDocument/2006/relationships/image" Target="media/image1.png"/><Relationship Id="rId51" Type="http://schemas.openxmlformats.org/officeDocument/2006/relationships/hyperlink" Target="consultantplus://offline/ref=65B9A905F3584346EC38D1DAA6CBAC6D1B102AFDE7E7A0F87485B02F7BD3BDB7C4F4CE531100698208EDBE7BFBB06A59BA6FA48BBA8FEB7BP414J" TargetMode="External"/><Relationship Id="rId72" Type="http://schemas.openxmlformats.org/officeDocument/2006/relationships/hyperlink" Target="consultantplus://offline/ref=1753EC914694E3B806C90F0E737AD7ED8CB0FEED304F1F86018E867091MEy5N" TargetMode="External"/><Relationship Id="rId80" Type="http://schemas.openxmlformats.org/officeDocument/2006/relationships/hyperlink" Target="consultantplus://offline/ref=5710415B07AEC2CB577974B58F928976A5EE4DDBC8AA0AE8E07455B334C5E7A2EE73D12D0242A092EE7F70B44E6DAF60FAA8ACB21EQ3lCM" TargetMode="External"/><Relationship Id="rId85" Type="http://schemas.openxmlformats.org/officeDocument/2006/relationships/hyperlink" Target="consultantplus://offline/ref=5710415B07AEC2CB577974B58F928976A5EE4BD7CBA20AE8E07455B334C5E7A2EE73D12E0B43A3C7B93071E80B3ABC60F8A8AFB20136CC46Q3lBM" TargetMode="External"/><Relationship Id="rId93" Type="http://schemas.openxmlformats.org/officeDocument/2006/relationships/hyperlink" Target="http://www.rodniki-37.ru" TargetMode="External"/><Relationship Id="rId3" Type="http://schemas.openxmlformats.org/officeDocument/2006/relationships/styles" Target="styles.xml"/><Relationship Id="rId12" Type="http://schemas.openxmlformats.org/officeDocument/2006/relationships/hyperlink" Target="consultantplus://offline/ref=25F90FA9C3D932ADBB142F15EF203069F3E95E468CA506F6F40921E8BD3263E86AE1D3E767F5118ACF63D5d8D4N" TargetMode="External"/><Relationship Id="rId17" Type="http://schemas.openxmlformats.org/officeDocument/2006/relationships/hyperlink" Target="consultantplus://offline/ref=84F453088992B2F07530E5B5457BA66489B9404B84E9B72C5513388C573695D7F048F589D048E20F1F4E394B1C26ED50D1q6uEK" TargetMode="External"/><Relationship Id="rId25" Type="http://schemas.openxmlformats.org/officeDocument/2006/relationships/hyperlink" Target="consultantplus://offline/ref=84F453088992B2F07530FBB85317FA6B8EB21A4485EDBE720C463EDB08669382A208ABD08108A9021B54254B19q3u1K" TargetMode="External"/><Relationship Id="rId33" Type="http://schemas.openxmlformats.org/officeDocument/2006/relationships/hyperlink" Target="consultantplus://offline/ref=84F453088992B2F07530FBB85317FA6B8EB21A4485EDBE720C463EDB08669382B008F3D98007E3535B1F2A4B1C26EF54CE656D30q6uBK" TargetMode="External"/><Relationship Id="rId38" Type="http://schemas.openxmlformats.org/officeDocument/2006/relationships/hyperlink" Target="consultantplus://offline/ref=84F453088992B2F07530FBB85317FA6B8EB21A4485EDBE720C463EDB08669382B008F3DE8007E3535B1F2A4B1C26EF54CE656D30q6uBK" TargetMode="External"/><Relationship Id="rId46" Type="http://schemas.openxmlformats.org/officeDocument/2006/relationships/footer" Target="footer1.xml"/><Relationship Id="rId59" Type="http://schemas.openxmlformats.org/officeDocument/2006/relationships/hyperlink" Target="http://www.torgi.gov.ru" TargetMode="External"/><Relationship Id="rId67" Type="http://schemas.openxmlformats.org/officeDocument/2006/relationships/hyperlink" Target="consultantplus://offline/ref=1059CA5B35DA0964628DA40FA96F42A0B70AB3C1470F3052E20A0387E92DD90BDF4E4AF50C8758AA8B748262T8oBH" TargetMode="External"/><Relationship Id="rId20" Type="http://schemas.openxmlformats.org/officeDocument/2006/relationships/hyperlink" Target="consultantplus://offline/ref=84F453088992B2F07530FBB85317FA6B8EB21A4485EDBE720C463EDB08669382B008F3DC810CB50A1641731A5C6DE250D4796D357C3F27B7q5uAK" TargetMode="External"/><Relationship Id="rId41" Type="http://schemas.openxmlformats.org/officeDocument/2006/relationships/hyperlink" Target="consultantplus://offline/ref=84F453088992B2F07530FBB85317FA6B8FBB1C4386E9BE720C463EDB08669382B008F3DC810CB7071C41731A5C6DE250D4796D357C3F27B7q5uAK" TargetMode="External"/><Relationship Id="rId54" Type="http://schemas.openxmlformats.org/officeDocument/2006/relationships/hyperlink" Target="consultantplus://offline/ref=65B9A905F3584346EC38D1DAA6CBAC6D1B102AFDE7E7A0F87485B02F7BD3BDB7C4F4CE531100698208EDBE7BFBB06A59BA6FA48BBA8FEB7BP414J" TargetMode="External"/><Relationship Id="rId62" Type="http://schemas.openxmlformats.org/officeDocument/2006/relationships/hyperlink" Target="consultantplus://offline/ref=0C301076835F75EA846CABA4A6115EBBEEA02670BE52E9503E26608D5F4BF58F4723AB97623802958025FDDCaBI" TargetMode="External"/><Relationship Id="rId70" Type="http://schemas.openxmlformats.org/officeDocument/2006/relationships/footer" Target="footer4.xml"/><Relationship Id="rId75" Type="http://schemas.openxmlformats.org/officeDocument/2006/relationships/hyperlink" Target="consultantplus://offline/ref=5710415B07AEC2CB577974B58F928976A5EE4DDBC8AA0AE8E07455B334C5E7A2EE73D12E0B42A8C3BB3071E80B3ABC60F8A8AFB20136CC46Q3lBM" TargetMode="External"/><Relationship Id="rId83" Type="http://schemas.openxmlformats.org/officeDocument/2006/relationships/hyperlink" Target="consultantplus://offline/ref=5710415B07AEC2CB577974B58F928976A5EE4DDBC8AA0AE8E07455B334C5E7A2EE73D12E0B42A8C3BD3071E80B3ABC60F8A8AFB20136CC46Q3lBM" TargetMode="External"/><Relationship Id="rId88" Type="http://schemas.openxmlformats.org/officeDocument/2006/relationships/hyperlink" Target="consultantplus://offline/ref=5710415B07AEC2CB577974B58F928976A5EE4DDBC8AA0AE8E07455B334C5E7A2EE73D12E0B42A8C3BD3071E80B3ABC60F8A8AFB20136CC46Q3lBM" TargetMode="External"/><Relationship Id="rId91" Type="http://schemas.openxmlformats.org/officeDocument/2006/relationships/hyperlink" Target="consultantplus://offline/ref=5710415B07AEC2CB577974B58F928976A5EE4DDBC8AA0AE8E07455B334C5E7A2EE73D12E0B42A8C3BD3071E80B3ABC60F8A8AFB20136CC46Q3lBM"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4F453088992B2F07530FBB85317FA6B8EB21A4485EDBE720C463EDB08669382A208ABD08108A9021B54254B19q3u1K" TargetMode="External"/><Relationship Id="rId23" Type="http://schemas.openxmlformats.org/officeDocument/2006/relationships/hyperlink" Target="consultantplus://offline/ref=84F453088992B2F07530FBB85317FA6B8EB21A4485EDBE720C463EDB08669382B008F3DC810CB50A1641731A5C6DE250D4796D357C3F27B7q5uAK" TargetMode="External"/><Relationship Id="rId28" Type="http://schemas.openxmlformats.org/officeDocument/2006/relationships/hyperlink" Target="consultantplus://offline/ref=84F453088992B2F07530E5B5457BA66489B9404B84EAB720531B388C573695D7F048F589D048E20F1F4E394B1C26ED50D1q6uEK" TargetMode="External"/><Relationship Id="rId36" Type="http://schemas.openxmlformats.org/officeDocument/2006/relationships/hyperlink" Target="consultantplus://offline/ref=84F453088992B2F07530FBB85317FA6B8EB21A4485EDBE720C463EDB08669382B008F3D98007E3535B1F2A4B1C26EF54CE656D30q6uBK" TargetMode="External"/><Relationship Id="rId49" Type="http://schemas.openxmlformats.org/officeDocument/2006/relationships/hyperlink" Target="consultantplus://offline/ref=E01411BDBCA35E54717CF6E2B846EB31016E7AC3C1839E9AB9CEE5CF8DF1A8E5C49782892C1EF526E45090CB8FE37556C832E27A8A6C4D73E71CF528s71CH" TargetMode="External"/><Relationship Id="rId57" Type="http://schemas.openxmlformats.org/officeDocument/2006/relationships/hyperlink" Target="consultantplus://offline/ref=65B9A905F3584346EC38D1DAA6CBAC6D1B102AFDE7E7A0F87485B02F7BD3BDB7C4F4CE531100698208EDBE7BFBB06A59BA6FA48BBA8FEB7BP414J" TargetMode="External"/><Relationship Id="rId10" Type="http://schemas.openxmlformats.org/officeDocument/2006/relationships/hyperlink" Target="consultantplus://offline/ref=25F90FA9C3D932ADBB142F15EF203069F3E95E4688A500FAFD0921E8BD3263E8d6DAN" TargetMode="External"/><Relationship Id="rId31" Type="http://schemas.openxmlformats.org/officeDocument/2006/relationships/hyperlink" Target="consultantplus://offline/ref=84F453088992B2F07530FBB85317FA6B8EB21A4485EDBE720C463EDB08669382B008F3DC810CB5001E41731A5C6DE250D4796D357C3F27B7q5uAK" TargetMode="External"/><Relationship Id="rId44" Type="http://schemas.openxmlformats.org/officeDocument/2006/relationships/hyperlink" Target="consultantplus://offline/ref=84F453088992B2F07530FBB85317FA6B8FBB1C4386E9BE720C463EDB08669382B008F3DC810CB7071C41731A5C6DE250D4796D357C3F27B7q5uAK" TargetMode="External"/><Relationship Id="rId52" Type="http://schemas.openxmlformats.org/officeDocument/2006/relationships/hyperlink" Target="consultantplus://offline/ref=65B9A905F3584346EC38D1DAA6CBAC6D1B102AFDE7E7A0F87485B02F7BD3BDB7C4F4CE531100698208EDBE7BFBB06A59BA6FA48BBA8FEB7BP414J" TargetMode="External"/><Relationship Id="rId60" Type="http://schemas.openxmlformats.org/officeDocument/2006/relationships/hyperlink" Target="consultantplus://offline/ref=1059CA5B35DA0964628DA40FA96F42A0B70AB3C1470F3052E20A0387E92DD90BDF4E4AF50C8758AA8B748262T8oBH" TargetMode="External"/><Relationship Id="rId65" Type="http://schemas.openxmlformats.org/officeDocument/2006/relationships/hyperlink" Target="consultantplus://offline/ref=1059CA5B35DA0964628DA40FA96F42A0B70AB3C1470F3052E20A0387E92DD90BDF4E4AF50C8758AA8B748262T8oBH" TargetMode="External"/><Relationship Id="rId73" Type="http://schemas.openxmlformats.org/officeDocument/2006/relationships/hyperlink" Target="consultantplus://offline/ref=1753EC914694E3B806C90F0E737AD7ED8FBAFDED324E1F86018E867091MEy5N" TargetMode="External"/><Relationship Id="rId78" Type="http://schemas.openxmlformats.org/officeDocument/2006/relationships/hyperlink" Target="consultantplus://offline/ref=5710415B07AEC2CB577974B58F928976A5EE4DDBC8AA0AE8E07455B334C5E7A2EE73D12E0B42A8C3BB3071E80B3ABC60F8A8AFB20136CC46Q3lBM" TargetMode="External"/><Relationship Id="rId81" Type="http://schemas.openxmlformats.org/officeDocument/2006/relationships/hyperlink" Target="consultantplus://offline/ref=5710415B07AEC2CB577974B58F928976A5EE4DDBC8AA0AE8E07455B334C5E7A2EE73D12E0B42A8C3BB3071E80B3ABC60F8A8AFB20136CC46Q3lBM" TargetMode="External"/><Relationship Id="rId86" Type="http://schemas.openxmlformats.org/officeDocument/2006/relationships/hyperlink" Target="consultantplus://offline/ref=5710415B07AEC2CB577974B58F928976A4E74ED0C7AB0AE8E07455B334C5E7A2EE73D1290240A092EE7F70B44E6DAF60FAA8ACB21EQ3lCM" TargetMode="External"/><Relationship Id="rId94" Type="http://schemas.openxmlformats.org/officeDocument/2006/relationships/hyperlink" Target="http://www.rodniki-37.ru" TargetMode="External"/><Relationship Id="rId4" Type="http://schemas.openxmlformats.org/officeDocument/2006/relationships/settings" Target="settings.xml"/><Relationship Id="rId9" Type="http://schemas.openxmlformats.org/officeDocument/2006/relationships/hyperlink" Target="http://www.rodniki-3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1749F-0495-436F-AEFB-53352291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184</Pages>
  <Words>44201</Words>
  <Characters>251948</Characters>
  <Application>Microsoft Office Word</Application>
  <DocSecurity>0</DocSecurity>
  <Lines>2099</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46</cp:revision>
  <dcterms:created xsi:type="dcterms:W3CDTF">2019-03-06T05:58:00Z</dcterms:created>
  <dcterms:modified xsi:type="dcterms:W3CDTF">2019-05-08T06:53:00Z</dcterms:modified>
</cp:coreProperties>
</file>