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4503"/>
        <w:gridCol w:w="5103"/>
      </w:tblGrid>
      <w:tr w:rsidR="00243274" w:rsidTr="0024327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3274" w:rsidRDefault="00243274" w:rsidP="001536E8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274" w:rsidRPr="00EF54E5" w:rsidRDefault="00243274" w:rsidP="001536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4E5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 «Родниковский муниципальный район»</w:t>
            </w:r>
          </w:p>
          <w:p w:rsidR="00243274" w:rsidRDefault="00914748" w:rsidP="001536E8">
            <w:pPr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Пахолкову</w:t>
            </w:r>
          </w:p>
          <w:p w:rsidR="00243274" w:rsidRDefault="00243274" w:rsidP="00243274">
            <w:pPr>
              <w:spacing w:line="276" w:lineRule="auto"/>
            </w:pPr>
            <w:r w:rsidRPr="00EF54E5">
              <w:rPr>
                <w:rFonts w:ascii="Times New Roman" w:hAnsi="Times New Roman" w:cs="Times New Roman"/>
                <w:sz w:val="28"/>
              </w:rPr>
              <w:t>от</w:t>
            </w:r>
          </w:p>
        </w:tc>
      </w:tr>
      <w:tr w:rsidR="00243274" w:rsidTr="0024327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3274" w:rsidRDefault="00243274" w:rsidP="001536E8"/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274" w:rsidRDefault="00243274" w:rsidP="00B358A9">
            <w:pPr>
              <w:ind w:left="3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</w:t>
            </w:r>
            <w:r w:rsidRPr="00243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</w:t>
            </w:r>
            <w:r w:rsidR="00B358A9" w:rsidRPr="00B358A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Ф.И.О., замещаемая должность</w:t>
            </w:r>
            <w:r w:rsidRPr="00243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)</w:t>
            </w:r>
          </w:p>
          <w:p w:rsidR="00243274" w:rsidRPr="00243274" w:rsidRDefault="00243274" w:rsidP="001536E8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243274" w:rsidTr="0024327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3274" w:rsidRDefault="00243274" w:rsidP="001536E8"/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274" w:rsidRPr="00243274" w:rsidRDefault="00243274" w:rsidP="001536E8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243274" w:rsidTr="0024327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3274" w:rsidRDefault="00243274" w:rsidP="001536E8"/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274" w:rsidRPr="00B358A9" w:rsidRDefault="00243274" w:rsidP="00B358A9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274" w:rsidTr="0024327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3274" w:rsidRDefault="00243274" w:rsidP="001536E8"/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274" w:rsidRPr="00243274" w:rsidRDefault="00243274" w:rsidP="0024327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243274" w:rsidTr="0024327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3274" w:rsidRDefault="00243274" w:rsidP="001536E8"/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274" w:rsidRPr="00243274" w:rsidRDefault="00243274" w:rsidP="00243274">
            <w:pPr>
              <w:pStyle w:val="ConsPlusNonformat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243274" w:rsidRDefault="00243274" w:rsidP="002432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58A9" w:rsidRPr="00714F9E" w:rsidRDefault="00B358A9" w:rsidP="00B358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4F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358A9" w:rsidRPr="00714F9E" w:rsidRDefault="00B358A9" w:rsidP="00B358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4F9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B358A9" w:rsidRDefault="00B358A9" w:rsidP="00B358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4F9E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714F9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14F9E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B358A9" w:rsidRPr="00714F9E" w:rsidRDefault="00B358A9" w:rsidP="00B358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4F9E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243274" w:rsidRPr="002316AA" w:rsidRDefault="00243274" w:rsidP="002432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36E8" w:rsidRDefault="001536E8" w:rsidP="001536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F9E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9E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9E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714F9E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14F9E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1536E8" w:rsidRDefault="00B838FD" w:rsidP="001536E8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0.4pt;margin-top:31.5pt;width:301.15pt;height:0;z-index:251658240" o:connectortype="straight"/>
        </w:pict>
      </w:r>
      <w:r w:rsidR="001536E8" w:rsidRPr="00714F9E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</w:t>
      </w:r>
      <w:r w:rsidR="001536E8">
        <w:rPr>
          <w:rFonts w:ascii="Times New Roman" w:hAnsi="Times New Roman" w:cs="Times New Roman"/>
          <w:sz w:val="28"/>
          <w:szCs w:val="28"/>
        </w:rPr>
        <w:t xml:space="preserve"> </w:t>
      </w:r>
      <w:r w:rsidR="001536E8" w:rsidRPr="00714F9E"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</w:p>
    <w:p w:rsidR="001536E8" w:rsidRDefault="001536E8" w:rsidP="001536E8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36E8" w:rsidRDefault="00B838FD" w:rsidP="001536E8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.2pt;margin-top:.7pt;width:471.35pt;height:0;z-index:251659264" o:connectortype="straight"/>
        </w:pict>
      </w:r>
      <w:r w:rsidR="001536E8" w:rsidRPr="00714F9E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</w:t>
      </w:r>
      <w:r w:rsidR="001536E8">
        <w:rPr>
          <w:rFonts w:ascii="Times New Roman" w:hAnsi="Times New Roman" w:cs="Times New Roman"/>
          <w:sz w:val="28"/>
          <w:szCs w:val="28"/>
        </w:rPr>
        <w:t xml:space="preserve"> </w:t>
      </w:r>
      <w:r w:rsidR="001536E8" w:rsidRPr="00714F9E">
        <w:rPr>
          <w:rFonts w:ascii="Times New Roman" w:hAnsi="Times New Roman" w:cs="Times New Roman"/>
          <w:sz w:val="28"/>
          <w:szCs w:val="28"/>
        </w:rPr>
        <w:t xml:space="preserve">повлиять личная заинтересованность: </w:t>
      </w:r>
    </w:p>
    <w:p w:rsidR="001536E8" w:rsidRPr="00714F9E" w:rsidRDefault="00B838FD" w:rsidP="001536E8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266.95pt;margin-top:.45pt;width:204.6pt;height:0;z-index:251660288" o:connectortype="straight"/>
        </w:pict>
      </w:r>
    </w:p>
    <w:p w:rsidR="001536E8" w:rsidRDefault="00B838FD" w:rsidP="001536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132.3pt;margin-top:31.4pt;width:339.25pt;height:0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.2pt;margin-top:0;width:471.35pt;height:0;z-index:251661312" o:connectortype="straight"/>
        </w:pict>
      </w:r>
      <w:r w:rsidR="001536E8">
        <w:rPr>
          <w:rFonts w:ascii="Times New Roman" w:hAnsi="Times New Roman" w:cs="Times New Roman"/>
          <w:sz w:val="28"/>
          <w:szCs w:val="28"/>
        </w:rPr>
        <w:t>П</w:t>
      </w:r>
      <w:r w:rsidR="001536E8" w:rsidRPr="00714F9E">
        <w:rPr>
          <w:rFonts w:ascii="Times New Roman" w:hAnsi="Times New Roman" w:cs="Times New Roman"/>
          <w:sz w:val="28"/>
          <w:szCs w:val="28"/>
        </w:rPr>
        <w:t>редлагаемые   меры  по  предотвращению  или  урегулированию  конфликта</w:t>
      </w:r>
      <w:r w:rsidR="001536E8">
        <w:rPr>
          <w:rFonts w:ascii="Times New Roman" w:hAnsi="Times New Roman" w:cs="Times New Roman"/>
          <w:sz w:val="28"/>
          <w:szCs w:val="28"/>
        </w:rPr>
        <w:t xml:space="preserve"> </w:t>
      </w:r>
      <w:r w:rsidR="001536E8" w:rsidRPr="00714F9E">
        <w:rPr>
          <w:rFonts w:ascii="Times New Roman" w:hAnsi="Times New Roman" w:cs="Times New Roman"/>
          <w:sz w:val="28"/>
          <w:szCs w:val="28"/>
        </w:rPr>
        <w:t xml:space="preserve">интересов: </w:t>
      </w:r>
    </w:p>
    <w:p w:rsidR="001536E8" w:rsidRPr="00714F9E" w:rsidRDefault="001536E8" w:rsidP="001536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36E8" w:rsidRPr="00714F9E" w:rsidRDefault="00B838FD" w:rsidP="001536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.85pt;margin-top:.5pt;width:471.35pt;height:0;z-index:251663360" o:connectortype="straight"/>
        </w:pict>
      </w:r>
      <w:r w:rsidR="001536E8" w:rsidRPr="00714F9E">
        <w:rPr>
          <w:rFonts w:ascii="Times New Roman" w:hAnsi="Times New Roman" w:cs="Times New Roman"/>
          <w:sz w:val="28"/>
          <w:szCs w:val="28"/>
        </w:rPr>
        <w:t>Намереваюсь   (не   намереваюсь)   лично  присутствовать  на  заседании</w:t>
      </w:r>
      <w:r w:rsidR="001536E8">
        <w:rPr>
          <w:rFonts w:ascii="Times New Roman" w:hAnsi="Times New Roman" w:cs="Times New Roman"/>
          <w:sz w:val="28"/>
          <w:szCs w:val="28"/>
        </w:rPr>
        <w:t xml:space="preserve"> </w:t>
      </w:r>
      <w:r w:rsidR="001536E8" w:rsidRPr="00714F9E">
        <w:rPr>
          <w:rFonts w:ascii="Times New Roman" w:hAnsi="Times New Roman" w:cs="Times New Roman"/>
          <w:sz w:val="28"/>
          <w:szCs w:val="28"/>
        </w:rPr>
        <w:t>Комиссии по урегулированию конфликта интересов при рассмотрении настоящего уведомления (</w:t>
      </w:r>
      <w:proofErr w:type="gramStart"/>
      <w:r w:rsidR="001536E8" w:rsidRPr="00714F9E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1536E8" w:rsidRPr="00714F9E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1536E8" w:rsidRDefault="001536E8" w:rsidP="001536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462" w:rsidRDefault="008F4462" w:rsidP="001536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36E8" w:rsidRPr="00714F9E" w:rsidRDefault="001536E8" w:rsidP="001536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1"/>
        <w:gridCol w:w="561"/>
        <w:gridCol w:w="2946"/>
        <w:gridCol w:w="840"/>
        <w:gridCol w:w="2213"/>
      </w:tblGrid>
      <w:tr w:rsidR="001536E8" w:rsidTr="001536E8">
        <w:tc>
          <w:tcPr>
            <w:tcW w:w="2943" w:type="dxa"/>
          </w:tcPr>
          <w:p w:rsidR="001536E8" w:rsidRDefault="001536E8" w:rsidP="001536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9E">
              <w:rPr>
                <w:rFonts w:ascii="Times New Roman" w:hAnsi="Times New Roman" w:cs="Times New Roman"/>
                <w:sz w:val="28"/>
                <w:szCs w:val="28"/>
              </w:rPr>
              <w:t>"__"_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14F9E">
              <w:rPr>
                <w:rFonts w:ascii="Times New Roman" w:hAnsi="Times New Roman" w:cs="Times New Roman"/>
                <w:sz w:val="28"/>
                <w:szCs w:val="28"/>
              </w:rPr>
              <w:t>_______20__г.</w:t>
            </w:r>
          </w:p>
        </w:tc>
        <w:tc>
          <w:tcPr>
            <w:tcW w:w="567" w:type="dxa"/>
          </w:tcPr>
          <w:p w:rsidR="001536E8" w:rsidRDefault="001536E8" w:rsidP="001536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536E8" w:rsidRDefault="001536E8" w:rsidP="001536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36E8" w:rsidRDefault="001536E8" w:rsidP="001536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536E8" w:rsidRDefault="001536E8" w:rsidP="001536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E8" w:rsidTr="001536E8">
        <w:tc>
          <w:tcPr>
            <w:tcW w:w="2943" w:type="dxa"/>
          </w:tcPr>
          <w:p w:rsidR="001536E8" w:rsidRDefault="001536E8" w:rsidP="001536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36E8" w:rsidRDefault="001536E8" w:rsidP="001536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536E8" w:rsidRPr="001536E8" w:rsidRDefault="001536E8" w:rsidP="001536E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8F4462">
              <w:rPr>
                <w:rFonts w:ascii="Times New Roman" w:hAnsi="Times New Roman" w:cs="Times New Roman"/>
                <w:sz w:val="22"/>
                <w:vertAlign w:val="superscript"/>
              </w:rPr>
              <w:t>(подпись лица, направляющего уведомление)</w:t>
            </w:r>
          </w:p>
        </w:tc>
        <w:tc>
          <w:tcPr>
            <w:tcW w:w="851" w:type="dxa"/>
          </w:tcPr>
          <w:p w:rsidR="001536E8" w:rsidRDefault="001536E8" w:rsidP="001536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1536E8" w:rsidRPr="008F4462" w:rsidRDefault="008F4462" w:rsidP="008F44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F4462">
              <w:rPr>
                <w:rFonts w:ascii="Times New Roman" w:hAnsi="Times New Roman" w:cs="Times New Roman"/>
                <w:sz w:val="22"/>
                <w:vertAlign w:val="superscript"/>
              </w:rPr>
              <w:t>(расшифровка подписи)</w:t>
            </w:r>
          </w:p>
        </w:tc>
      </w:tr>
    </w:tbl>
    <w:p w:rsidR="001536E8" w:rsidRDefault="001536E8" w:rsidP="001536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3649" w:rsidRPr="00243274" w:rsidRDefault="00243274" w:rsidP="001536E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316AA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B33649" w:rsidRPr="00243274" w:rsidSect="00B3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3274"/>
    <w:rsid w:val="001536E8"/>
    <w:rsid w:val="00243274"/>
    <w:rsid w:val="008F4462"/>
    <w:rsid w:val="00914748"/>
    <w:rsid w:val="00B33649"/>
    <w:rsid w:val="00B358A9"/>
    <w:rsid w:val="00B8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7"/>
        <o:r id="V:Rule8" type="connector" idref="#_x0000_s1026"/>
        <o:r id="V:Rule9" type="connector" idref="#_x0000_s1031"/>
        <o:r id="V:Rule10" type="connector" idref="#_x0000_s1030"/>
        <o:r id="V:Rule11" type="connector" idref="#_x0000_s1028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32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43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3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ShirkovaAR</dc:creator>
  <cp:lastModifiedBy>ShirkovaAR</cp:lastModifiedBy>
  <cp:revision>4</cp:revision>
  <cp:lastPrinted>2021-08-05T11:40:00Z</cp:lastPrinted>
  <dcterms:created xsi:type="dcterms:W3CDTF">2021-08-05T11:29:00Z</dcterms:created>
  <dcterms:modified xsi:type="dcterms:W3CDTF">2023-03-01T11:35:00Z</dcterms:modified>
</cp:coreProperties>
</file>